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DD3263" w:rsidRDefault="00D92DE6" w:rsidP="00D92DE6">
      <w:pPr>
        <w:keepNext/>
        <w:suppressAutoHyphens/>
        <w:jc w:val="right"/>
        <w:outlineLvl w:val="0"/>
        <w:rPr>
          <w:color w:val="000000" w:themeColor="text1"/>
          <w:kern w:val="32"/>
        </w:rPr>
      </w:pPr>
      <w:proofErr w:type="gramStart"/>
      <w:r w:rsidRPr="00DD3263">
        <w:rPr>
          <w:color w:val="000000" w:themeColor="text1"/>
          <w:kern w:val="32"/>
        </w:rPr>
        <w:t>Утвержден</w:t>
      </w:r>
      <w:proofErr w:type="gramEnd"/>
      <w:r w:rsidRPr="00DD3263">
        <w:rPr>
          <w:color w:val="000000" w:themeColor="text1"/>
          <w:kern w:val="32"/>
        </w:rPr>
        <w:t xml:space="preserve"> постановлением</w:t>
      </w:r>
    </w:p>
    <w:p w:rsidR="00D92DE6" w:rsidRPr="00DD3263" w:rsidRDefault="00D92DE6" w:rsidP="00D92DE6">
      <w:pPr>
        <w:keepNext/>
        <w:suppressAutoHyphens/>
        <w:jc w:val="right"/>
        <w:outlineLvl w:val="0"/>
        <w:rPr>
          <w:color w:val="000000" w:themeColor="text1"/>
          <w:kern w:val="32"/>
        </w:rPr>
      </w:pPr>
      <w:r w:rsidRPr="00DD3263">
        <w:rPr>
          <w:color w:val="000000" w:themeColor="text1"/>
          <w:kern w:val="32"/>
        </w:rPr>
        <w:t>Администрации города Сарапула</w:t>
      </w:r>
    </w:p>
    <w:p w:rsidR="00FB4F0B" w:rsidRPr="00DD3263" w:rsidRDefault="00D92DE6" w:rsidP="00D92DE6">
      <w:pPr>
        <w:keepNext/>
        <w:suppressAutoHyphens/>
        <w:jc w:val="right"/>
        <w:outlineLvl w:val="0"/>
        <w:rPr>
          <w:color w:val="000000" w:themeColor="text1"/>
        </w:rPr>
      </w:pPr>
      <w:r w:rsidRPr="00DD3263">
        <w:rPr>
          <w:color w:val="000000" w:themeColor="text1"/>
          <w:kern w:val="32"/>
        </w:rPr>
        <w:t xml:space="preserve">от </w:t>
      </w:r>
      <w:r w:rsidR="0058336C">
        <w:rPr>
          <w:color w:val="000000" w:themeColor="text1"/>
          <w:kern w:val="32"/>
        </w:rPr>
        <w:t>17.11.2017</w:t>
      </w:r>
      <w:r w:rsidRPr="00DD3263">
        <w:rPr>
          <w:color w:val="000000" w:themeColor="text1"/>
          <w:kern w:val="32"/>
        </w:rPr>
        <w:t xml:space="preserve"> </w:t>
      </w:r>
      <w:r w:rsidR="0058336C">
        <w:rPr>
          <w:color w:val="000000" w:themeColor="text1"/>
          <w:kern w:val="32"/>
        </w:rPr>
        <w:t>г.</w:t>
      </w:r>
      <w:r w:rsidRPr="00DD3263">
        <w:rPr>
          <w:color w:val="000000" w:themeColor="text1"/>
          <w:kern w:val="32"/>
        </w:rPr>
        <w:t xml:space="preserve"> № </w:t>
      </w:r>
      <w:r w:rsidR="0058336C">
        <w:rPr>
          <w:color w:val="000000" w:themeColor="text1"/>
          <w:kern w:val="32"/>
        </w:rPr>
        <w:t>2933</w:t>
      </w:r>
    </w:p>
    <w:p w:rsidR="00FB4F0B" w:rsidRPr="00DD3263" w:rsidRDefault="00FB4F0B" w:rsidP="00FB4F0B">
      <w:pPr>
        <w:pStyle w:val="1"/>
        <w:jc w:val="center"/>
        <w:rPr>
          <w:rFonts w:ascii="Times New Roman" w:hAnsi="Times New Roman"/>
          <w:b w:val="0"/>
          <w:color w:val="000000" w:themeColor="text1"/>
          <w:sz w:val="24"/>
          <w:szCs w:val="24"/>
        </w:rPr>
      </w:pPr>
    </w:p>
    <w:p w:rsidR="00FB4F0B" w:rsidRPr="00DD3263" w:rsidRDefault="00FB4F0B" w:rsidP="00FB4F0B">
      <w:pPr>
        <w:pStyle w:val="1"/>
        <w:jc w:val="center"/>
        <w:rPr>
          <w:rFonts w:ascii="Times New Roman" w:hAnsi="Times New Roman"/>
          <w:color w:val="000000" w:themeColor="text1"/>
          <w:sz w:val="24"/>
          <w:szCs w:val="24"/>
        </w:rPr>
      </w:pPr>
      <w:r w:rsidRPr="00DD3263">
        <w:rPr>
          <w:rFonts w:ascii="Times New Roman" w:hAnsi="Times New Roman"/>
          <w:color w:val="000000" w:themeColor="text1"/>
          <w:sz w:val="24"/>
          <w:szCs w:val="24"/>
        </w:rPr>
        <w:t>АДМИНИСТРАТИВНЫЙ РЕГЛАМЕНТ</w:t>
      </w:r>
    </w:p>
    <w:p w:rsidR="00FB4F0B" w:rsidRPr="00DD3263" w:rsidRDefault="00FB4F0B" w:rsidP="001C1343">
      <w:pPr>
        <w:suppressAutoHyphens/>
        <w:jc w:val="center"/>
        <w:rPr>
          <w:b/>
          <w:color w:val="000000" w:themeColor="text1"/>
        </w:rPr>
      </w:pPr>
      <w:r w:rsidRPr="00DD3263">
        <w:rPr>
          <w:b/>
          <w:color w:val="000000" w:themeColor="text1"/>
        </w:rPr>
        <w:t>Администрации города Сарапула</w:t>
      </w:r>
    </w:p>
    <w:p w:rsidR="00FB4F0B" w:rsidRPr="00DD3263" w:rsidRDefault="00FB4F0B" w:rsidP="005C32BC">
      <w:pPr>
        <w:pStyle w:val="1"/>
        <w:suppressAutoHyphens/>
        <w:jc w:val="center"/>
        <w:rPr>
          <w:rFonts w:ascii="Times New Roman" w:hAnsi="Times New Roman"/>
          <w:color w:val="000000" w:themeColor="text1"/>
          <w:sz w:val="24"/>
          <w:szCs w:val="24"/>
        </w:rPr>
      </w:pPr>
      <w:r w:rsidRPr="00DD3263">
        <w:rPr>
          <w:rFonts w:ascii="Times New Roman" w:hAnsi="Times New Roman"/>
          <w:bCs w:val="0"/>
          <w:color w:val="000000" w:themeColor="text1"/>
          <w:sz w:val="24"/>
          <w:szCs w:val="24"/>
        </w:rPr>
        <w:t>п</w:t>
      </w:r>
      <w:r w:rsidRPr="00DD3263">
        <w:rPr>
          <w:rFonts w:ascii="Times New Roman" w:hAnsi="Times New Roman"/>
          <w:color w:val="000000" w:themeColor="text1"/>
          <w:sz w:val="24"/>
          <w:szCs w:val="24"/>
        </w:rPr>
        <w:t>редоставления муниципальной услуги «</w:t>
      </w:r>
      <w:r w:rsidR="00A47B33" w:rsidRPr="00DD3263">
        <w:rPr>
          <w:rFonts w:ascii="Times New Roman" w:hAnsi="Times New Roman"/>
          <w:color w:val="000000" w:themeColor="text1"/>
          <w:sz w:val="24"/>
          <w:szCs w:val="24"/>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D3263">
        <w:rPr>
          <w:rFonts w:ascii="Times New Roman" w:hAnsi="Times New Roman"/>
          <w:color w:val="000000" w:themeColor="text1"/>
          <w:sz w:val="24"/>
          <w:szCs w:val="24"/>
        </w:rPr>
        <w:t>»</w:t>
      </w:r>
    </w:p>
    <w:p w:rsidR="00ED511A" w:rsidRPr="00DD3263" w:rsidRDefault="00ED511A" w:rsidP="00ED511A">
      <w:pPr>
        <w:tabs>
          <w:tab w:val="left" w:pos="3550"/>
        </w:tabs>
        <w:jc w:val="both"/>
        <w:rPr>
          <w:color w:val="000000" w:themeColor="text1"/>
        </w:rPr>
      </w:pPr>
      <w:bookmarkStart w:id="0" w:name="sub_1100"/>
    </w:p>
    <w:p w:rsidR="00FB4F0B" w:rsidRPr="00DD3263" w:rsidRDefault="00FB4F0B" w:rsidP="00AC65C4">
      <w:pPr>
        <w:pStyle w:val="1"/>
        <w:numPr>
          <w:ilvl w:val="0"/>
          <w:numId w:val="3"/>
        </w:numPr>
        <w:tabs>
          <w:tab w:val="left" w:pos="284"/>
          <w:tab w:val="left" w:pos="3544"/>
        </w:tabs>
        <w:ind w:left="0" w:firstLine="6"/>
        <w:jc w:val="center"/>
        <w:rPr>
          <w:rFonts w:ascii="Times New Roman" w:hAnsi="Times New Roman"/>
          <w:color w:val="000000" w:themeColor="text1"/>
          <w:sz w:val="24"/>
          <w:szCs w:val="24"/>
        </w:rPr>
      </w:pPr>
      <w:r w:rsidRPr="00DD3263">
        <w:rPr>
          <w:rFonts w:ascii="Times New Roman" w:hAnsi="Times New Roman"/>
          <w:color w:val="000000" w:themeColor="text1"/>
          <w:sz w:val="24"/>
          <w:szCs w:val="24"/>
        </w:rPr>
        <w:t>ОБЩИЕ ПОЛОЖЕНИЯ</w:t>
      </w:r>
      <w:bookmarkStart w:id="1" w:name="sub_1001"/>
      <w:bookmarkEnd w:id="0"/>
    </w:p>
    <w:p w:rsidR="00FB4F0B" w:rsidRPr="00DD3263" w:rsidRDefault="00FB4F0B" w:rsidP="00FB4F0B">
      <w:pPr>
        <w:rPr>
          <w:color w:val="000000" w:themeColor="text1"/>
        </w:rPr>
      </w:pPr>
    </w:p>
    <w:p w:rsidR="00FB4F0B" w:rsidRPr="00DD3263" w:rsidRDefault="00FB4F0B" w:rsidP="000074FD">
      <w:pPr>
        <w:numPr>
          <w:ilvl w:val="1"/>
          <w:numId w:val="3"/>
        </w:numPr>
        <w:tabs>
          <w:tab w:val="left" w:pos="1134"/>
        </w:tabs>
        <w:ind w:left="709" w:firstLine="1"/>
        <w:jc w:val="both"/>
        <w:rPr>
          <w:b/>
          <w:bCs/>
          <w:color w:val="000000" w:themeColor="text1"/>
        </w:rPr>
      </w:pPr>
      <w:r w:rsidRPr="00DD3263">
        <w:rPr>
          <w:b/>
          <w:bCs/>
          <w:color w:val="000000" w:themeColor="text1"/>
        </w:rPr>
        <w:t>Наименование муниципальной услуги</w:t>
      </w:r>
    </w:p>
    <w:p w:rsidR="00516965" w:rsidRPr="00DD3263" w:rsidRDefault="00584D09" w:rsidP="008E6A75">
      <w:pPr>
        <w:tabs>
          <w:tab w:val="left" w:pos="1134"/>
        </w:tabs>
        <w:suppressAutoHyphens/>
        <w:ind w:firstLine="709"/>
        <w:jc w:val="both"/>
        <w:rPr>
          <w:color w:val="000000" w:themeColor="text1"/>
        </w:rPr>
      </w:pPr>
      <w:r w:rsidRPr="00DD3263">
        <w:rPr>
          <w:color w:val="000000" w:themeColor="text1"/>
        </w:rPr>
        <w:t>«</w:t>
      </w:r>
      <w:r w:rsidR="00A47B33" w:rsidRPr="00DD3263">
        <w:rPr>
          <w:color w:val="000000" w:themeColor="text1"/>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45AD9" w:rsidRPr="00DD3263">
        <w:rPr>
          <w:color w:val="000000" w:themeColor="text1"/>
        </w:rPr>
        <w:t>»</w:t>
      </w:r>
      <w:r w:rsidR="00270F6D" w:rsidRPr="00DD3263">
        <w:rPr>
          <w:color w:val="000000" w:themeColor="text1"/>
        </w:rPr>
        <w:t>.</w:t>
      </w:r>
    </w:p>
    <w:p w:rsidR="00852CB2" w:rsidRPr="00DD3263" w:rsidRDefault="00852CB2" w:rsidP="00516965">
      <w:pPr>
        <w:ind w:firstLine="709"/>
        <w:jc w:val="both"/>
        <w:rPr>
          <w:color w:val="000000" w:themeColor="text1"/>
        </w:rPr>
      </w:pPr>
    </w:p>
    <w:p w:rsidR="00852CB2" w:rsidRPr="00DD3263" w:rsidRDefault="00852CB2" w:rsidP="00852CB2">
      <w:pPr>
        <w:numPr>
          <w:ilvl w:val="1"/>
          <w:numId w:val="3"/>
        </w:numPr>
        <w:tabs>
          <w:tab w:val="left" w:pos="0"/>
          <w:tab w:val="left" w:pos="360"/>
        </w:tabs>
        <w:jc w:val="both"/>
        <w:rPr>
          <w:color w:val="000000" w:themeColor="text1"/>
        </w:rPr>
      </w:pPr>
      <w:r w:rsidRPr="00DD3263">
        <w:rPr>
          <w:b/>
          <w:color w:val="000000" w:themeColor="text1"/>
        </w:rPr>
        <w:t>Наименование органа, предоставляющего муниципальную услугу</w:t>
      </w:r>
    </w:p>
    <w:p w:rsidR="00F67A3F" w:rsidRPr="00DD3263" w:rsidRDefault="00720414" w:rsidP="008E6A75">
      <w:pPr>
        <w:suppressAutoHyphens/>
        <w:ind w:firstLine="720"/>
        <w:jc w:val="both"/>
        <w:rPr>
          <w:b/>
          <w:color w:val="000000" w:themeColor="text1"/>
        </w:rPr>
      </w:pPr>
      <w:r w:rsidRPr="00DD3263">
        <w:rPr>
          <w:color w:val="000000" w:themeColor="text1"/>
        </w:rPr>
        <w:t>Администрация города Сарапула</w:t>
      </w:r>
      <w:r w:rsidR="000E5894" w:rsidRPr="00DD3263">
        <w:rPr>
          <w:color w:val="000000" w:themeColor="text1"/>
        </w:rPr>
        <w:t xml:space="preserve"> в лице</w:t>
      </w:r>
      <w:r w:rsidR="00B260F5" w:rsidRPr="00DD3263">
        <w:rPr>
          <w:color w:val="000000" w:themeColor="text1"/>
        </w:rPr>
        <w:t xml:space="preserve"> </w:t>
      </w:r>
      <w:r w:rsidR="00AF7720" w:rsidRPr="00DD3263">
        <w:rPr>
          <w:color w:val="000000" w:themeColor="text1"/>
        </w:rPr>
        <w:t>управлени</w:t>
      </w:r>
      <w:r w:rsidR="000E5894" w:rsidRPr="00DD3263">
        <w:rPr>
          <w:color w:val="000000" w:themeColor="text1"/>
        </w:rPr>
        <w:t>я</w:t>
      </w:r>
      <w:r w:rsidR="00AF7720" w:rsidRPr="00DD3263">
        <w:rPr>
          <w:color w:val="000000" w:themeColor="text1"/>
        </w:rPr>
        <w:t xml:space="preserve"> архитектуры и градостроительства </w:t>
      </w:r>
      <w:r w:rsidR="000074FD" w:rsidRPr="00DD3263">
        <w:rPr>
          <w:color w:val="000000" w:themeColor="text1"/>
        </w:rPr>
        <w:t>Администрации города Сарапула.</w:t>
      </w:r>
    </w:p>
    <w:p w:rsidR="003C6317" w:rsidRPr="00DD3263" w:rsidRDefault="003C6317" w:rsidP="00852CB2">
      <w:pPr>
        <w:ind w:firstLine="720"/>
        <w:jc w:val="both"/>
        <w:rPr>
          <w:color w:val="000000" w:themeColor="text1"/>
        </w:rPr>
      </w:pPr>
    </w:p>
    <w:p w:rsidR="003C6317" w:rsidRPr="00DD3263" w:rsidRDefault="003C6317" w:rsidP="00134093">
      <w:pPr>
        <w:pStyle w:val="af"/>
        <w:numPr>
          <w:ilvl w:val="2"/>
          <w:numId w:val="3"/>
        </w:numPr>
        <w:tabs>
          <w:tab w:val="left" w:pos="1418"/>
        </w:tabs>
        <w:suppressAutoHyphens/>
        <w:ind w:left="0" w:firstLine="709"/>
        <w:jc w:val="both"/>
        <w:rPr>
          <w:b/>
          <w:color w:val="000000" w:themeColor="text1"/>
        </w:rPr>
      </w:pPr>
      <w:r w:rsidRPr="00DD3263">
        <w:rPr>
          <w:b/>
          <w:color w:val="000000" w:themeColor="text1"/>
        </w:rPr>
        <w:t>Наименование органа, обращение в который необходимо для предоставления муниципальной услуги</w:t>
      </w:r>
    </w:p>
    <w:p w:rsidR="000074FD" w:rsidRPr="00DD3263" w:rsidRDefault="000074FD" w:rsidP="008E6A75">
      <w:pPr>
        <w:suppressAutoHyphens/>
        <w:ind w:firstLine="709"/>
        <w:jc w:val="both"/>
        <w:rPr>
          <w:color w:val="000000" w:themeColor="text1"/>
        </w:rPr>
      </w:pPr>
      <w:r w:rsidRPr="00DD3263">
        <w:rPr>
          <w:color w:val="000000" w:themeColor="text1"/>
        </w:rPr>
        <w:t>Администрация города Сарапула в лице управления архитектуры и градостроительства Администрации города Сарапула (далее – Управление).</w:t>
      </w:r>
    </w:p>
    <w:p w:rsidR="00493747" w:rsidRPr="00DD3263" w:rsidRDefault="00493747" w:rsidP="008E6A75">
      <w:pPr>
        <w:suppressAutoHyphens/>
        <w:ind w:firstLine="709"/>
        <w:jc w:val="both"/>
        <w:rPr>
          <w:color w:val="000000" w:themeColor="text1"/>
        </w:rPr>
      </w:pPr>
      <w:r w:rsidRPr="00DD3263">
        <w:rPr>
          <w:color w:val="000000" w:themeColor="text1"/>
        </w:rPr>
        <w:t>Место нахождения Управления: 427960, Россия, Удмуртская Республика, город Сарапул, Красная Площадь, д.</w:t>
      </w:r>
      <w:r w:rsidR="00B7143A" w:rsidRPr="00DD3263">
        <w:rPr>
          <w:color w:val="000000" w:themeColor="text1"/>
        </w:rPr>
        <w:t xml:space="preserve"> 8.</w:t>
      </w:r>
    </w:p>
    <w:p w:rsidR="00493747" w:rsidRPr="00DD3263" w:rsidRDefault="00493747" w:rsidP="00B7143A">
      <w:pPr>
        <w:ind w:firstLine="709"/>
        <w:jc w:val="both"/>
        <w:rPr>
          <w:color w:val="000000" w:themeColor="text1"/>
        </w:rPr>
      </w:pPr>
      <w:r w:rsidRPr="00DD3263">
        <w:rPr>
          <w:color w:val="000000" w:themeColor="text1"/>
        </w:rPr>
        <w:t>Справочный телефон: (34147)</w:t>
      </w:r>
      <w:r w:rsidR="007968B9" w:rsidRPr="00DD3263">
        <w:rPr>
          <w:color w:val="000000" w:themeColor="text1"/>
        </w:rPr>
        <w:t xml:space="preserve"> </w:t>
      </w:r>
      <w:r w:rsidRPr="00DD3263">
        <w:rPr>
          <w:color w:val="000000" w:themeColor="text1"/>
        </w:rPr>
        <w:t>41874.</w:t>
      </w:r>
    </w:p>
    <w:p w:rsidR="00493747" w:rsidRPr="00DD3263" w:rsidRDefault="00493747" w:rsidP="00B7143A">
      <w:pPr>
        <w:ind w:firstLine="709"/>
        <w:jc w:val="both"/>
        <w:rPr>
          <w:color w:val="000000" w:themeColor="text1"/>
        </w:rPr>
      </w:pPr>
      <w:r w:rsidRPr="00DD3263">
        <w:rPr>
          <w:color w:val="000000" w:themeColor="text1"/>
        </w:rPr>
        <w:t>Время приема заявителей</w:t>
      </w:r>
      <w:r w:rsidR="00852FD8" w:rsidRPr="00DD3263">
        <w:rPr>
          <w:color w:val="000000" w:themeColor="text1"/>
        </w:rPr>
        <w:t xml:space="preserve"> </w:t>
      </w:r>
      <w:r w:rsidR="00710D06" w:rsidRPr="00DD3263">
        <w:rPr>
          <w:color w:val="000000" w:themeColor="text1"/>
        </w:rPr>
        <w:t xml:space="preserve">(специалисты Управления, </w:t>
      </w:r>
      <w:proofErr w:type="spellStart"/>
      <w:r w:rsidR="00710D06" w:rsidRPr="00DD3263">
        <w:rPr>
          <w:color w:val="000000" w:themeColor="text1"/>
        </w:rPr>
        <w:t>каб</w:t>
      </w:r>
      <w:proofErr w:type="spellEnd"/>
      <w:r w:rsidR="00710D06" w:rsidRPr="00DD3263">
        <w:rPr>
          <w:color w:val="000000" w:themeColor="text1"/>
        </w:rPr>
        <w:t>. 103)</w:t>
      </w:r>
      <w:r w:rsidRPr="00DD3263">
        <w:rPr>
          <w:color w:val="000000" w:themeColor="text1"/>
        </w:rPr>
        <w:t>:</w:t>
      </w:r>
    </w:p>
    <w:p w:rsidR="005A2005" w:rsidRPr="00DD3263" w:rsidRDefault="00493747" w:rsidP="00B7143A">
      <w:pPr>
        <w:ind w:firstLine="709"/>
        <w:jc w:val="both"/>
        <w:rPr>
          <w:color w:val="000000" w:themeColor="text1"/>
        </w:rPr>
      </w:pPr>
      <w:r w:rsidRPr="00DD3263">
        <w:rPr>
          <w:color w:val="000000" w:themeColor="text1"/>
        </w:rPr>
        <w:t>вторник с 13</w:t>
      </w:r>
      <w:r w:rsidR="00710D06" w:rsidRPr="00DD3263">
        <w:rPr>
          <w:color w:val="000000" w:themeColor="text1"/>
        </w:rPr>
        <w:t>.00 до 17.</w:t>
      </w:r>
      <w:r w:rsidRPr="00DD3263">
        <w:rPr>
          <w:color w:val="000000" w:themeColor="text1"/>
        </w:rPr>
        <w:t>0</w:t>
      </w:r>
      <w:r w:rsidR="00B7143A" w:rsidRPr="00DD3263">
        <w:rPr>
          <w:color w:val="000000" w:themeColor="text1"/>
        </w:rPr>
        <w:t xml:space="preserve">0 </w:t>
      </w:r>
      <w:r w:rsidR="00710D06" w:rsidRPr="00DD3263">
        <w:rPr>
          <w:color w:val="000000" w:themeColor="text1"/>
        </w:rPr>
        <w:t>часов</w:t>
      </w:r>
      <w:r w:rsidR="00F00C79" w:rsidRPr="00DD3263">
        <w:rPr>
          <w:color w:val="000000" w:themeColor="text1"/>
        </w:rPr>
        <w:t>,</w:t>
      </w:r>
    </w:p>
    <w:p w:rsidR="00493747" w:rsidRPr="00DD3263" w:rsidRDefault="00493747" w:rsidP="00C47ACF">
      <w:pPr>
        <w:ind w:firstLine="709"/>
        <w:jc w:val="both"/>
        <w:rPr>
          <w:color w:val="000000" w:themeColor="text1"/>
        </w:rPr>
      </w:pPr>
      <w:r w:rsidRPr="00DD3263">
        <w:rPr>
          <w:color w:val="000000" w:themeColor="text1"/>
        </w:rPr>
        <w:t>суббота и воскресенье – выходные дни.</w:t>
      </w:r>
    </w:p>
    <w:p w:rsidR="00493747" w:rsidRPr="00DD3263" w:rsidRDefault="00493747" w:rsidP="00C47ACF">
      <w:pPr>
        <w:ind w:firstLine="709"/>
        <w:jc w:val="both"/>
        <w:rPr>
          <w:color w:val="000000" w:themeColor="text1"/>
        </w:rPr>
      </w:pPr>
      <w:r w:rsidRPr="00DD3263">
        <w:rPr>
          <w:color w:val="000000" w:themeColor="text1"/>
        </w:rPr>
        <w:t xml:space="preserve">Адрес электронной почты Управления arh_zem@saradmin.udmnet.ru, </w:t>
      </w:r>
      <w:hyperlink r:id="rId9" w:history="1">
        <w:r w:rsidRPr="00DD3263">
          <w:rPr>
            <w:rStyle w:val="a3"/>
            <w:color w:val="000000" w:themeColor="text1"/>
          </w:rPr>
          <w:t>arh_n@saradmin.udmnet.ru</w:t>
        </w:r>
      </w:hyperlink>
      <w:r w:rsidRPr="00DD3263">
        <w:rPr>
          <w:color w:val="000000" w:themeColor="text1"/>
        </w:rPr>
        <w:t>.</w:t>
      </w:r>
    </w:p>
    <w:p w:rsidR="00493747" w:rsidRPr="00DD3263" w:rsidRDefault="00493747" w:rsidP="00493747">
      <w:pPr>
        <w:jc w:val="both"/>
        <w:rPr>
          <w:color w:val="000000" w:themeColor="text1"/>
        </w:rPr>
      </w:pPr>
    </w:p>
    <w:p w:rsidR="00493747" w:rsidRPr="0001301A" w:rsidRDefault="0001301A" w:rsidP="00C47ACF">
      <w:pPr>
        <w:ind w:firstLine="709"/>
        <w:jc w:val="both"/>
        <w:rPr>
          <w:color w:val="000000" w:themeColor="text1"/>
        </w:rPr>
      </w:pPr>
      <w:r w:rsidRPr="0001301A">
        <w:rPr>
          <w:color w:val="000000"/>
        </w:rPr>
        <w:t>Ф</w:t>
      </w:r>
      <w:r w:rsidR="002C6D68" w:rsidRPr="0001301A">
        <w:rPr>
          <w:color w:val="000000"/>
        </w:rPr>
        <w:t>илиал «</w:t>
      </w:r>
      <w:proofErr w:type="spellStart"/>
      <w:r w:rsidR="002C6D68" w:rsidRPr="0001301A">
        <w:rPr>
          <w:color w:val="000000"/>
        </w:rPr>
        <w:t>Сарапульский</w:t>
      </w:r>
      <w:proofErr w:type="spellEnd"/>
      <w:r w:rsidR="002C6D68" w:rsidRPr="0001301A">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005B08EA" w:rsidRPr="0001301A">
        <w:rPr>
          <w:color w:val="000000" w:themeColor="text1"/>
        </w:rPr>
        <w:t xml:space="preserve"> (далее – Центр).</w:t>
      </w:r>
    </w:p>
    <w:p w:rsidR="00C47ACF" w:rsidRPr="0001301A" w:rsidRDefault="00493747" w:rsidP="00C47ACF">
      <w:pPr>
        <w:ind w:firstLine="709"/>
        <w:jc w:val="both"/>
        <w:rPr>
          <w:color w:val="000000" w:themeColor="text1"/>
        </w:rPr>
      </w:pPr>
      <w:r w:rsidRPr="0001301A">
        <w:rPr>
          <w:color w:val="000000" w:themeColor="text1"/>
        </w:rPr>
        <w:t>Место нахождения Центра: 427960, РФ, УР, г. Сарапул,</w:t>
      </w:r>
      <w:r w:rsidR="00C47ACF" w:rsidRPr="0001301A">
        <w:rPr>
          <w:color w:val="000000" w:themeColor="text1"/>
        </w:rPr>
        <w:t xml:space="preserve"> ул. Ленина, д.</w:t>
      </w:r>
      <w:r w:rsidR="00747EB1" w:rsidRPr="0001301A">
        <w:rPr>
          <w:color w:val="000000" w:themeColor="text1"/>
        </w:rPr>
        <w:t xml:space="preserve"> </w:t>
      </w:r>
      <w:r w:rsidR="00C47ACF" w:rsidRPr="0001301A">
        <w:rPr>
          <w:color w:val="000000" w:themeColor="text1"/>
        </w:rPr>
        <w:t>6.</w:t>
      </w:r>
    </w:p>
    <w:p w:rsidR="00C47ACF" w:rsidRPr="0001301A" w:rsidRDefault="00493747" w:rsidP="00C47ACF">
      <w:pPr>
        <w:ind w:firstLine="709"/>
        <w:jc w:val="both"/>
        <w:rPr>
          <w:color w:val="000000" w:themeColor="text1"/>
        </w:rPr>
      </w:pPr>
      <w:r w:rsidRPr="0001301A">
        <w:rPr>
          <w:color w:val="000000" w:themeColor="text1"/>
        </w:rPr>
        <w:t>Справочный теле</w:t>
      </w:r>
      <w:r w:rsidR="00C47ACF" w:rsidRPr="0001301A">
        <w:rPr>
          <w:color w:val="000000" w:themeColor="text1"/>
        </w:rPr>
        <w:t xml:space="preserve">фон: (34147) </w:t>
      </w:r>
      <w:r w:rsidR="002C6D68" w:rsidRPr="0001301A">
        <w:t>21020</w:t>
      </w:r>
      <w:r w:rsidR="00C47ACF" w:rsidRPr="0001301A">
        <w:rPr>
          <w:color w:val="000000" w:themeColor="text1"/>
        </w:rPr>
        <w:t>.</w:t>
      </w:r>
    </w:p>
    <w:p w:rsidR="00493747" w:rsidRPr="0001301A" w:rsidRDefault="00493747" w:rsidP="00C47ACF">
      <w:pPr>
        <w:ind w:firstLine="709"/>
        <w:jc w:val="both"/>
        <w:rPr>
          <w:color w:val="000000" w:themeColor="text1"/>
        </w:rPr>
      </w:pPr>
      <w:r w:rsidRPr="0001301A">
        <w:rPr>
          <w:color w:val="000000" w:themeColor="text1"/>
        </w:rPr>
        <w:t>Время приема заявителей для предоставления муниципальной услуги:</w:t>
      </w:r>
    </w:p>
    <w:p w:rsidR="00C47ACF" w:rsidRPr="0001301A" w:rsidRDefault="00493747" w:rsidP="00C47ACF">
      <w:pPr>
        <w:ind w:firstLine="709"/>
        <w:jc w:val="both"/>
        <w:rPr>
          <w:color w:val="000000" w:themeColor="text1"/>
        </w:rPr>
      </w:pPr>
      <w:r w:rsidRPr="0001301A">
        <w:rPr>
          <w:color w:val="000000" w:themeColor="text1"/>
        </w:rPr>
        <w:t>понеде</w:t>
      </w:r>
      <w:r w:rsidR="00C47ACF" w:rsidRPr="0001301A">
        <w:rPr>
          <w:color w:val="000000" w:themeColor="text1"/>
        </w:rPr>
        <w:t>льник – с 09.00 до 19.00 часов,</w:t>
      </w:r>
    </w:p>
    <w:p w:rsidR="00C47ACF" w:rsidRPr="0001301A" w:rsidRDefault="00493747" w:rsidP="00C47ACF">
      <w:pPr>
        <w:ind w:firstLine="709"/>
        <w:jc w:val="both"/>
        <w:rPr>
          <w:color w:val="000000" w:themeColor="text1"/>
        </w:rPr>
      </w:pPr>
      <w:r w:rsidRPr="0001301A">
        <w:rPr>
          <w:color w:val="000000" w:themeColor="text1"/>
        </w:rPr>
        <w:t>вт</w:t>
      </w:r>
      <w:r w:rsidR="00C47ACF" w:rsidRPr="0001301A">
        <w:rPr>
          <w:color w:val="000000" w:themeColor="text1"/>
        </w:rPr>
        <w:t>орник – с 09.00 до 20.00 часов,</w:t>
      </w:r>
    </w:p>
    <w:p w:rsidR="00C47ACF" w:rsidRPr="0001301A" w:rsidRDefault="00C47ACF" w:rsidP="00C47ACF">
      <w:pPr>
        <w:ind w:firstLine="709"/>
        <w:jc w:val="both"/>
        <w:rPr>
          <w:color w:val="000000" w:themeColor="text1"/>
        </w:rPr>
      </w:pPr>
      <w:r w:rsidRPr="0001301A">
        <w:rPr>
          <w:color w:val="000000" w:themeColor="text1"/>
        </w:rPr>
        <w:t>среда – с 09.00 до 19.00 часов,</w:t>
      </w:r>
    </w:p>
    <w:p w:rsidR="00C47ACF" w:rsidRPr="0001301A" w:rsidRDefault="00493747" w:rsidP="00C47ACF">
      <w:pPr>
        <w:ind w:firstLine="709"/>
        <w:jc w:val="both"/>
        <w:rPr>
          <w:color w:val="000000" w:themeColor="text1"/>
        </w:rPr>
      </w:pPr>
      <w:r w:rsidRPr="0001301A">
        <w:rPr>
          <w:color w:val="000000" w:themeColor="text1"/>
        </w:rPr>
        <w:t>четверг – с 09.00 до 19.00 часов</w:t>
      </w:r>
      <w:r w:rsidR="00C47ACF" w:rsidRPr="0001301A">
        <w:rPr>
          <w:color w:val="000000" w:themeColor="text1"/>
        </w:rPr>
        <w:t>,</w:t>
      </w:r>
    </w:p>
    <w:p w:rsidR="00C47ACF" w:rsidRPr="0001301A" w:rsidRDefault="00493747" w:rsidP="00C47ACF">
      <w:pPr>
        <w:ind w:firstLine="709"/>
        <w:jc w:val="both"/>
        <w:rPr>
          <w:color w:val="000000" w:themeColor="text1"/>
        </w:rPr>
      </w:pPr>
      <w:r w:rsidRPr="0001301A">
        <w:rPr>
          <w:color w:val="000000" w:themeColor="text1"/>
        </w:rPr>
        <w:t>пя</w:t>
      </w:r>
      <w:r w:rsidR="00C47ACF" w:rsidRPr="0001301A">
        <w:rPr>
          <w:color w:val="000000" w:themeColor="text1"/>
        </w:rPr>
        <w:t>тница – с 09.00 до 19.00 часов,</w:t>
      </w:r>
    </w:p>
    <w:p w:rsidR="00C47ACF" w:rsidRPr="0001301A" w:rsidRDefault="00493747" w:rsidP="00C47ACF">
      <w:pPr>
        <w:ind w:firstLine="709"/>
        <w:jc w:val="both"/>
        <w:rPr>
          <w:color w:val="000000" w:themeColor="text1"/>
        </w:rPr>
      </w:pPr>
      <w:r w:rsidRPr="0001301A">
        <w:rPr>
          <w:color w:val="000000" w:themeColor="text1"/>
        </w:rPr>
        <w:t>суббота с 09.00 до 13.00 часов (по предвари</w:t>
      </w:r>
      <w:r w:rsidR="00C47ACF" w:rsidRPr="0001301A">
        <w:rPr>
          <w:color w:val="000000" w:themeColor="text1"/>
        </w:rPr>
        <w:t>тельной записи),</w:t>
      </w:r>
    </w:p>
    <w:p w:rsidR="00493747" w:rsidRPr="0001301A" w:rsidRDefault="00493747" w:rsidP="00CE1BEA">
      <w:pPr>
        <w:ind w:firstLine="709"/>
        <w:jc w:val="both"/>
        <w:rPr>
          <w:color w:val="000000" w:themeColor="text1"/>
        </w:rPr>
      </w:pPr>
      <w:r w:rsidRPr="0001301A">
        <w:rPr>
          <w:color w:val="000000" w:themeColor="text1"/>
        </w:rPr>
        <w:t>воскресенье – выходной день.</w:t>
      </w:r>
    </w:p>
    <w:p w:rsidR="00FD47B8" w:rsidRPr="0001301A" w:rsidRDefault="00493747" w:rsidP="00316DA6">
      <w:pPr>
        <w:suppressAutoHyphens/>
        <w:ind w:firstLine="709"/>
        <w:jc w:val="both"/>
        <w:rPr>
          <w:color w:val="000000" w:themeColor="text1"/>
        </w:rPr>
      </w:pPr>
      <w:proofErr w:type="gramStart"/>
      <w:r w:rsidRPr="0001301A">
        <w:rPr>
          <w:color w:val="000000" w:themeColor="text1"/>
        </w:rPr>
        <w:t>Место нахождения территориального обособленного структурного подразделе</w:t>
      </w:r>
      <w:r w:rsidR="00FD47B8" w:rsidRPr="0001301A">
        <w:rPr>
          <w:color w:val="000000" w:themeColor="text1"/>
        </w:rPr>
        <w:t xml:space="preserve">ния (ТОСП </w:t>
      </w:r>
      <w:r w:rsidR="002C6D68" w:rsidRPr="0001301A">
        <w:rPr>
          <w:color w:val="000000" w:themeColor="text1"/>
        </w:rPr>
        <w:t>филиал</w:t>
      </w:r>
      <w:r w:rsidR="002C6D68" w:rsidRPr="0001301A">
        <w:rPr>
          <w:color w:val="000000" w:themeColor="text1"/>
        </w:rPr>
        <w:t>а</w:t>
      </w:r>
      <w:r w:rsidR="002C6D68" w:rsidRPr="0001301A">
        <w:rPr>
          <w:color w:val="000000" w:themeColor="text1"/>
        </w:rPr>
        <w:t xml:space="preserve"> «</w:t>
      </w:r>
      <w:proofErr w:type="spellStart"/>
      <w:r w:rsidR="002C6D68" w:rsidRPr="0001301A">
        <w:rPr>
          <w:color w:val="000000" w:themeColor="text1"/>
        </w:rPr>
        <w:t>Сарапульский</w:t>
      </w:r>
      <w:proofErr w:type="spellEnd"/>
      <w:r w:rsidR="002C6D68" w:rsidRPr="0001301A">
        <w:rPr>
          <w:color w:val="000000" w:themeColor="text1"/>
        </w:rPr>
        <w:t>» АУ «МФЦ УР»</w:t>
      </w:r>
      <w:r w:rsidR="00FD47B8" w:rsidRPr="0001301A">
        <w:rPr>
          <w:color w:val="000000" w:themeColor="text1"/>
        </w:rPr>
        <w:t xml:space="preserve">): </w:t>
      </w:r>
      <w:r w:rsidRPr="0001301A">
        <w:rPr>
          <w:color w:val="000000" w:themeColor="text1"/>
        </w:rPr>
        <w:t>427960, РФ, УР, г.</w:t>
      </w:r>
      <w:r w:rsidR="0041575D" w:rsidRPr="0001301A">
        <w:rPr>
          <w:color w:val="000000" w:themeColor="text1"/>
        </w:rPr>
        <w:t xml:space="preserve"> </w:t>
      </w:r>
      <w:r w:rsidRPr="0001301A">
        <w:rPr>
          <w:color w:val="000000" w:themeColor="text1"/>
        </w:rPr>
        <w:t>Сарапул, ул. Фурманов</w:t>
      </w:r>
      <w:r w:rsidR="00FD47B8" w:rsidRPr="0001301A">
        <w:rPr>
          <w:color w:val="000000" w:themeColor="text1"/>
        </w:rPr>
        <w:t>а, д. 8.</w:t>
      </w:r>
      <w:proofErr w:type="gramEnd"/>
    </w:p>
    <w:p w:rsidR="004B78E3" w:rsidRPr="0001301A" w:rsidRDefault="004B78E3" w:rsidP="00316DA6">
      <w:pPr>
        <w:ind w:firstLine="709"/>
        <w:jc w:val="both"/>
        <w:rPr>
          <w:color w:val="000000" w:themeColor="text1"/>
        </w:rPr>
      </w:pPr>
      <w:r w:rsidRPr="0001301A">
        <w:rPr>
          <w:color w:val="000000" w:themeColor="text1"/>
        </w:rPr>
        <w:t xml:space="preserve">Справочный телефон: (34147) </w:t>
      </w:r>
      <w:r w:rsidR="002C6D68" w:rsidRPr="0001301A">
        <w:t>38040</w:t>
      </w:r>
      <w:r w:rsidRPr="0001301A">
        <w:rPr>
          <w:color w:val="000000" w:themeColor="text1"/>
        </w:rPr>
        <w:t>.</w:t>
      </w:r>
    </w:p>
    <w:p w:rsidR="00493747" w:rsidRPr="0001301A" w:rsidRDefault="00493747" w:rsidP="00316DA6">
      <w:pPr>
        <w:ind w:firstLine="709"/>
        <w:jc w:val="both"/>
        <w:rPr>
          <w:color w:val="000000" w:themeColor="text1"/>
        </w:rPr>
      </w:pPr>
      <w:r w:rsidRPr="0001301A">
        <w:rPr>
          <w:color w:val="000000" w:themeColor="text1"/>
        </w:rPr>
        <w:lastRenderedPageBreak/>
        <w:t>Время приема заявителей для предоставления муниципальной услуги:</w:t>
      </w:r>
    </w:p>
    <w:p w:rsidR="00CA38A9" w:rsidRPr="0001301A" w:rsidRDefault="00493747" w:rsidP="00A47B33">
      <w:pPr>
        <w:ind w:left="567" w:firstLine="709"/>
        <w:jc w:val="both"/>
        <w:rPr>
          <w:color w:val="000000" w:themeColor="text1"/>
        </w:rPr>
      </w:pPr>
      <w:r w:rsidRPr="0001301A">
        <w:rPr>
          <w:color w:val="000000" w:themeColor="text1"/>
        </w:rPr>
        <w:t>понедельник –</w:t>
      </w:r>
      <w:r w:rsidR="00CA38A9" w:rsidRPr="0001301A">
        <w:rPr>
          <w:color w:val="000000" w:themeColor="text1"/>
        </w:rPr>
        <w:t xml:space="preserve"> четверг с </w:t>
      </w:r>
      <w:r w:rsidR="00884412" w:rsidRPr="0001301A">
        <w:rPr>
          <w:color w:val="000000" w:themeColor="text1"/>
        </w:rPr>
        <w:t>0</w:t>
      </w:r>
      <w:r w:rsidR="00CA38A9" w:rsidRPr="0001301A">
        <w:rPr>
          <w:color w:val="000000" w:themeColor="text1"/>
        </w:rPr>
        <w:t>8.30 до 17.30 часов,</w:t>
      </w:r>
    </w:p>
    <w:p w:rsidR="00CA38A9" w:rsidRPr="0001301A" w:rsidRDefault="00493747" w:rsidP="00A47B33">
      <w:pPr>
        <w:ind w:left="567" w:firstLine="709"/>
        <w:jc w:val="both"/>
        <w:rPr>
          <w:color w:val="000000" w:themeColor="text1"/>
        </w:rPr>
      </w:pPr>
      <w:r w:rsidRPr="0001301A">
        <w:rPr>
          <w:color w:val="000000" w:themeColor="text1"/>
        </w:rPr>
        <w:t xml:space="preserve">пятница с </w:t>
      </w:r>
      <w:r w:rsidR="00B20C03" w:rsidRPr="0001301A">
        <w:rPr>
          <w:color w:val="000000" w:themeColor="text1"/>
        </w:rPr>
        <w:t>0</w:t>
      </w:r>
      <w:r w:rsidRPr="0001301A">
        <w:rPr>
          <w:color w:val="000000" w:themeColor="text1"/>
        </w:rPr>
        <w:t>8.</w:t>
      </w:r>
      <w:r w:rsidR="00A26C4A" w:rsidRPr="0001301A">
        <w:rPr>
          <w:color w:val="000000" w:themeColor="text1"/>
        </w:rPr>
        <w:t>3</w:t>
      </w:r>
      <w:r w:rsidR="00CA38A9" w:rsidRPr="0001301A">
        <w:rPr>
          <w:color w:val="000000" w:themeColor="text1"/>
        </w:rPr>
        <w:t>0 до 16.30 часов,</w:t>
      </w:r>
    </w:p>
    <w:p w:rsidR="00CA38A9" w:rsidRPr="0001301A" w:rsidRDefault="00493747" w:rsidP="00884412">
      <w:pPr>
        <w:ind w:left="567" w:firstLine="709"/>
        <w:jc w:val="both"/>
        <w:rPr>
          <w:color w:val="000000" w:themeColor="text1"/>
        </w:rPr>
      </w:pPr>
      <w:r w:rsidRPr="0001301A">
        <w:rPr>
          <w:color w:val="000000" w:themeColor="text1"/>
        </w:rPr>
        <w:t>суббота и воскре</w:t>
      </w:r>
      <w:r w:rsidR="00CA38A9" w:rsidRPr="0001301A">
        <w:rPr>
          <w:color w:val="000000" w:themeColor="text1"/>
        </w:rPr>
        <w:t>сенье – выходные дни.</w:t>
      </w:r>
    </w:p>
    <w:p w:rsidR="00493747" w:rsidRPr="00DD3263" w:rsidRDefault="00493747" w:rsidP="0010544D">
      <w:pPr>
        <w:ind w:left="567" w:firstLine="709"/>
        <w:jc w:val="both"/>
        <w:rPr>
          <w:color w:val="000000" w:themeColor="text1"/>
        </w:rPr>
      </w:pPr>
      <w:r w:rsidRPr="0001301A">
        <w:rPr>
          <w:color w:val="000000" w:themeColor="text1"/>
        </w:rPr>
        <w:t xml:space="preserve">Адрес электронной почты Центра: </w:t>
      </w:r>
      <w:r w:rsidR="002C6D68" w:rsidRPr="0001301A">
        <w:t>mfc-sarapul@yandex.ru</w:t>
      </w:r>
      <w:r w:rsidRPr="0001301A">
        <w:rPr>
          <w:color w:val="000000" w:themeColor="text1"/>
        </w:rPr>
        <w:t>.</w:t>
      </w:r>
      <w:bookmarkStart w:id="2" w:name="_GoBack"/>
      <w:bookmarkEnd w:id="2"/>
    </w:p>
    <w:p w:rsidR="00493747" w:rsidRPr="00DD3263" w:rsidRDefault="00493747" w:rsidP="004D5642">
      <w:pPr>
        <w:ind w:left="567" w:right="-567"/>
        <w:jc w:val="both"/>
        <w:rPr>
          <w:color w:val="000000" w:themeColor="text1"/>
        </w:rPr>
      </w:pPr>
    </w:p>
    <w:p w:rsidR="00493747" w:rsidRPr="00DD3263" w:rsidRDefault="00493747" w:rsidP="005C0576">
      <w:pPr>
        <w:suppressAutoHyphens/>
        <w:ind w:left="567" w:right="-567" w:firstLine="709"/>
        <w:jc w:val="both"/>
        <w:rPr>
          <w:color w:val="000000" w:themeColor="text1"/>
        </w:rPr>
      </w:pPr>
      <w:proofErr w:type="gramStart"/>
      <w:r w:rsidRPr="00DD3263">
        <w:rPr>
          <w:color w:val="000000" w:themeColor="text1"/>
        </w:rPr>
        <w:t>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w:t>
      </w:r>
      <w:r w:rsidR="007968B9" w:rsidRPr="00DD3263">
        <w:rPr>
          <w:color w:val="000000" w:themeColor="text1"/>
        </w:rPr>
        <w:t xml:space="preserve">исле с использованием </w:t>
      </w:r>
      <w:proofErr w:type="spellStart"/>
      <w:r w:rsidR="007968B9" w:rsidRPr="00DD3263">
        <w:rPr>
          <w:color w:val="000000" w:themeColor="text1"/>
        </w:rPr>
        <w:t>инфомата</w:t>
      </w:r>
      <w:proofErr w:type="spellEnd"/>
      <w:r w:rsidR="007968B9" w:rsidRPr="00DD3263">
        <w:rPr>
          <w:color w:val="000000" w:themeColor="text1"/>
        </w:rPr>
        <w:t>)</w:t>
      </w:r>
      <w:r w:rsidRPr="00DD3263">
        <w:rPr>
          <w:color w:val="000000" w:themeColor="text1"/>
        </w:rPr>
        <w:t>.</w:t>
      </w:r>
      <w:proofErr w:type="gramEnd"/>
      <w:r w:rsidRPr="00DD3263">
        <w:rPr>
          <w:color w:val="000000" w:themeColor="text1"/>
        </w:rPr>
        <w:t xml:space="preserve"> Регистрация, идентификация и авторизация заявителя – физического лица на получение муниципальной услуги будет осуществляться с использованием федеральной государственной информационной системы «Единая система идентификац</w:t>
      </w:r>
      <w:proofErr w:type="gramStart"/>
      <w:r w:rsidRPr="00DD3263">
        <w:rPr>
          <w:color w:val="000000" w:themeColor="text1"/>
        </w:rPr>
        <w:t>ии и ау</w:t>
      </w:r>
      <w:proofErr w:type="gramEnd"/>
      <w:r w:rsidRPr="00DD3263">
        <w:rPr>
          <w:color w:val="000000" w:themeColor="text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14501C" w:rsidRPr="00DD3263">
        <w:rPr>
          <w:color w:val="000000" w:themeColor="text1"/>
        </w:rPr>
        <w:t xml:space="preserve"> основе логина (СНИЛС) и пароля</w:t>
      </w:r>
      <w:r w:rsidRPr="00DD3263">
        <w:rPr>
          <w:color w:val="000000" w:themeColor="text1"/>
        </w:rPr>
        <w:t>.</w:t>
      </w:r>
    </w:p>
    <w:p w:rsidR="00AF7720" w:rsidRPr="00DD3263" w:rsidRDefault="00AF7720" w:rsidP="00F67A3F">
      <w:pPr>
        <w:ind w:firstLine="720"/>
        <w:jc w:val="both"/>
        <w:rPr>
          <w:color w:val="000000" w:themeColor="text1"/>
        </w:rPr>
      </w:pPr>
    </w:p>
    <w:p w:rsidR="00FB4F0B" w:rsidRPr="00DD3263" w:rsidRDefault="00FB4F0B" w:rsidP="00A60A28">
      <w:pPr>
        <w:numPr>
          <w:ilvl w:val="1"/>
          <w:numId w:val="3"/>
        </w:numPr>
        <w:tabs>
          <w:tab w:val="left" w:pos="0"/>
          <w:tab w:val="left" w:pos="360"/>
          <w:tab w:val="left" w:pos="1701"/>
        </w:tabs>
        <w:ind w:left="567" w:right="-567" w:firstLine="709"/>
        <w:jc w:val="both"/>
        <w:rPr>
          <w:color w:val="000000" w:themeColor="text1"/>
        </w:rPr>
      </w:pPr>
      <w:r w:rsidRPr="00DD3263">
        <w:rPr>
          <w:b/>
          <w:color w:val="000000" w:themeColor="text1"/>
        </w:rPr>
        <w:t>Перечень нормативных правовых актов, непосредственно регулирующих предоставление муниципальной услуги</w:t>
      </w:r>
    </w:p>
    <w:p w:rsidR="00FB4F0B" w:rsidRPr="00DD3263" w:rsidRDefault="00FB4F0B" w:rsidP="004A0BF2">
      <w:pPr>
        <w:suppressAutoHyphens/>
        <w:ind w:left="567" w:right="-567" w:firstLine="709"/>
        <w:jc w:val="both"/>
        <w:rPr>
          <w:color w:val="000000" w:themeColor="text1"/>
        </w:rPr>
      </w:pPr>
      <w:r w:rsidRPr="00DD3263">
        <w:rPr>
          <w:color w:val="000000" w:themeColor="text1"/>
        </w:rPr>
        <w:t>Предоставление муниципальной услуги осуществляется в соответствии со следующими правовыми актами:</w:t>
      </w:r>
    </w:p>
    <w:p w:rsidR="00FB4F0B" w:rsidRPr="00DD3263" w:rsidRDefault="00FB4F0B" w:rsidP="004A0BF2">
      <w:pPr>
        <w:suppressAutoHyphens/>
        <w:ind w:left="567" w:right="-567" w:firstLine="709"/>
        <w:jc w:val="both"/>
        <w:rPr>
          <w:color w:val="000000" w:themeColor="text1"/>
        </w:rPr>
      </w:pPr>
      <w:r w:rsidRPr="00DD3263">
        <w:rPr>
          <w:color w:val="000000" w:themeColor="text1"/>
        </w:rPr>
        <w:t>- Конституция Российской Федерации от 12 декабря 1993 года.</w:t>
      </w:r>
    </w:p>
    <w:p w:rsidR="00FB4F0B" w:rsidRPr="00DD3263" w:rsidRDefault="00FB4F0B" w:rsidP="004A0BF2">
      <w:pPr>
        <w:suppressAutoHyphens/>
        <w:ind w:left="567" w:right="-567" w:firstLine="709"/>
        <w:jc w:val="both"/>
        <w:rPr>
          <w:color w:val="000000" w:themeColor="text1"/>
        </w:rPr>
      </w:pPr>
      <w:r w:rsidRPr="00DD3263">
        <w:rPr>
          <w:color w:val="000000" w:themeColor="text1"/>
        </w:rPr>
        <w:t>- Конституция Удмуртской Республики от 7 декабря 1994 года № 663-Х</w:t>
      </w:r>
      <w:r w:rsidRPr="00DD3263">
        <w:rPr>
          <w:color w:val="000000" w:themeColor="text1"/>
          <w:lang w:val="en-US"/>
        </w:rPr>
        <w:t>II</w:t>
      </w:r>
      <w:r w:rsidRPr="00DD3263">
        <w:rPr>
          <w:color w:val="000000" w:themeColor="text1"/>
        </w:rPr>
        <w:t>.</w:t>
      </w:r>
    </w:p>
    <w:p w:rsidR="00FB4F0B" w:rsidRPr="00DD3263" w:rsidRDefault="00FB4F0B" w:rsidP="004A0BF2">
      <w:pPr>
        <w:suppressAutoHyphens/>
        <w:ind w:left="567" w:right="-567" w:firstLine="709"/>
        <w:jc w:val="both"/>
        <w:rPr>
          <w:color w:val="000000" w:themeColor="text1"/>
        </w:rPr>
      </w:pPr>
      <w:r w:rsidRPr="00DD3263">
        <w:rPr>
          <w:color w:val="000000" w:themeColor="text1"/>
        </w:rPr>
        <w:t>- Гражданский Кодекс Российс</w:t>
      </w:r>
      <w:r w:rsidR="00595680" w:rsidRPr="00DD3263">
        <w:rPr>
          <w:color w:val="000000" w:themeColor="text1"/>
        </w:rPr>
        <w:t>кой Федерации от 30.11.1994 г.</w:t>
      </w:r>
      <w:r w:rsidRPr="00DD3263">
        <w:rPr>
          <w:color w:val="000000" w:themeColor="text1"/>
        </w:rPr>
        <w:t xml:space="preserve"> № 51-ФЗ.</w:t>
      </w:r>
    </w:p>
    <w:p w:rsidR="00FB4F0B" w:rsidRPr="00DD3263" w:rsidRDefault="00FB4F0B" w:rsidP="004A0BF2">
      <w:pPr>
        <w:tabs>
          <w:tab w:val="left" w:pos="540"/>
        </w:tabs>
        <w:suppressAutoHyphens/>
        <w:ind w:left="567" w:right="-567" w:firstLine="709"/>
        <w:jc w:val="both"/>
        <w:rPr>
          <w:color w:val="000000" w:themeColor="text1"/>
        </w:rPr>
      </w:pPr>
      <w:r w:rsidRPr="00DD3263">
        <w:rPr>
          <w:color w:val="000000" w:themeColor="text1"/>
        </w:rPr>
        <w:t>- Земельн</w:t>
      </w:r>
      <w:r w:rsidR="00724F5B" w:rsidRPr="00DD3263">
        <w:rPr>
          <w:color w:val="000000" w:themeColor="text1"/>
        </w:rPr>
        <w:t xml:space="preserve">ый кодекс Российской Федерации </w:t>
      </w:r>
      <w:r w:rsidR="00595680" w:rsidRPr="00DD3263">
        <w:rPr>
          <w:color w:val="000000" w:themeColor="text1"/>
        </w:rPr>
        <w:t>от 25.10.2001 г.</w:t>
      </w:r>
      <w:r w:rsidRPr="00DD3263">
        <w:rPr>
          <w:color w:val="000000" w:themeColor="text1"/>
        </w:rPr>
        <w:t xml:space="preserve"> № 136-ФЗ.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Градостроительный кодекс Рос</w:t>
      </w:r>
      <w:r w:rsidR="00595680" w:rsidRPr="00DD3263">
        <w:rPr>
          <w:color w:val="000000" w:themeColor="text1"/>
        </w:rPr>
        <w:t>сийской Федерации от 29.12.2004 г.</w:t>
      </w:r>
      <w:r w:rsidRPr="00DD3263">
        <w:rPr>
          <w:color w:val="000000" w:themeColor="text1"/>
        </w:rPr>
        <w:t xml:space="preserve"> №</w:t>
      </w:r>
      <w:r w:rsidR="001D08EA" w:rsidRPr="00DD3263">
        <w:rPr>
          <w:color w:val="000000" w:themeColor="text1"/>
        </w:rPr>
        <w:t xml:space="preserve"> </w:t>
      </w:r>
      <w:r w:rsidRPr="00DD3263">
        <w:rPr>
          <w:color w:val="000000" w:themeColor="text1"/>
        </w:rPr>
        <w:t>190-ФЗ.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Лесной Кодекс Российской Федерации от</w:t>
      </w:r>
      <w:r w:rsidR="001D08EA" w:rsidRPr="00DD3263">
        <w:rPr>
          <w:color w:val="000000" w:themeColor="text1"/>
        </w:rPr>
        <w:t xml:space="preserve"> </w:t>
      </w:r>
      <w:r w:rsidRPr="00DD3263">
        <w:rPr>
          <w:color w:val="000000" w:themeColor="text1"/>
        </w:rPr>
        <w:t>04.12.2006 г. № 200-ФЗ.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Водный</w:t>
      </w:r>
      <w:r w:rsidR="002B1989" w:rsidRPr="00DD3263">
        <w:rPr>
          <w:color w:val="000000" w:themeColor="text1"/>
        </w:rPr>
        <w:t xml:space="preserve"> </w:t>
      </w:r>
      <w:r w:rsidRPr="00DD3263">
        <w:rPr>
          <w:color w:val="000000" w:themeColor="text1"/>
        </w:rPr>
        <w:t>Кодекс Российс</w:t>
      </w:r>
      <w:r w:rsidR="00595680" w:rsidRPr="00DD3263">
        <w:rPr>
          <w:color w:val="000000" w:themeColor="text1"/>
        </w:rPr>
        <w:t>кой Федерации от 03.06.2006 г.</w:t>
      </w:r>
      <w:r w:rsidRPr="00DD3263">
        <w:rPr>
          <w:color w:val="000000" w:themeColor="text1"/>
        </w:rPr>
        <w:t xml:space="preserve"> № 74-ФЗ.</w:t>
      </w:r>
    </w:p>
    <w:p w:rsidR="003C6FEF" w:rsidRPr="00DD3263" w:rsidRDefault="003C6FEF" w:rsidP="004A0BF2">
      <w:pPr>
        <w:tabs>
          <w:tab w:val="left" w:pos="0"/>
        </w:tabs>
        <w:suppressAutoHyphens/>
        <w:ind w:left="567" w:right="-567" w:firstLine="709"/>
        <w:jc w:val="both"/>
        <w:rPr>
          <w:color w:val="000000" w:themeColor="text1"/>
        </w:rPr>
      </w:pPr>
      <w:r w:rsidRPr="00DD3263">
        <w:rPr>
          <w:color w:val="000000" w:themeColor="text1"/>
        </w:rPr>
        <w:t xml:space="preserve">- Федеральный закон от 06.10.2003 </w:t>
      </w:r>
      <w:r w:rsidR="00B2426B" w:rsidRPr="00DD3263">
        <w:rPr>
          <w:color w:val="000000" w:themeColor="text1"/>
        </w:rPr>
        <w:t>г.</w:t>
      </w:r>
      <w:r w:rsidR="00130E80" w:rsidRPr="00DD3263">
        <w:rPr>
          <w:color w:val="000000" w:themeColor="text1"/>
        </w:rPr>
        <w:t xml:space="preserve"> </w:t>
      </w:r>
      <w:r w:rsidRPr="00DD3263">
        <w:rPr>
          <w:color w:val="000000" w:themeColor="text1"/>
        </w:rPr>
        <w:t>№ 131-ФЗ «Об общих принципах организации местного самоуправления в Российской Федерации».</w:t>
      </w:r>
    </w:p>
    <w:p w:rsidR="00263C9C" w:rsidRPr="00DD3263" w:rsidRDefault="00263C9C" w:rsidP="00316DA6">
      <w:pPr>
        <w:tabs>
          <w:tab w:val="left" w:pos="142"/>
        </w:tabs>
        <w:suppressAutoHyphens/>
        <w:ind w:left="567" w:right="-567" w:firstLine="709"/>
        <w:jc w:val="both"/>
        <w:rPr>
          <w:color w:val="000000" w:themeColor="text1"/>
        </w:rPr>
      </w:pPr>
      <w:r w:rsidRPr="00DD3263">
        <w:rPr>
          <w:color w:val="000000" w:themeColor="text1"/>
        </w:rPr>
        <w:t xml:space="preserve">- Федеральный закон от 27.07.2006 </w:t>
      </w:r>
      <w:r w:rsidR="00B2426B" w:rsidRPr="00DD3263">
        <w:rPr>
          <w:color w:val="000000" w:themeColor="text1"/>
        </w:rPr>
        <w:t>г.</w:t>
      </w:r>
      <w:r w:rsidR="00130E80" w:rsidRPr="00DD3263">
        <w:rPr>
          <w:color w:val="000000" w:themeColor="text1"/>
        </w:rPr>
        <w:t xml:space="preserve"> </w:t>
      </w:r>
      <w:r w:rsidRPr="00DD3263">
        <w:rPr>
          <w:color w:val="000000" w:themeColor="text1"/>
        </w:rPr>
        <w:t>№ 152-ФЗ «О персональных данных».</w:t>
      </w:r>
    </w:p>
    <w:p w:rsidR="00FB4F0B" w:rsidRPr="00DD3263" w:rsidRDefault="00FB4F0B" w:rsidP="00316DA6">
      <w:pPr>
        <w:tabs>
          <w:tab w:val="left" w:pos="142"/>
        </w:tabs>
        <w:suppressAutoHyphens/>
        <w:ind w:left="567" w:right="-567" w:firstLine="709"/>
        <w:jc w:val="both"/>
        <w:rPr>
          <w:color w:val="000000" w:themeColor="text1"/>
        </w:rPr>
      </w:pPr>
      <w:r w:rsidRPr="00DD3263">
        <w:rPr>
          <w:color w:val="000000" w:themeColor="text1"/>
        </w:rPr>
        <w:t xml:space="preserve">- Федеральный Закон </w:t>
      </w:r>
      <w:r w:rsidR="00DD10C4" w:rsidRPr="00DD3263">
        <w:rPr>
          <w:color w:val="000000" w:themeColor="text1"/>
        </w:rPr>
        <w:t>от 27.07.2010 г.</w:t>
      </w:r>
      <w:r w:rsidR="00C05519" w:rsidRPr="00DD3263">
        <w:rPr>
          <w:color w:val="000000" w:themeColor="text1"/>
        </w:rPr>
        <w:t xml:space="preserve"> </w:t>
      </w:r>
      <w:r w:rsidRPr="00DD3263">
        <w:rPr>
          <w:color w:val="000000" w:themeColor="text1"/>
        </w:rPr>
        <w:t>№ 210-ФЗ «Об организации предоставления государ</w:t>
      </w:r>
      <w:r w:rsidR="00DD10C4" w:rsidRPr="00DD3263">
        <w:rPr>
          <w:color w:val="000000" w:themeColor="text1"/>
        </w:rPr>
        <w:t>ственных и муниципальных услуг».</w:t>
      </w:r>
    </w:p>
    <w:p w:rsidR="00B83CAE" w:rsidRPr="00DD3263" w:rsidRDefault="00B83CAE"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25.10.2001 г. № 137-ФЗ «О введении в действие Земельного кодекса Российской Федерации».</w:t>
      </w:r>
    </w:p>
    <w:p w:rsidR="00246ABA" w:rsidRPr="00DD3263" w:rsidRDefault="00246ABA"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r w:rsidR="00525309" w:rsidRPr="00DD3263">
        <w:rPr>
          <w:color w:val="000000" w:themeColor="text1"/>
        </w:rPr>
        <w:t>»</w:t>
      </w:r>
      <w:r w:rsidRPr="00DD3263">
        <w:rPr>
          <w:color w:val="000000" w:themeColor="text1"/>
        </w:rPr>
        <w:t>.</w:t>
      </w:r>
    </w:p>
    <w:p w:rsidR="00651780" w:rsidRPr="00DD3263" w:rsidRDefault="00651780"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24.07.2007 г. № 221-ФЗ «О кадастр</w:t>
      </w:r>
      <w:r w:rsidR="00FC270A" w:rsidRPr="00DD3263">
        <w:rPr>
          <w:color w:val="000000" w:themeColor="text1"/>
        </w:rPr>
        <w:t>овой деятельности</w:t>
      </w:r>
      <w:r w:rsidRPr="00DD3263">
        <w:rPr>
          <w:color w:val="000000" w:themeColor="text1"/>
        </w:rPr>
        <w:t>»</w:t>
      </w:r>
      <w:r w:rsidR="0071353E" w:rsidRPr="00DD3263">
        <w:rPr>
          <w:color w:val="000000" w:themeColor="text1"/>
        </w:rPr>
        <w:t>.</w:t>
      </w:r>
    </w:p>
    <w:p w:rsidR="005E227F" w:rsidRPr="00DD3263" w:rsidRDefault="005E227F" w:rsidP="005E227F">
      <w:pPr>
        <w:tabs>
          <w:tab w:val="left" w:pos="142"/>
        </w:tabs>
        <w:suppressAutoHyphens/>
        <w:ind w:left="567" w:right="-567" w:firstLine="709"/>
        <w:jc w:val="both"/>
        <w:rPr>
          <w:color w:val="000000" w:themeColor="text1"/>
        </w:rPr>
      </w:pPr>
      <w:r w:rsidRPr="00DD3263">
        <w:rPr>
          <w:color w:val="000000" w:themeColor="text1"/>
        </w:rPr>
        <w:t>- Федеральный закон от 13.07.2015 г. № 218-ФЗ «О государственной регистрации недвижимости».</w:t>
      </w:r>
    </w:p>
    <w:p w:rsidR="009A367A" w:rsidRPr="00DD3263" w:rsidRDefault="009A367A" w:rsidP="005E227F">
      <w:pPr>
        <w:tabs>
          <w:tab w:val="left" w:pos="142"/>
        </w:tabs>
        <w:suppressAutoHyphens/>
        <w:ind w:left="567" w:right="-567" w:firstLine="709"/>
        <w:jc w:val="both"/>
        <w:rPr>
          <w:color w:val="000000" w:themeColor="text1"/>
        </w:rPr>
      </w:pPr>
      <w:r w:rsidRPr="00DD3263">
        <w:rPr>
          <w:color w:val="000000" w:themeColor="text1"/>
        </w:rPr>
        <w:t xml:space="preserve">- Постановление Правительства </w:t>
      </w:r>
      <w:r w:rsidR="000646D6" w:rsidRPr="00DD3263">
        <w:rPr>
          <w:color w:val="000000" w:themeColor="text1"/>
        </w:rPr>
        <w:t>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35F2D" w:rsidRPr="00DD3263">
        <w:rPr>
          <w:color w:val="000000" w:themeColor="text1"/>
        </w:rPr>
        <w:t xml:space="preserve"> (далее – </w:t>
      </w:r>
      <w:r w:rsidR="00B35F2D" w:rsidRPr="00DD3263">
        <w:rPr>
          <w:bCs/>
          <w:color w:val="000000" w:themeColor="text1"/>
        </w:rPr>
        <w:t>постановление</w:t>
      </w:r>
      <w:r w:rsidR="008D54FE" w:rsidRPr="00DD3263">
        <w:rPr>
          <w:bCs/>
          <w:color w:val="000000" w:themeColor="text1"/>
        </w:rPr>
        <w:t xml:space="preserve"> Правительства РФ</w:t>
      </w:r>
      <w:r w:rsidR="00B35F2D" w:rsidRPr="00DD3263">
        <w:rPr>
          <w:bCs/>
          <w:color w:val="000000" w:themeColor="text1"/>
        </w:rPr>
        <w:t xml:space="preserve"> № 1300</w:t>
      </w:r>
      <w:r w:rsidR="00B35F2D" w:rsidRPr="00DD3263">
        <w:rPr>
          <w:color w:val="000000" w:themeColor="text1"/>
        </w:rPr>
        <w:t>)</w:t>
      </w:r>
      <w:r w:rsidR="000646D6" w:rsidRPr="00DD3263">
        <w:rPr>
          <w:color w:val="000000" w:themeColor="text1"/>
        </w:rPr>
        <w:t>.</w:t>
      </w:r>
    </w:p>
    <w:p w:rsidR="00397224" w:rsidRPr="00DD3263" w:rsidRDefault="00397224" w:rsidP="000A06CF">
      <w:pPr>
        <w:tabs>
          <w:tab w:val="left" w:pos="142"/>
        </w:tabs>
        <w:suppressAutoHyphens/>
        <w:ind w:left="567" w:right="-567" w:firstLine="709"/>
        <w:jc w:val="both"/>
        <w:rPr>
          <w:color w:val="000000" w:themeColor="text1"/>
        </w:rPr>
      </w:pPr>
      <w:r w:rsidRPr="00DD3263">
        <w:rPr>
          <w:color w:val="000000" w:themeColor="text1"/>
        </w:rPr>
        <w:t>- Закон Удмуртской Республики от 06.03.2014 г. № 3-РЗ «О градостроительной деятельности в Удмуртской Республике»</w:t>
      </w:r>
      <w:r w:rsidR="00E845F6" w:rsidRPr="00DD3263">
        <w:rPr>
          <w:color w:val="000000" w:themeColor="text1"/>
        </w:rPr>
        <w:t>.</w:t>
      </w:r>
    </w:p>
    <w:p w:rsidR="000A06CF" w:rsidRPr="00DD3263" w:rsidRDefault="00525309" w:rsidP="000A06CF">
      <w:pPr>
        <w:tabs>
          <w:tab w:val="left" w:pos="142"/>
        </w:tabs>
        <w:suppressAutoHyphens/>
        <w:ind w:left="567" w:right="-567" w:firstLine="709"/>
        <w:jc w:val="both"/>
        <w:rPr>
          <w:color w:val="000000" w:themeColor="text1"/>
        </w:rPr>
      </w:pPr>
      <w:proofErr w:type="gramStart"/>
      <w:r w:rsidRPr="00DD3263">
        <w:rPr>
          <w:color w:val="000000" w:themeColor="text1"/>
        </w:rPr>
        <w:t>- Приказ Минэкономраз</w:t>
      </w:r>
      <w:r w:rsidR="0032249A" w:rsidRPr="00DD3263">
        <w:rPr>
          <w:color w:val="000000" w:themeColor="text1"/>
        </w:rPr>
        <w:t xml:space="preserve">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0032249A" w:rsidRPr="00DD3263">
        <w:rPr>
          <w:color w:val="000000" w:themeColor="text1"/>
        </w:rPr>
        <w:lastRenderedPageBreak/>
        <w:t xml:space="preserve">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proofErr w:type="gramEnd"/>
    </w:p>
    <w:p w:rsidR="00525309" w:rsidRPr="00DD3263" w:rsidRDefault="0032249A" w:rsidP="000A06CF">
      <w:pPr>
        <w:suppressAutoHyphens/>
        <w:jc w:val="both"/>
        <w:rPr>
          <w:color w:val="000000" w:themeColor="text1"/>
        </w:rPr>
      </w:pPr>
      <w:r w:rsidRPr="00DD3263">
        <w:rPr>
          <w:color w:val="000000" w:themeColor="text1"/>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34661" w:rsidRPr="00DD3263" w:rsidRDefault="00D34661" w:rsidP="00D34661">
      <w:pPr>
        <w:suppressAutoHyphens/>
        <w:ind w:firstLine="709"/>
        <w:jc w:val="both"/>
        <w:rPr>
          <w:color w:val="000000" w:themeColor="text1"/>
        </w:rPr>
      </w:pPr>
      <w:r w:rsidRPr="00DD3263">
        <w:rPr>
          <w:color w:val="000000" w:themeColor="text1"/>
        </w:rPr>
        <w:t>- Постановление Правительства Удмуртской Республики от 24.08.2015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3F3E" w:rsidRPr="00DD3263" w:rsidRDefault="00E93F3E" w:rsidP="00E93F3E">
      <w:pPr>
        <w:tabs>
          <w:tab w:val="left" w:pos="142"/>
        </w:tabs>
        <w:suppressAutoHyphens/>
        <w:ind w:firstLine="709"/>
        <w:jc w:val="both"/>
        <w:rPr>
          <w:color w:val="000000" w:themeColor="text1"/>
        </w:rPr>
      </w:pPr>
      <w:r w:rsidRPr="00DD3263">
        <w:rPr>
          <w:color w:val="000000" w:themeColor="text1"/>
        </w:rPr>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FB4F0B" w:rsidRPr="00DD3263" w:rsidRDefault="00FB4F0B" w:rsidP="00A13669">
      <w:pPr>
        <w:tabs>
          <w:tab w:val="left" w:pos="0"/>
        </w:tabs>
        <w:suppressAutoHyphens/>
        <w:ind w:firstLine="709"/>
        <w:jc w:val="both"/>
        <w:rPr>
          <w:color w:val="000000" w:themeColor="text1"/>
        </w:rPr>
      </w:pPr>
      <w:r w:rsidRPr="00DD3263">
        <w:rPr>
          <w:color w:val="000000" w:themeColor="text1"/>
        </w:rPr>
        <w:t>- Устав муниципального образования «Город Сарапул», утвержденный решени</w:t>
      </w:r>
      <w:r w:rsidR="00B267FF" w:rsidRPr="00DD3263">
        <w:rPr>
          <w:color w:val="000000" w:themeColor="text1"/>
        </w:rPr>
        <w:t xml:space="preserve">ем </w:t>
      </w:r>
      <w:proofErr w:type="spellStart"/>
      <w:r w:rsidRPr="00DD3263">
        <w:rPr>
          <w:color w:val="000000" w:themeColor="text1"/>
        </w:rPr>
        <w:t>Сарапульской</w:t>
      </w:r>
      <w:proofErr w:type="spellEnd"/>
      <w:r w:rsidRPr="00DD3263">
        <w:rPr>
          <w:color w:val="000000" w:themeColor="text1"/>
        </w:rPr>
        <w:t xml:space="preserve"> городской Думы</w:t>
      </w:r>
      <w:r w:rsidR="00B267FF" w:rsidRPr="00DD3263">
        <w:rPr>
          <w:color w:val="000000" w:themeColor="text1"/>
        </w:rPr>
        <w:t xml:space="preserve"> от 16 июня 2005 года № 12-605 </w:t>
      </w:r>
      <w:r w:rsidRPr="00DD3263">
        <w:rPr>
          <w:color w:val="000000" w:themeColor="text1"/>
        </w:rPr>
        <w:t>(с изменениями</w:t>
      </w:r>
      <w:r w:rsidR="003F43AD" w:rsidRPr="00DD3263">
        <w:rPr>
          <w:color w:val="000000" w:themeColor="text1"/>
        </w:rPr>
        <w:t xml:space="preserve"> и дополнениями</w:t>
      </w:r>
      <w:r w:rsidRPr="00DD3263">
        <w:rPr>
          <w:color w:val="000000" w:themeColor="text1"/>
        </w:rPr>
        <w:t>).</w:t>
      </w:r>
    </w:p>
    <w:p w:rsidR="00FB4F0B" w:rsidRPr="00DD3263" w:rsidRDefault="00FB4F0B" w:rsidP="00A13669">
      <w:pPr>
        <w:tabs>
          <w:tab w:val="left" w:pos="0"/>
        </w:tabs>
        <w:suppressAutoHyphens/>
        <w:ind w:firstLine="709"/>
        <w:jc w:val="both"/>
        <w:rPr>
          <w:color w:val="000000" w:themeColor="text1"/>
        </w:rPr>
      </w:pPr>
      <w:r w:rsidRPr="00DD3263">
        <w:rPr>
          <w:color w:val="000000" w:themeColor="text1"/>
        </w:rPr>
        <w:t xml:space="preserve">- Генеральный план города Сарапула, утвержденный решением </w:t>
      </w:r>
      <w:proofErr w:type="spellStart"/>
      <w:r w:rsidRPr="00DD3263">
        <w:rPr>
          <w:color w:val="000000" w:themeColor="text1"/>
        </w:rPr>
        <w:t>Сарапульской</w:t>
      </w:r>
      <w:proofErr w:type="spellEnd"/>
      <w:r w:rsidRPr="00DD3263">
        <w:rPr>
          <w:color w:val="000000" w:themeColor="text1"/>
        </w:rPr>
        <w:t xml:space="preserve"> городской Думы от 19.11.2009 г.</w:t>
      </w:r>
      <w:r w:rsidR="006B44F5" w:rsidRPr="00DD3263">
        <w:rPr>
          <w:color w:val="000000" w:themeColor="text1"/>
        </w:rPr>
        <w:t xml:space="preserve"> № 6-697</w:t>
      </w:r>
      <w:r w:rsidR="0071334A" w:rsidRPr="00DD3263">
        <w:rPr>
          <w:color w:val="000000" w:themeColor="text1"/>
        </w:rPr>
        <w:t xml:space="preserve"> </w:t>
      </w:r>
      <w:r w:rsidR="00783525" w:rsidRPr="00DD3263">
        <w:rPr>
          <w:color w:val="000000" w:themeColor="text1"/>
        </w:rPr>
        <w:t>(</w:t>
      </w:r>
      <w:r w:rsidR="00E51FE4" w:rsidRPr="00DD3263">
        <w:rPr>
          <w:color w:val="000000" w:themeColor="text1"/>
        </w:rPr>
        <w:t>с изменениями в ред. распоряжения Правительства УР № 1624-р от 12.12.2016 г.</w:t>
      </w:r>
      <w:r w:rsidR="00783525" w:rsidRPr="00DD3263">
        <w:rPr>
          <w:color w:val="000000" w:themeColor="text1"/>
        </w:rPr>
        <w:t>)</w:t>
      </w:r>
      <w:r w:rsidR="006B44F5" w:rsidRPr="00DD3263">
        <w:rPr>
          <w:color w:val="000000" w:themeColor="text1"/>
        </w:rPr>
        <w:t>.</w:t>
      </w:r>
    </w:p>
    <w:p w:rsidR="00FB4F0B" w:rsidRPr="00DD3263" w:rsidRDefault="00465074" w:rsidP="00A13669">
      <w:pPr>
        <w:tabs>
          <w:tab w:val="left" w:pos="0"/>
        </w:tabs>
        <w:suppressAutoHyphens/>
        <w:ind w:firstLine="709"/>
        <w:jc w:val="both"/>
        <w:rPr>
          <w:color w:val="000000" w:themeColor="text1"/>
        </w:rPr>
      </w:pPr>
      <w:r w:rsidRPr="00DD3263">
        <w:rPr>
          <w:color w:val="000000" w:themeColor="text1"/>
        </w:rPr>
        <w:t xml:space="preserve">- </w:t>
      </w:r>
      <w:r w:rsidR="00FB4F0B" w:rsidRPr="00DD3263">
        <w:rPr>
          <w:color w:val="000000" w:themeColor="text1"/>
        </w:rPr>
        <w:t xml:space="preserve">Правила землепользования и застройки </w:t>
      </w:r>
      <w:r w:rsidRPr="00DD3263">
        <w:rPr>
          <w:color w:val="000000" w:themeColor="text1"/>
        </w:rPr>
        <w:t>муниципального образования «Город Сарапул</w:t>
      </w:r>
      <w:r w:rsidR="00FB4F0B" w:rsidRPr="00DD3263">
        <w:rPr>
          <w:color w:val="000000" w:themeColor="text1"/>
        </w:rPr>
        <w:t xml:space="preserve">», утвержденные решением </w:t>
      </w:r>
      <w:proofErr w:type="spellStart"/>
      <w:r w:rsidR="00FB4F0B" w:rsidRPr="00DD3263">
        <w:rPr>
          <w:color w:val="000000" w:themeColor="text1"/>
        </w:rPr>
        <w:t>Сарапульской</w:t>
      </w:r>
      <w:proofErr w:type="spellEnd"/>
      <w:r w:rsidR="00FB4F0B" w:rsidRPr="00DD3263">
        <w:rPr>
          <w:color w:val="000000" w:themeColor="text1"/>
        </w:rPr>
        <w:t xml:space="preserve"> городской Думы от 22.12.2011 г.</w:t>
      </w:r>
      <w:r w:rsidR="002B1989" w:rsidRPr="00DD3263">
        <w:rPr>
          <w:color w:val="000000" w:themeColor="text1"/>
        </w:rPr>
        <w:t xml:space="preserve"> </w:t>
      </w:r>
      <w:r w:rsidRPr="00DD3263">
        <w:rPr>
          <w:color w:val="000000" w:themeColor="text1"/>
        </w:rPr>
        <w:t xml:space="preserve">№ 3-174 </w:t>
      </w:r>
      <w:r w:rsidR="00D63FF1" w:rsidRPr="00DD3263">
        <w:rPr>
          <w:color w:val="000000" w:themeColor="text1"/>
        </w:rPr>
        <w:t>(с изменениями и дополнениями)</w:t>
      </w:r>
      <w:r w:rsidR="0096016B" w:rsidRPr="00DD3263">
        <w:rPr>
          <w:color w:val="000000" w:themeColor="text1"/>
        </w:rPr>
        <w:t>.</w:t>
      </w:r>
    </w:p>
    <w:p w:rsidR="00FB4F0B" w:rsidRPr="00DD3263" w:rsidRDefault="00FB4F0B" w:rsidP="00316DA6">
      <w:pPr>
        <w:tabs>
          <w:tab w:val="left" w:pos="142"/>
        </w:tabs>
        <w:suppressAutoHyphens/>
        <w:ind w:firstLine="709"/>
        <w:jc w:val="both"/>
        <w:rPr>
          <w:color w:val="000000" w:themeColor="text1"/>
        </w:rPr>
      </w:pPr>
      <w:r w:rsidRPr="00DD3263">
        <w:rPr>
          <w:color w:val="000000" w:themeColor="text1"/>
        </w:rPr>
        <w:t xml:space="preserve">- Положение об Администрации города Сарапула, утвержденное решением </w:t>
      </w:r>
      <w:proofErr w:type="spellStart"/>
      <w:r w:rsidRPr="00DD3263">
        <w:rPr>
          <w:color w:val="000000" w:themeColor="text1"/>
        </w:rPr>
        <w:t>Сарапульской</w:t>
      </w:r>
      <w:proofErr w:type="spellEnd"/>
      <w:r w:rsidRPr="00DD3263">
        <w:rPr>
          <w:color w:val="000000" w:themeColor="text1"/>
        </w:rPr>
        <w:t xml:space="preserve"> городской Думы</w:t>
      </w:r>
      <w:r w:rsidR="00AA5786" w:rsidRPr="00DD3263">
        <w:rPr>
          <w:color w:val="000000" w:themeColor="text1"/>
        </w:rPr>
        <w:t xml:space="preserve"> </w:t>
      </w:r>
      <w:r w:rsidRPr="00DD3263">
        <w:rPr>
          <w:color w:val="000000" w:themeColor="text1"/>
        </w:rPr>
        <w:t xml:space="preserve">от 28.07.2005 г. </w:t>
      </w:r>
      <w:r w:rsidR="00D63FF1" w:rsidRPr="00DD3263">
        <w:rPr>
          <w:color w:val="000000" w:themeColor="text1"/>
        </w:rPr>
        <w:t>№</w:t>
      </w:r>
      <w:r w:rsidR="00E4023C" w:rsidRPr="00DD3263">
        <w:rPr>
          <w:color w:val="000000" w:themeColor="text1"/>
        </w:rPr>
        <w:t xml:space="preserve"> </w:t>
      </w:r>
      <w:r w:rsidR="00D63FF1" w:rsidRPr="00DD3263">
        <w:rPr>
          <w:color w:val="000000" w:themeColor="text1"/>
        </w:rPr>
        <w:t xml:space="preserve">11-630 </w:t>
      </w:r>
      <w:r w:rsidRPr="00DD3263">
        <w:rPr>
          <w:color w:val="000000" w:themeColor="text1"/>
        </w:rPr>
        <w:t>(с изменениями</w:t>
      </w:r>
      <w:r w:rsidR="00E93F3E" w:rsidRPr="00DD3263">
        <w:rPr>
          <w:color w:val="000000" w:themeColor="text1"/>
        </w:rPr>
        <w:t xml:space="preserve"> </w:t>
      </w:r>
      <w:r w:rsidR="0096016B" w:rsidRPr="00DD3263">
        <w:rPr>
          <w:color w:val="000000" w:themeColor="text1"/>
        </w:rPr>
        <w:t>и дополнениями</w:t>
      </w:r>
      <w:r w:rsidR="00E03B73" w:rsidRPr="00DD3263">
        <w:rPr>
          <w:color w:val="000000" w:themeColor="text1"/>
        </w:rPr>
        <w:t>).</w:t>
      </w:r>
    </w:p>
    <w:p w:rsidR="00137DF0" w:rsidRPr="00DD3263" w:rsidRDefault="00137DF0" w:rsidP="00316DA6">
      <w:pPr>
        <w:tabs>
          <w:tab w:val="left" w:pos="142"/>
        </w:tabs>
        <w:suppressAutoHyphens/>
        <w:ind w:firstLine="709"/>
        <w:jc w:val="both"/>
        <w:rPr>
          <w:color w:val="000000" w:themeColor="text1"/>
        </w:rPr>
      </w:pPr>
      <w:r w:rsidRPr="00DD3263">
        <w:rPr>
          <w:color w:val="000000" w:themeColor="text1"/>
        </w:rPr>
        <w:t>- Положение об управлении архитектуры и градостроительства Администрации города Сарапула, утвержденное Главой Администрации города Сарапула от 05.02.2015 г. (с изменениями</w:t>
      </w:r>
      <w:r w:rsidR="00A45E59" w:rsidRPr="00DD3263">
        <w:rPr>
          <w:color w:val="000000" w:themeColor="text1"/>
        </w:rPr>
        <w:t xml:space="preserve"> </w:t>
      </w:r>
      <w:r w:rsidRPr="00DD3263">
        <w:rPr>
          <w:color w:val="000000" w:themeColor="text1"/>
        </w:rPr>
        <w:t>и дополнениями).</w:t>
      </w:r>
    </w:p>
    <w:p w:rsidR="00E93F3E" w:rsidRPr="00DD3263" w:rsidRDefault="00E93F3E" w:rsidP="00E93F3E">
      <w:pPr>
        <w:tabs>
          <w:tab w:val="left" w:pos="0"/>
        </w:tabs>
        <w:suppressAutoHyphens/>
        <w:ind w:firstLine="709"/>
        <w:jc w:val="both"/>
        <w:rPr>
          <w:color w:val="000000" w:themeColor="text1"/>
        </w:rPr>
      </w:pPr>
      <w:r w:rsidRPr="00DD3263">
        <w:rPr>
          <w:color w:val="000000" w:themeColor="text1"/>
        </w:rPr>
        <w:t>- Распоряжение Администрации города Сарапула от 09.12.2016 г. № 303 «Об утверждении Регламента Администрации города Сарапула».</w:t>
      </w:r>
    </w:p>
    <w:p w:rsidR="00493747" w:rsidRPr="00DD3263" w:rsidRDefault="00FB4F0B" w:rsidP="00316DA6">
      <w:pPr>
        <w:tabs>
          <w:tab w:val="left" w:pos="284"/>
        </w:tabs>
        <w:suppressAutoHyphens/>
        <w:ind w:firstLine="709"/>
        <w:jc w:val="both"/>
        <w:rPr>
          <w:color w:val="000000" w:themeColor="text1"/>
        </w:rPr>
      </w:pPr>
      <w:r w:rsidRPr="00DD3263">
        <w:rPr>
          <w:color w:val="000000" w:themeColor="text1"/>
        </w:rPr>
        <w:t xml:space="preserve">- Распоряжение Администрации города Сарапула от 15.07.2013 г. </w:t>
      </w:r>
      <w:r w:rsidR="00270F6D" w:rsidRPr="00DD3263">
        <w:rPr>
          <w:color w:val="000000" w:themeColor="text1"/>
        </w:rPr>
        <w:t xml:space="preserve">№ 165 </w:t>
      </w:r>
      <w:r w:rsidRPr="00DD3263">
        <w:rPr>
          <w:color w:val="000000" w:themeColor="text1"/>
        </w:rPr>
        <w:t>«О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F21AE" w:rsidRPr="00DD3263" w:rsidRDefault="009F21AE" w:rsidP="009F21AE">
      <w:pPr>
        <w:tabs>
          <w:tab w:val="left" w:pos="284"/>
        </w:tabs>
        <w:suppressAutoHyphens/>
        <w:ind w:firstLine="709"/>
        <w:jc w:val="both"/>
        <w:rPr>
          <w:color w:val="000000" w:themeColor="text1"/>
        </w:rPr>
      </w:pPr>
      <w:r w:rsidRPr="00DD3263">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9F21AE" w:rsidRPr="00DD3263" w:rsidRDefault="002B09E5" w:rsidP="00E51FE4">
      <w:pPr>
        <w:tabs>
          <w:tab w:val="left" w:pos="284"/>
        </w:tabs>
        <w:suppressAutoHyphens/>
        <w:ind w:firstLine="709"/>
        <w:jc w:val="both"/>
        <w:rPr>
          <w:b/>
          <w:color w:val="000000" w:themeColor="text1"/>
        </w:rPr>
      </w:pPr>
      <w:proofErr w:type="gramStart"/>
      <w:r w:rsidRPr="00DD3263">
        <w:rPr>
          <w:color w:val="000000" w:themeColor="text1"/>
        </w:rPr>
        <w:t>-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в установленном законом порядком, с участием муниципального автономного учреждения «Многофункциональный центр».</w:t>
      </w:r>
      <w:proofErr w:type="gramEnd"/>
    </w:p>
    <w:p w:rsidR="00B2605E" w:rsidRPr="00DD3263" w:rsidRDefault="00B2605E" w:rsidP="00FB4F0B">
      <w:pPr>
        <w:ind w:firstLine="709"/>
        <w:jc w:val="both"/>
        <w:rPr>
          <w:color w:val="000000" w:themeColor="text1"/>
        </w:rPr>
      </w:pPr>
    </w:p>
    <w:p w:rsidR="00FB4F0B" w:rsidRPr="00DD3263" w:rsidRDefault="00FB4F0B" w:rsidP="00787B5A">
      <w:pPr>
        <w:numPr>
          <w:ilvl w:val="1"/>
          <w:numId w:val="3"/>
        </w:numPr>
        <w:tabs>
          <w:tab w:val="left" w:pos="0"/>
          <w:tab w:val="left" w:pos="360"/>
          <w:tab w:val="left" w:pos="1701"/>
        </w:tabs>
        <w:ind w:left="567" w:right="-567" w:firstLine="709"/>
        <w:jc w:val="both"/>
        <w:rPr>
          <w:color w:val="000000" w:themeColor="text1"/>
        </w:rPr>
      </w:pPr>
      <w:r w:rsidRPr="00DD3263">
        <w:rPr>
          <w:b/>
          <w:color w:val="000000" w:themeColor="text1"/>
        </w:rPr>
        <w:t>Заявители</w:t>
      </w:r>
    </w:p>
    <w:p w:rsidR="00C54AC9" w:rsidRPr="00DD3263" w:rsidRDefault="002B408D" w:rsidP="00E51FE4">
      <w:pPr>
        <w:tabs>
          <w:tab w:val="left" w:pos="284"/>
        </w:tabs>
        <w:suppressAutoHyphens/>
        <w:ind w:firstLine="709"/>
        <w:jc w:val="both"/>
        <w:rPr>
          <w:color w:val="000000" w:themeColor="text1"/>
        </w:rPr>
      </w:pPr>
      <w:r w:rsidRPr="00DD3263">
        <w:rPr>
          <w:color w:val="000000" w:themeColor="text1"/>
        </w:rPr>
        <w:t>Заявителями для получения муниципальной услуги (далее – Заявитель) могут быть физические и</w:t>
      </w:r>
      <w:r w:rsidR="00592058" w:rsidRPr="00DD3263">
        <w:rPr>
          <w:color w:val="000000" w:themeColor="text1"/>
        </w:rPr>
        <w:t>ли</w:t>
      </w:r>
      <w:r w:rsidRPr="00DD3263">
        <w:rPr>
          <w:color w:val="000000" w:themeColor="text1"/>
        </w:rPr>
        <w:t xml:space="preserve"> юридические лиц</w:t>
      </w:r>
      <w:r w:rsidR="00592058" w:rsidRPr="00DD3263">
        <w:rPr>
          <w:color w:val="000000" w:themeColor="text1"/>
        </w:rPr>
        <w:t>а либо их представители</w:t>
      </w:r>
      <w:r w:rsidR="00B340DC" w:rsidRPr="00DD3263">
        <w:rPr>
          <w:color w:val="000000" w:themeColor="text1"/>
        </w:rPr>
        <w:t>.</w:t>
      </w:r>
    </w:p>
    <w:p w:rsidR="00C54AC9" w:rsidRPr="00DD3263" w:rsidRDefault="00C54AC9" w:rsidP="00590AEE">
      <w:pPr>
        <w:ind w:firstLine="709"/>
        <w:rPr>
          <w:bCs/>
          <w:color w:val="000000" w:themeColor="text1"/>
        </w:rPr>
      </w:pPr>
    </w:p>
    <w:p w:rsidR="00FB4F0B" w:rsidRPr="00DD3263" w:rsidRDefault="00FB4F0B" w:rsidP="00590AEE">
      <w:pPr>
        <w:numPr>
          <w:ilvl w:val="0"/>
          <w:numId w:val="3"/>
        </w:numPr>
        <w:tabs>
          <w:tab w:val="left" w:pos="284"/>
        </w:tabs>
        <w:ind w:left="0" w:firstLine="0"/>
        <w:jc w:val="center"/>
        <w:rPr>
          <w:b/>
          <w:bCs/>
          <w:color w:val="000000" w:themeColor="text1"/>
        </w:rPr>
      </w:pPr>
      <w:r w:rsidRPr="00DD3263">
        <w:rPr>
          <w:b/>
          <w:bCs/>
          <w:color w:val="000000" w:themeColor="text1"/>
        </w:rPr>
        <w:t>СТАНДАРТ ПРЕДОСТАВЛЕНИЯ МУНИЦИПАЛЬНОЙ УСЛУГИ</w:t>
      </w:r>
    </w:p>
    <w:p w:rsidR="00C7345A" w:rsidRPr="00DD3263" w:rsidRDefault="00C7345A" w:rsidP="00590AEE">
      <w:pPr>
        <w:ind w:firstLine="709"/>
        <w:rPr>
          <w:bCs/>
          <w:color w:val="000000" w:themeColor="text1"/>
        </w:rPr>
      </w:pPr>
    </w:p>
    <w:p w:rsidR="007C6E0C" w:rsidRPr="00DD3263" w:rsidRDefault="007C6E0C" w:rsidP="00590AEE">
      <w:pPr>
        <w:pStyle w:val="af"/>
        <w:numPr>
          <w:ilvl w:val="1"/>
          <w:numId w:val="3"/>
        </w:numPr>
        <w:tabs>
          <w:tab w:val="left" w:pos="1134"/>
        </w:tabs>
        <w:ind w:left="0" w:firstLine="709"/>
        <w:jc w:val="both"/>
        <w:rPr>
          <w:b/>
          <w:bCs/>
          <w:color w:val="000000" w:themeColor="text1"/>
        </w:rPr>
      </w:pPr>
      <w:r w:rsidRPr="00DD3263">
        <w:rPr>
          <w:b/>
          <w:bCs/>
          <w:color w:val="000000" w:themeColor="text1"/>
        </w:rPr>
        <w:t>Наименование муниципальной услуги</w:t>
      </w:r>
    </w:p>
    <w:p w:rsidR="007C6E0C" w:rsidRPr="00DD3263" w:rsidRDefault="00584D09" w:rsidP="00590AEE">
      <w:pPr>
        <w:suppressAutoHyphens/>
        <w:ind w:firstLine="709"/>
        <w:jc w:val="both"/>
        <w:rPr>
          <w:color w:val="000000" w:themeColor="text1"/>
        </w:rPr>
      </w:pPr>
      <w:r w:rsidRPr="00DD3263">
        <w:rPr>
          <w:color w:val="000000" w:themeColor="text1"/>
        </w:rPr>
        <w:t>«</w:t>
      </w:r>
      <w:r w:rsidR="00A47B33" w:rsidRPr="00DD3263">
        <w:rPr>
          <w:color w:val="000000" w:themeColor="text1"/>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5617C" w:rsidRPr="00DD3263">
        <w:rPr>
          <w:color w:val="000000" w:themeColor="text1"/>
        </w:rPr>
        <w:t>»</w:t>
      </w:r>
      <w:r w:rsidR="009504C6" w:rsidRPr="00DD3263">
        <w:rPr>
          <w:color w:val="000000" w:themeColor="text1"/>
        </w:rPr>
        <w:t xml:space="preserve"> </w:t>
      </w:r>
      <w:r w:rsidR="007C6E0C" w:rsidRPr="00DD3263">
        <w:rPr>
          <w:color w:val="000000" w:themeColor="text1"/>
        </w:rPr>
        <w:t xml:space="preserve">(далее </w:t>
      </w:r>
      <w:r w:rsidR="00270F6D" w:rsidRPr="00DD3263">
        <w:rPr>
          <w:color w:val="000000" w:themeColor="text1"/>
        </w:rPr>
        <w:t>–</w:t>
      </w:r>
      <w:r w:rsidR="007C6E0C" w:rsidRPr="00DD3263">
        <w:rPr>
          <w:color w:val="000000" w:themeColor="text1"/>
        </w:rPr>
        <w:t xml:space="preserve"> муниципальная услуга</w:t>
      </w:r>
      <w:r w:rsidR="00270F6D" w:rsidRPr="00DD3263">
        <w:rPr>
          <w:color w:val="000000" w:themeColor="text1"/>
        </w:rPr>
        <w:t>).</w:t>
      </w:r>
    </w:p>
    <w:p w:rsidR="007C6E0C" w:rsidRPr="00DD3263" w:rsidRDefault="007C6E0C" w:rsidP="00590AEE">
      <w:pPr>
        <w:ind w:firstLine="709"/>
        <w:rPr>
          <w:bCs/>
          <w:color w:val="000000" w:themeColor="text1"/>
        </w:rPr>
      </w:pPr>
    </w:p>
    <w:p w:rsidR="007C6E0C" w:rsidRPr="00DD3263" w:rsidRDefault="007C6E0C" w:rsidP="00590AEE">
      <w:pPr>
        <w:pStyle w:val="af"/>
        <w:numPr>
          <w:ilvl w:val="1"/>
          <w:numId w:val="3"/>
        </w:numPr>
        <w:tabs>
          <w:tab w:val="left" w:pos="1134"/>
        </w:tabs>
        <w:ind w:left="0" w:firstLine="709"/>
        <w:jc w:val="both"/>
        <w:rPr>
          <w:b/>
          <w:bCs/>
          <w:color w:val="000000" w:themeColor="text1"/>
        </w:rPr>
      </w:pPr>
      <w:r w:rsidRPr="00DD3263">
        <w:rPr>
          <w:b/>
          <w:bCs/>
          <w:color w:val="000000" w:themeColor="text1"/>
        </w:rPr>
        <w:t>Наименование органа, предоставляющего муниципальную услугу</w:t>
      </w:r>
    </w:p>
    <w:p w:rsidR="00FB3B1F" w:rsidRPr="00DD3263" w:rsidRDefault="00F11671" w:rsidP="00F11671">
      <w:pPr>
        <w:tabs>
          <w:tab w:val="left" w:pos="142"/>
          <w:tab w:val="left" w:pos="360"/>
        </w:tabs>
        <w:suppressAutoHyphens/>
        <w:ind w:left="567" w:right="-567" w:firstLine="709"/>
        <w:jc w:val="both"/>
        <w:rPr>
          <w:color w:val="000000" w:themeColor="text1"/>
        </w:rPr>
      </w:pPr>
      <w:r w:rsidRPr="00DD3263">
        <w:rPr>
          <w:color w:val="000000" w:themeColor="text1"/>
        </w:rPr>
        <w:t xml:space="preserve">Администрация города Сарапула </w:t>
      </w:r>
      <w:r w:rsidR="00F16275" w:rsidRPr="00DD3263">
        <w:rPr>
          <w:color w:val="000000" w:themeColor="text1"/>
        </w:rPr>
        <w:t xml:space="preserve">(далее – Администрация) </w:t>
      </w:r>
      <w:r w:rsidRPr="00DD3263">
        <w:rPr>
          <w:color w:val="000000" w:themeColor="text1"/>
        </w:rPr>
        <w:t xml:space="preserve">в лице </w:t>
      </w:r>
      <w:r w:rsidR="00F16275" w:rsidRPr="00DD3263">
        <w:rPr>
          <w:color w:val="000000" w:themeColor="text1"/>
        </w:rPr>
        <w:t>Управления.</w:t>
      </w:r>
    </w:p>
    <w:p w:rsidR="00235923" w:rsidRPr="00DD3263" w:rsidRDefault="00235923" w:rsidP="004F3978">
      <w:pPr>
        <w:ind w:left="567" w:right="-567"/>
        <w:rPr>
          <w:color w:val="000000" w:themeColor="text1"/>
        </w:rPr>
      </w:pPr>
    </w:p>
    <w:p w:rsidR="00624AAF" w:rsidRPr="00DD3263" w:rsidRDefault="00624AAF" w:rsidP="00E90A21">
      <w:pPr>
        <w:pStyle w:val="af"/>
        <w:numPr>
          <w:ilvl w:val="1"/>
          <w:numId w:val="3"/>
        </w:numPr>
        <w:tabs>
          <w:tab w:val="left" w:pos="1701"/>
        </w:tabs>
        <w:ind w:left="567" w:right="-567" w:firstLine="709"/>
        <w:jc w:val="both"/>
        <w:rPr>
          <w:b/>
          <w:color w:val="000000" w:themeColor="text1"/>
        </w:rPr>
      </w:pPr>
      <w:r w:rsidRPr="00DD3263">
        <w:rPr>
          <w:b/>
          <w:color w:val="000000" w:themeColor="text1"/>
        </w:rPr>
        <w:t>Результат предо</w:t>
      </w:r>
      <w:r w:rsidR="00807B0B" w:rsidRPr="00DD3263">
        <w:rPr>
          <w:b/>
          <w:color w:val="000000" w:themeColor="text1"/>
        </w:rPr>
        <w:t>ставления муниципальной услуги</w:t>
      </w:r>
    </w:p>
    <w:p w:rsidR="00617681" w:rsidRPr="00DD3263" w:rsidRDefault="00B808EE" w:rsidP="00A942F8">
      <w:pPr>
        <w:suppressAutoHyphens/>
        <w:ind w:left="567" w:right="-567" w:firstLine="709"/>
        <w:jc w:val="both"/>
        <w:rPr>
          <w:bCs/>
          <w:color w:val="000000" w:themeColor="text1"/>
        </w:rPr>
      </w:pPr>
      <w:r w:rsidRPr="00DD3263">
        <w:rPr>
          <w:bCs/>
          <w:color w:val="000000" w:themeColor="text1"/>
        </w:rPr>
        <w:t>Результатом предоставления муниципальной услуги</w:t>
      </w:r>
      <w:r w:rsidR="00A47B33" w:rsidRPr="00DD3263">
        <w:rPr>
          <w:bCs/>
          <w:color w:val="000000" w:themeColor="text1"/>
        </w:rPr>
        <w:t xml:space="preserve"> </w:t>
      </w:r>
      <w:r w:rsidR="00235923" w:rsidRPr="00DD3263">
        <w:rPr>
          <w:bCs/>
          <w:color w:val="000000" w:themeColor="text1"/>
        </w:rPr>
        <w:t>является</w:t>
      </w:r>
      <w:r w:rsidR="00A942F8" w:rsidRPr="00DD3263">
        <w:rPr>
          <w:bCs/>
          <w:color w:val="000000" w:themeColor="text1"/>
        </w:rPr>
        <w:t>:</w:t>
      </w:r>
    </w:p>
    <w:p w:rsidR="00235923" w:rsidRPr="00DD3263" w:rsidRDefault="00235923" w:rsidP="00336D58">
      <w:pPr>
        <w:suppressAutoHyphens/>
        <w:ind w:left="567" w:right="-567" w:firstLine="709"/>
        <w:jc w:val="both"/>
        <w:rPr>
          <w:bCs/>
          <w:color w:val="000000" w:themeColor="text1"/>
        </w:rPr>
      </w:pPr>
      <w:r w:rsidRPr="00DD3263">
        <w:rPr>
          <w:bCs/>
          <w:color w:val="000000" w:themeColor="text1"/>
        </w:rPr>
        <w:t xml:space="preserve">- постановление Администрации </w:t>
      </w:r>
      <w:r w:rsidR="006C3637" w:rsidRPr="00DD3263">
        <w:rPr>
          <w:bCs/>
          <w:color w:val="000000" w:themeColor="text1"/>
        </w:rPr>
        <w:t xml:space="preserve">города Сарапула </w:t>
      </w:r>
      <w:r w:rsidR="00336D58" w:rsidRPr="00DD3263">
        <w:rPr>
          <w:bCs/>
          <w:color w:val="000000" w:themeColor="text1"/>
        </w:rPr>
        <w:t>о выдаче разрешения на размещение объекта</w:t>
      </w:r>
      <w:r w:rsidRPr="00DD3263">
        <w:rPr>
          <w:bCs/>
          <w:color w:val="000000" w:themeColor="text1"/>
        </w:rPr>
        <w:t>;</w:t>
      </w:r>
    </w:p>
    <w:p w:rsidR="00CA1604" w:rsidRPr="00DD3263" w:rsidRDefault="00235923" w:rsidP="00480F4E">
      <w:pPr>
        <w:suppressAutoHyphens/>
        <w:ind w:left="567" w:right="-567" w:firstLine="709"/>
        <w:jc w:val="both"/>
        <w:rPr>
          <w:bCs/>
          <w:color w:val="000000" w:themeColor="text1"/>
        </w:rPr>
      </w:pPr>
      <w:r w:rsidRPr="00DD3263">
        <w:rPr>
          <w:bCs/>
          <w:color w:val="000000" w:themeColor="text1"/>
        </w:rPr>
        <w:t>-</w:t>
      </w:r>
      <w:r w:rsidR="00B808EE" w:rsidRPr="00DD3263">
        <w:rPr>
          <w:bCs/>
          <w:color w:val="000000" w:themeColor="text1"/>
        </w:rPr>
        <w:t xml:space="preserve"> решени</w:t>
      </w:r>
      <w:r w:rsidRPr="00DD3263">
        <w:rPr>
          <w:bCs/>
          <w:color w:val="000000" w:themeColor="text1"/>
        </w:rPr>
        <w:t>е</w:t>
      </w:r>
      <w:r w:rsidR="00B808EE" w:rsidRPr="00DD3263">
        <w:rPr>
          <w:bCs/>
          <w:color w:val="000000" w:themeColor="text1"/>
        </w:rPr>
        <w:t xml:space="preserve"> Администрации </w:t>
      </w:r>
      <w:r w:rsidR="006C3637" w:rsidRPr="00DD3263">
        <w:rPr>
          <w:bCs/>
          <w:color w:val="000000" w:themeColor="text1"/>
        </w:rPr>
        <w:t xml:space="preserve">города Сарапула </w:t>
      </w:r>
      <w:r w:rsidR="00B808EE" w:rsidRPr="00DD3263">
        <w:rPr>
          <w:bCs/>
          <w:color w:val="000000" w:themeColor="text1"/>
        </w:rPr>
        <w:t>(</w:t>
      </w:r>
      <w:r w:rsidR="00065F82" w:rsidRPr="00DD3263">
        <w:rPr>
          <w:bCs/>
          <w:color w:val="000000" w:themeColor="text1"/>
        </w:rPr>
        <w:t xml:space="preserve">в виде письменного </w:t>
      </w:r>
      <w:r w:rsidR="009B731A" w:rsidRPr="00DD3263">
        <w:rPr>
          <w:bCs/>
          <w:color w:val="000000" w:themeColor="text1"/>
        </w:rPr>
        <w:t>мотивированного</w:t>
      </w:r>
      <w:r w:rsidR="00065F82" w:rsidRPr="00DD3263">
        <w:rPr>
          <w:bCs/>
          <w:color w:val="000000" w:themeColor="text1"/>
        </w:rPr>
        <w:t xml:space="preserve"> ответа Заявителю за подписью </w:t>
      </w:r>
      <w:proofErr w:type="gramStart"/>
      <w:r w:rsidR="00065F82" w:rsidRPr="00DD3263">
        <w:rPr>
          <w:bCs/>
          <w:color w:val="000000" w:themeColor="text1"/>
        </w:rPr>
        <w:t>заместителя Главы Администрации города Сарапула</w:t>
      </w:r>
      <w:proofErr w:type="gramEnd"/>
      <w:r w:rsidR="00065F82" w:rsidRPr="00DD3263">
        <w:rPr>
          <w:bCs/>
          <w:color w:val="000000" w:themeColor="text1"/>
        </w:rPr>
        <w:t xml:space="preserve"> по строительству и ЖКХ</w:t>
      </w:r>
      <w:r w:rsidR="00B808EE" w:rsidRPr="00DD3263">
        <w:rPr>
          <w:bCs/>
          <w:color w:val="000000" w:themeColor="text1"/>
        </w:rPr>
        <w:t xml:space="preserve">) об отказе в </w:t>
      </w:r>
      <w:r w:rsidR="00D67601" w:rsidRPr="00DD3263">
        <w:rPr>
          <w:bCs/>
          <w:color w:val="000000" w:themeColor="text1"/>
        </w:rPr>
        <w:t>выдаче разрешения на размещение объекта</w:t>
      </w:r>
      <w:r w:rsidR="00B808EE" w:rsidRPr="00DD3263">
        <w:rPr>
          <w:bCs/>
          <w:color w:val="000000" w:themeColor="text1"/>
        </w:rPr>
        <w:t>.</w:t>
      </w:r>
    </w:p>
    <w:p w:rsidR="00B808EE" w:rsidRPr="00DD3263" w:rsidRDefault="00B808EE" w:rsidP="004F3978">
      <w:pPr>
        <w:ind w:left="567" w:right="-567"/>
        <w:rPr>
          <w:bCs/>
          <w:color w:val="000000" w:themeColor="text1"/>
        </w:rPr>
      </w:pPr>
    </w:p>
    <w:p w:rsidR="00CA1604" w:rsidRPr="00DD3263" w:rsidRDefault="00CA1604" w:rsidP="00FE0BDA">
      <w:pPr>
        <w:pStyle w:val="af"/>
        <w:numPr>
          <w:ilvl w:val="1"/>
          <w:numId w:val="3"/>
        </w:numPr>
        <w:tabs>
          <w:tab w:val="left" w:pos="1134"/>
          <w:tab w:val="left" w:pos="1701"/>
        </w:tabs>
        <w:ind w:left="567" w:right="-567" w:firstLine="709"/>
        <w:jc w:val="both"/>
        <w:rPr>
          <w:b/>
          <w:bCs/>
          <w:color w:val="000000" w:themeColor="text1"/>
        </w:rPr>
      </w:pPr>
      <w:r w:rsidRPr="00DD3263">
        <w:rPr>
          <w:b/>
          <w:bCs/>
          <w:color w:val="000000" w:themeColor="text1"/>
        </w:rPr>
        <w:t>Порядок информирования о предоставлении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Консультации предоста</w:t>
      </w:r>
      <w:r w:rsidR="006B18F2" w:rsidRPr="00DD3263">
        <w:rPr>
          <w:color w:val="000000" w:themeColor="text1"/>
        </w:rPr>
        <w:t>вляются специалистом Управления либо специалистом Цен</w:t>
      </w:r>
      <w:r w:rsidRPr="00DD3263">
        <w:rPr>
          <w:color w:val="000000" w:themeColor="text1"/>
        </w:rPr>
        <w:t>тра, в зависимости от места подачи заявления, при личном или письменном обраще</w:t>
      </w:r>
      <w:r w:rsidR="006B18F2" w:rsidRPr="00DD3263">
        <w:rPr>
          <w:color w:val="000000" w:themeColor="text1"/>
        </w:rPr>
        <w:t>нии За</w:t>
      </w:r>
      <w:r w:rsidRPr="00DD3263">
        <w:rPr>
          <w:color w:val="000000" w:themeColor="text1"/>
        </w:rPr>
        <w:t>явителя, посредством устного консультирования, официального сайта, телефонной связи или электронной почты, а также через Единый портал государственных и муниципальных услуг (далее – Единый портал услуг) www.gosuslugi.ru».</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Консультации предоставляются по следующим вопросам:</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перечне документов, представляемых для получения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времени приема документов, необходимых для получения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сроке предоставления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Консультирование о порядке предоставления муниципальной услуги проводится в рабочее время.</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Все консультации, а также предоставленные в ход</w:t>
      </w:r>
      <w:r w:rsidR="006B18F2" w:rsidRPr="00DD3263">
        <w:rPr>
          <w:color w:val="000000" w:themeColor="text1"/>
        </w:rPr>
        <w:t>е консультации документы, предо</w:t>
      </w:r>
      <w:r w:rsidRPr="00DD3263">
        <w:rPr>
          <w:color w:val="000000" w:themeColor="text1"/>
        </w:rPr>
        <w:t>ставляются бесплатно.</w:t>
      </w:r>
    </w:p>
    <w:p w:rsidR="00287BFF" w:rsidRPr="00DD3263" w:rsidRDefault="0071117A" w:rsidP="005C4251">
      <w:pPr>
        <w:tabs>
          <w:tab w:val="left" w:pos="180"/>
        </w:tabs>
        <w:suppressAutoHyphens/>
        <w:ind w:left="567" w:right="-567" w:firstLine="709"/>
        <w:jc w:val="both"/>
        <w:rPr>
          <w:color w:val="000000" w:themeColor="text1"/>
        </w:rPr>
      </w:pPr>
      <w:r w:rsidRPr="00DD3263">
        <w:rPr>
          <w:color w:val="000000" w:themeColor="text1"/>
        </w:rPr>
        <w:t>Специалист Управления</w:t>
      </w:r>
      <w:r w:rsidR="00287BFF" w:rsidRPr="00DD3263">
        <w:rPr>
          <w:color w:val="000000" w:themeColor="text1"/>
        </w:rPr>
        <w:t xml:space="preserve"> либо 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w:t>
      </w:r>
      <w:r w:rsidRPr="00DD3263">
        <w:rPr>
          <w:color w:val="000000" w:themeColor="text1"/>
        </w:rPr>
        <w:t>ивлечением других специалистов.</w:t>
      </w:r>
    </w:p>
    <w:p w:rsidR="00287BFF" w:rsidRPr="00DD3263" w:rsidRDefault="00287BFF" w:rsidP="005C4251">
      <w:pPr>
        <w:tabs>
          <w:tab w:val="left" w:pos="180"/>
        </w:tabs>
        <w:suppressAutoHyphens/>
        <w:ind w:left="567" w:right="-567" w:firstLine="709"/>
        <w:jc w:val="both"/>
        <w:rPr>
          <w:color w:val="000000" w:themeColor="text1"/>
        </w:rPr>
      </w:pPr>
      <w:r w:rsidRPr="00DD3263">
        <w:rPr>
          <w:color w:val="000000" w:themeColor="text1"/>
        </w:rPr>
        <w:t>Индивидуальное устное консультирование каждо</w:t>
      </w:r>
      <w:r w:rsidR="006B18F2" w:rsidRPr="00DD3263">
        <w:rPr>
          <w:color w:val="000000" w:themeColor="text1"/>
        </w:rPr>
        <w:t xml:space="preserve">го </w:t>
      </w:r>
      <w:r w:rsidR="00EA5262" w:rsidRPr="00DD3263">
        <w:rPr>
          <w:color w:val="000000" w:themeColor="text1"/>
        </w:rPr>
        <w:t>З</w:t>
      </w:r>
      <w:r w:rsidR="006B18F2" w:rsidRPr="00DD3263">
        <w:rPr>
          <w:color w:val="000000" w:themeColor="text1"/>
        </w:rPr>
        <w:t>аявителя специалист Управле</w:t>
      </w:r>
      <w:r w:rsidR="0071117A" w:rsidRPr="00DD3263">
        <w:rPr>
          <w:color w:val="000000" w:themeColor="text1"/>
        </w:rPr>
        <w:t>ния</w:t>
      </w:r>
      <w:r w:rsidRPr="00DD3263">
        <w:rPr>
          <w:color w:val="000000" w:themeColor="text1"/>
        </w:rPr>
        <w:t xml:space="preserve"> либо специалист Центра осуществляет не более 15 минут.</w:t>
      </w:r>
    </w:p>
    <w:p w:rsidR="00287BFF" w:rsidRPr="00DD3263" w:rsidRDefault="00287BFF" w:rsidP="00B12DA3">
      <w:pPr>
        <w:tabs>
          <w:tab w:val="left" w:pos="180"/>
        </w:tabs>
        <w:suppressAutoHyphens/>
        <w:ind w:left="567" w:right="-567" w:firstLine="709"/>
        <w:jc w:val="both"/>
        <w:rPr>
          <w:color w:val="000000" w:themeColor="text1"/>
        </w:rPr>
      </w:pPr>
      <w:proofErr w:type="gramStart"/>
      <w:r w:rsidRPr="00DD3263">
        <w:rPr>
          <w:color w:val="000000" w:themeColor="text1"/>
        </w:rPr>
        <w:t>В случае если для подготовки ответа требуется бол</w:t>
      </w:r>
      <w:r w:rsidR="006B18F2" w:rsidRPr="00DD3263">
        <w:rPr>
          <w:color w:val="000000" w:themeColor="text1"/>
        </w:rPr>
        <w:t>ее продолжительное время, специ</w:t>
      </w:r>
      <w:r w:rsidR="0071117A" w:rsidRPr="00DD3263">
        <w:rPr>
          <w:color w:val="000000" w:themeColor="text1"/>
        </w:rPr>
        <w:t>алист Управления</w:t>
      </w:r>
      <w:r w:rsidRPr="00DD3263">
        <w:rPr>
          <w:color w:val="000000" w:themeColor="text1"/>
        </w:rPr>
        <w:t xml:space="preserve"> либо специалист Центра, осуществл</w:t>
      </w:r>
      <w:r w:rsidR="006B18F2" w:rsidRPr="00DD3263">
        <w:rPr>
          <w:color w:val="000000" w:themeColor="text1"/>
        </w:rPr>
        <w:t>яющий индивидуальное устное кон</w:t>
      </w:r>
      <w:r w:rsidRPr="00DD3263">
        <w:rPr>
          <w:color w:val="000000" w:themeColor="text1"/>
        </w:rPr>
        <w:t xml:space="preserve">сультирование, может предложить </w:t>
      </w:r>
      <w:r w:rsidR="00634627" w:rsidRPr="00DD3263">
        <w:rPr>
          <w:color w:val="000000" w:themeColor="text1"/>
        </w:rPr>
        <w:t>З</w:t>
      </w:r>
      <w:r w:rsidRPr="00DD3263">
        <w:rPr>
          <w:color w:val="000000" w:themeColor="text1"/>
        </w:rPr>
        <w:t xml:space="preserve">аявителю обратиться за необходимой информацией в письменном виде либо назначить другое удобное для </w:t>
      </w:r>
      <w:r w:rsidR="00634627" w:rsidRPr="00DD3263">
        <w:rPr>
          <w:color w:val="000000" w:themeColor="text1"/>
        </w:rPr>
        <w:t>З</w:t>
      </w:r>
      <w:r w:rsidRPr="00DD3263">
        <w:rPr>
          <w:color w:val="000000" w:themeColor="text1"/>
        </w:rPr>
        <w:t>аяв</w:t>
      </w:r>
      <w:r w:rsidR="006B18F2" w:rsidRPr="00DD3263">
        <w:rPr>
          <w:color w:val="000000" w:themeColor="text1"/>
        </w:rPr>
        <w:t>ителя время для устного консуль</w:t>
      </w:r>
      <w:r w:rsidR="0071117A" w:rsidRPr="00DD3263">
        <w:rPr>
          <w:color w:val="000000" w:themeColor="text1"/>
        </w:rPr>
        <w:t>тирования.</w:t>
      </w:r>
      <w:proofErr w:type="gramEnd"/>
    </w:p>
    <w:p w:rsidR="00287BFF" w:rsidRPr="00DD3263" w:rsidRDefault="00287BFF" w:rsidP="00E51FE4">
      <w:pPr>
        <w:tabs>
          <w:tab w:val="left" w:pos="180"/>
        </w:tabs>
        <w:suppressAutoHyphens/>
        <w:ind w:left="567" w:right="-567" w:firstLine="709"/>
        <w:jc w:val="both"/>
        <w:rPr>
          <w:color w:val="000000" w:themeColor="text1"/>
        </w:rPr>
      </w:pPr>
      <w:r w:rsidRPr="00DD3263">
        <w:rPr>
          <w:color w:val="000000" w:themeColor="text1"/>
        </w:rPr>
        <w:t>Звонки Заявителей принимаются в соответствии с графиком работы Управления, Центра. При ответах на телефонные звонки специалист Упра</w:t>
      </w:r>
      <w:r w:rsidR="0071117A" w:rsidRPr="00DD3263">
        <w:rPr>
          <w:color w:val="000000" w:themeColor="text1"/>
        </w:rPr>
        <w:t>вления</w:t>
      </w:r>
      <w:r w:rsidRPr="00DD3263">
        <w:rPr>
          <w:color w:val="000000" w:themeColor="text1"/>
        </w:rPr>
        <w:t xml:space="preserve"> либо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sidR="0071117A" w:rsidRPr="00DD3263">
        <w:rPr>
          <w:color w:val="000000" w:themeColor="text1"/>
        </w:rPr>
        <w:t>«</w:t>
      </w:r>
      <w:r w:rsidRPr="00DD3263">
        <w:rPr>
          <w:color w:val="000000" w:themeColor="text1"/>
        </w:rPr>
        <w:t>параллель</w:t>
      </w:r>
      <w:r w:rsidR="0071117A" w:rsidRPr="00DD3263">
        <w:rPr>
          <w:color w:val="000000" w:themeColor="text1"/>
        </w:rPr>
        <w:t>ных разговоров»</w:t>
      </w:r>
      <w:r w:rsidRPr="00DD3263">
        <w:rPr>
          <w:color w:val="000000" w:themeColor="text1"/>
        </w:rPr>
        <w:t xml:space="preserve"> с окружающими людьми и не прерывать разговор по причине поступ</w:t>
      </w:r>
      <w:r w:rsidR="0071117A" w:rsidRPr="00DD3263">
        <w:rPr>
          <w:color w:val="000000" w:themeColor="text1"/>
        </w:rPr>
        <w:t>ления звонка на другой аппарат.</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Время разговора не должно превышать 15 минут.</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При отсутствии возможности у специалиста, приня</w:t>
      </w:r>
      <w:r w:rsidR="006B18F2" w:rsidRPr="00DD3263">
        <w:rPr>
          <w:color w:val="000000" w:themeColor="text1"/>
        </w:rPr>
        <w:t>вшего звонок, самостоятельно от</w:t>
      </w:r>
      <w:r w:rsidRPr="00DD3263">
        <w:rPr>
          <w:color w:val="000000" w:themeColor="text1"/>
        </w:rPr>
        <w:t>ветить на поставленные вопросы, телефонный звонок до</w:t>
      </w:r>
      <w:r w:rsidR="006B18F2" w:rsidRPr="00DD3263">
        <w:rPr>
          <w:color w:val="000000" w:themeColor="text1"/>
        </w:rPr>
        <w:t>лжен быть переадресован (переве</w:t>
      </w:r>
      <w:r w:rsidRPr="00DD3263">
        <w:rPr>
          <w:color w:val="000000" w:themeColor="text1"/>
        </w:rPr>
        <w:t xml:space="preserve">ден) на другого специалиста или же </w:t>
      </w:r>
      <w:r w:rsidR="00F35413" w:rsidRPr="00DD3263">
        <w:rPr>
          <w:color w:val="000000" w:themeColor="text1"/>
        </w:rPr>
        <w:t>З</w:t>
      </w:r>
      <w:r w:rsidRPr="00DD3263">
        <w:rPr>
          <w:color w:val="000000" w:themeColor="text1"/>
        </w:rPr>
        <w:t>аявителю должен быть сообщен телефонный номер, по которому можно получить необходимую информацию.</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 xml:space="preserve">В </w:t>
      </w:r>
      <w:proofErr w:type="gramStart"/>
      <w:r w:rsidRPr="00DD3263">
        <w:rPr>
          <w:color w:val="000000" w:themeColor="text1"/>
        </w:rPr>
        <w:t>случае</w:t>
      </w:r>
      <w:proofErr w:type="gramEnd"/>
      <w:r w:rsidRPr="00DD3263">
        <w:rPr>
          <w:color w:val="000000" w:themeColor="text1"/>
        </w:rPr>
        <w:t xml:space="preserve"> поступления от Заявителя запроса на получение консультации в письменном или электро</w:t>
      </w:r>
      <w:r w:rsidR="00B515F8" w:rsidRPr="00DD3263">
        <w:rPr>
          <w:color w:val="000000" w:themeColor="text1"/>
        </w:rPr>
        <w:t>нном виде специалист Управления</w:t>
      </w:r>
      <w:r w:rsidRPr="00DD3263">
        <w:rPr>
          <w:color w:val="000000" w:themeColor="text1"/>
        </w:rPr>
        <w:t xml:space="preserve"> либо специалист Центра обязан ответить на него в течение 30 календарных д</w:t>
      </w:r>
      <w:r w:rsidR="00B515F8" w:rsidRPr="00DD3263">
        <w:rPr>
          <w:color w:val="000000" w:themeColor="text1"/>
        </w:rPr>
        <w:t>ней</w:t>
      </w:r>
      <w:r w:rsidR="00776E59" w:rsidRPr="00DD3263">
        <w:rPr>
          <w:color w:val="000000" w:themeColor="text1"/>
        </w:rPr>
        <w:t xml:space="preserve"> со дня поступления запроса</w:t>
      </w:r>
      <w:r w:rsidR="00B515F8" w:rsidRPr="00DD3263">
        <w:rPr>
          <w:color w:val="000000" w:themeColor="text1"/>
        </w:rPr>
        <w:t>.</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lastRenderedPageBreak/>
        <w:t xml:space="preserve">Запрос должен содержать фамилию, имя, отчество, </w:t>
      </w:r>
      <w:r w:rsidR="006B18F2" w:rsidRPr="00DD3263">
        <w:rPr>
          <w:color w:val="000000" w:themeColor="text1"/>
        </w:rPr>
        <w:t>адрес Заявителя, четко сформули</w:t>
      </w:r>
      <w:r w:rsidRPr="00DD3263">
        <w:rPr>
          <w:color w:val="000000" w:themeColor="text1"/>
        </w:rPr>
        <w:t>рованный вопрос, контактный телефон.</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Ответы на письменные обращения направляются</w:t>
      </w:r>
      <w:r w:rsidR="006B18F2" w:rsidRPr="00DD3263">
        <w:rPr>
          <w:color w:val="000000" w:themeColor="text1"/>
        </w:rPr>
        <w:t xml:space="preserve"> в письменном виде, почтовым от</w:t>
      </w:r>
      <w:r w:rsidRPr="00DD3263">
        <w:rPr>
          <w:color w:val="000000" w:themeColor="text1"/>
        </w:rPr>
        <w:t xml:space="preserve">правлением и должны содержать: ответы на поставленные вопросы, фамилию, инициалы и номер телефона исполнителя. Ответ подписывается </w:t>
      </w:r>
      <w:r w:rsidR="00B515F8" w:rsidRPr="00DD3263">
        <w:rPr>
          <w:color w:val="000000" w:themeColor="text1"/>
        </w:rPr>
        <w:t xml:space="preserve">начальником Управления либо </w:t>
      </w:r>
      <w:r w:rsidRPr="00DD3263">
        <w:rPr>
          <w:color w:val="000000" w:themeColor="text1"/>
        </w:rPr>
        <w:t>директором Центр</w:t>
      </w:r>
      <w:r w:rsidR="00B515F8" w:rsidRPr="00DD3263">
        <w:rPr>
          <w:color w:val="000000" w:themeColor="text1"/>
        </w:rPr>
        <w:t xml:space="preserve">а </w:t>
      </w:r>
      <w:r w:rsidRPr="00DD3263">
        <w:rPr>
          <w:color w:val="000000" w:themeColor="text1"/>
        </w:rPr>
        <w:t>и направляется на адрес, указанный в запросе.</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На информационных стендах, а также на официальных сайтах МО «Город Сарапул», Центра размещается следующая информация:</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о порядке предоставления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форма заявления о предоставлении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перечень документов, необходимых для получения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режим работы Управления,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адреса иных органов, участвующих в предоставлении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адрес официального сайта МО «Город Сарапул»,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номера телефонов и адреса электронной почты Управления,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Места для информирования, предназначенные для ознакомления Заявителей с информационными материалами, оборудуются:</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информационными стендами;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стульями и столами для оформления документов.</w:t>
      </w:r>
    </w:p>
    <w:p w:rsidR="00287BFF" w:rsidRPr="00DD3263" w:rsidRDefault="00287BFF" w:rsidP="004F3978">
      <w:pPr>
        <w:ind w:left="567" w:right="-567"/>
        <w:rPr>
          <w:bCs/>
          <w:color w:val="000000" w:themeColor="text1"/>
        </w:rPr>
      </w:pPr>
    </w:p>
    <w:p w:rsidR="00FB4F0B" w:rsidRPr="00DD3263" w:rsidRDefault="00FB4F0B" w:rsidP="004F3978">
      <w:pPr>
        <w:pStyle w:val="af"/>
        <w:numPr>
          <w:ilvl w:val="1"/>
          <w:numId w:val="3"/>
        </w:numPr>
        <w:tabs>
          <w:tab w:val="left" w:pos="1134"/>
        </w:tabs>
        <w:ind w:left="0" w:firstLine="709"/>
        <w:jc w:val="both"/>
        <w:rPr>
          <w:b/>
          <w:color w:val="000000" w:themeColor="text1"/>
        </w:rPr>
      </w:pPr>
      <w:r w:rsidRPr="00DD3263">
        <w:rPr>
          <w:b/>
          <w:color w:val="000000" w:themeColor="text1"/>
        </w:rPr>
        <w:t>Срок пред</w:t>
      </w:r>
      <w:r w:rsidR="001B733D" w:rsidRPr="00DD3263">
        <w:rPr>
          <w:b/>
          <w:color w:val="000000" w:themeColor="text1"/>
        </w:rPr>
        <w:t>оставления муниципальной услуги</w:t>
      </w:r>
    </w:p>
    <w:p w:rsidR="00471314" w:rsidRPr="00DD3263" w:rsidRDefault="008C3DA6" w:rsidP="004F3978">
      <w:pPr>
        <w:tabs>
          <w:tab w:val="left" w:pos="142"/>
        </w:tabs>
        <w:suppressAutoHyphens/>
        <w:ind w:firstLine="709"/>
        <w:jc w:val="both"/>
        <w:rPr>
          <w:color w:val="000000" w:themeColor="text1"/>
        </w:rPr>
      </w:pPr>
      <w:r w:rsidRPr="00DD3263">
        <w:rPr>
          <w:color w:val="000000" w:themeColor="text1"/>
        </w:rPr>
        <w:t xml:space="preserve">Общий срок предоставления муниципальной услуги составляет – не более </w:t>
      </w:r>
      <w:r w:rsidR="001862CF" w:rsidRPr="00DD3263">
        <w:rPr>
          <w:color w:val="000000" w:themeColor="text1"/>
        </w:rPr>
        <w:t>25</w:t>
      </w:r>
      <w:r w:rsidRPr="00DD3263">
        <w:rPr>
          <w:color w:val="000000" w:themeColor="text1"/>
        </w:rPr>
        <w:t xml:space="preserve"> (</w:t>
      </w:r>
      <w:r w:rsidR="001862CF" w:rsidRPr="00DD3263">
        <w:rPr>
          <w:color w:val="000000" w:themeColor="text1"/>
        </w:rPr>
        <w:t>Двадцати пяти</w:t>
      </w:r>
      <w:r w:rsidRPr="00DD3263">
        <w:rPr>
          <w:color w:val="000000" w:themeColor="text1"/>
        </w:rPr>
        <w:t xml:space="preserve">) календарных дней со дня </w:t>
      </w:r>
      <w:r w:rsidR="00B90AC2" w:rsidRPr="00DD3263">
        <w:rPr>
          <w:color w:val="000000" w:themeColor="text1"/>
        </w:rPr>
        <w:t xml:space="preserve">регистрации заявления в </w:t>
      </w:r>
      <w:r w:rsidR="00DD5212" w:rsidRPr="00DD3263">
        <w:rPr>
          <w:color w:val="000000" w:themeColor="text1"/>
        </w:rPr>
        <w:t>Администрации</w:t>
      </w:r>
      <w:r w:rsidR="00B90AC2" w:rsidRPr="00DD3263">
        <w:rPr>
          <w:color w:val="000000" w:themeColor="text1"/>
        </w:rPr>
        <w:t xml:space="preserve"> либо в Центре</w:t>
      </w:r>
      <w:r w:rsidR="00471314" w:rsidRPr="00DD3263">
        <w:rPr>
          <w:color w:val="000000" w:themeColor="text1"/>
        </w:rPr>
        <w:t>.</w:t>
      </w:r>
    </w:p>
    <w:p w:rsidR="00E00812" w:rsidRPr="00DD3263" w:rsidRDefault="00B90AC2" w:rsidP="001862CF">
      <w:pPr>
        <w:tabs>
          <w:tab w:val="left" w:pos="142"/>
        </w:tabs>
        <w:suppressAutoHyphens/>
        <w:ind w:firstLine="709"/>
        <w:jc w:val="both"/>
        <w:rPr>
          <w:color w:val="000000" w:themeColor="text1"/>
        </w:rPr>
      </w:pPr>
      <w:r w:rsidRPr="00DD3263">
        <w:rPr>
          <w:color w:val="000000" w:themeColor="text1"/>
        </w:rPr>
        <w:t xml:space="preserve">Сроки прохождения отдельных </w:t>
      </w:r>
      <w:r w:rsidR="00AC10C2" w:rsidRPr="00DD3263">
        <w:rPr>
          <w:color w:val="000000" w:themeColor="text1"/>
        </w:rPr>
        <w:t xml:space="preserve">административных </w:t>
      </w:r>
      <w:r w:rsidRPr="00DD3263">
        <w:rPr>
          <w:color w:val="000000" w:themeColor="text1"/>
        </w:rPr>
        <w:t>процедур предостав</w:t>
      </w:r>
      <w:r w:rsidR="00DD5212" w:rsidRPr="00DD3263">
        <w:rPr>
          <w:color w:val="000000" w:themeColor="text1"/>
        </w:rPr>
        <w:t>л</w:t>
      </w:r>
      <w:r w:rsidRPr="00DD3263">
        <w:rPr>
          <w:color w:val="000000" w:themeColor="text1"/>
        </w:rPr>
        <w:t xml:space="preserve">ения муниципальной услуги </w:t>
      </w:r>
      <w:r w:rsidR="00436D71" w:rsidRPr="00DD3263">
        <w:rPr>
          <w:color w:val="000000" w:themeColor="text1"/>
        </w:rPr>
        <w:t>указаны в разделе 3</w:t>
      </w:r>
      <w:r w:rsidR="00A04515" w:rsidRPr="00DD3263">
        <w:rPr>
          <w:color w:val="000000" w:themeColor="text1"/>
        </w:rPr>
        <w:t xml:space="preserve"> настоящего регламента</w:t>
      </w:r>
      <w:r w:rsidRPr="00DD3263">
        <w:rPr>
          <w:color w:val="000000" w:themeColor="text1"/>
        </w:rPr>
        <w:t>.</w:t>
      </w:r>
    </w:p>
    <w:p w:rsidR="0008677E" w:rsidRPr="00DD3263" w:rsidRDefault="0008677E" w:rsidP="001862CF">
      <w:pPr>
        <w:tabs>
          <w:tab w:val="left" w:pos="142"/>
        </w:tabs>
        <w:suppressAutoHyphens/>
        <w:ind w:firstLine="709"/>
        <w:jc w:val="both"/>
        <w:rPr>
          <w:color w:val="000000" w:themeColor="text1"/>
        </w:rPr>
      </w:pPr>
      <w:proofErr w:type="gramStart"/>
      <w:r w:rsidRPr="00DD3263">
        <w:rPr>
          <w:color w:val="000000" w:themeColor="text1"/>
        </w:rPr>
        <w:t xml:space="preserve">Если представленное заявление и приложенные к нему документы не соответствуют по составу и содержанию требованиям пункта 2.7 настоящего регламента, специалист Управления готовит письмо </w:t>
      </w:r>
      <w:r w:rsidR="002D58D1" w:rsidRPr="00DD3263">
        <w:rPr>
          <w:color w:val="000000" w:themeColor="text1"/>
        </w:rPr>
        <w:t>З</w:t>
      </w:r>
      <w:r w:rsidRPr="00DD3263">
        <w:rPr>
          <w:color w:val="000000" w:themeColor="text1"/>
        </w:rPr>
        <w:t xml:space="preserve">аявителю с указанием причин возврата за подписью </w:t>
      </w:r>
      <w:r w:rsidR="001342EE" w:rsidRPr="00DD3263">
        <w:rPr>
          <w:bCs/>
          <w:color w:val="000000" w:themeColor="text1"/>
        </w:rPr>
        <w:t>заместителя Главы Администрации города Сарапула по строительству и ЖКХ</w:t>
      </w:r>
      <w:r w:rsidRPr="00DD3263">
        <w:rPr>
          <w:color w:val="000000" w:themeColor="text1"/>
        </w:rPr>
        <w:t xml:space="preserve"> и возвращает заявление и приложенные к нему документы </w:t>
      </w:r>
      <w:r w:rsidR="002D58D1" w:rsidRPr="00DD3263">
        <w:rPr>
          <w:color w:val="000000" w:themeColor="text1"/>
        </w:rPr>
        <w:t>З</w:t>
      </w:r>
      <w:r w:rsidRPr="00DD3263">
        <w:rPr>
          <w:color w:val="000000" w:themeColor="text1"/>
        </w:rPr>
        <w:t xml:space="preserve">аявителю либо передает пакет документов в Центр для выдачи </w:t>
      </w:r>
      <w:r w:rsidR="002D58D1" w:rsidRPr="00DD3263">
        <w:rPr>
          <w:color w:val="000000" w:themeColor="text1"/>
        </w:rPr>
        <w:t>З</w:t>
      </w:r>
      <w:r w:rsidRPr="00DD3263">
        <w:rPr>
          <w:color w:val="000000" w:themeColor="text1"/>
        </w:rPr>
        <w:t>аявителю, в зависимости от</w:t>
      </w:r>
      <w:proofErr w:type="gramEnd"/>
      <w:r w:rsidRPr="00DD3263">
        <w:rPr>
          <w:color w:val="000000" w:themeColor="text1"/>
        </w:rPr>
        <w:t xml:space="preserve"> места подачи заявления, в течение </w:t>
      </w:r>
      <w:r w:rsidR="001D1CE0" w:rsidRPr="00DD3263">
        <w:rPr>
          <w:color w:val="000000" w:themeColor="text1"/>
        </w:rPr>
        <w:t>5</w:t>
      </w:r>
      <w:r w:rsidRPr="00DD3263">
        <w:rPr>
          <w:color w:val="000000" w:themeColor="text1"/>
        </w:rPr>
        <w:t xml:space="preserve"> </w:t>
      </w:r>
      <w:r w:rsidR="000B683D" w:rsidRPr="00DD3263">
        <w:rPr>
          <w:color w:val="000000" w:themeColor="text1"/>
        </w:rPr>
        <w:t xml:space="preserve">рабочих </w:t>
      </w:r>
      <w:r w:rsidRPr="00DD3263">
        <w:rPr>
          <w:color w:val="000000" w:themeColor="text1"/>
        </w:rPr>
        <w:t>дней со дня поступления заявления.</w:t>
      </w:r>
    </w:p>
    <w:p w:rsidR="00276769" w:rsidRPr="00DD3263" w:rsidRDefault="00276769" w:rsidP="006C706F">
      <w:pPr>
        <w:tabs>
          <w:tab w:val="left" w:pos="142"/>
        </w:tabs>
        <w:suppressAutoHyphens/>
        <w:ind w:firstLine="709"/>
        <w:jc w:val="both"/>
        <w:rPr>
          <w:color w:val="000000" w:themeColor="text1"/>
        </w:rPr>
      </w:pPr>
      <w:r w:rsidRPr="00DD3263">
        <w:rPr>
          <w:color w:val="000000" w:themeColor="text1"/>
        </w:rPr>
        <w:t xml:space="preserve">Продолжительность приема </w:t>
      </w:r>
      <w:r w:rsidR="002D58D1" w:rsidRPr="00DD3263">
        <w:rPr>
          <w:color w:val="000000" w:themeColor="text1"/>
        </w:rPr>
        <w:t>З</w:t>
      </w:r>
      <w:r w:rsidRPr="00DD3263">
        <w:rPr>
          <w:color w:val="000000" w:themeColor="text1"/>
        </w:rPr>
        <w:t>аявителя с учетом рассмотрения представленных им документов не должна превышать 15 минут.</w:t>
      </w:r>
    </w:p>
    <w:p w:rsidR="00276769" w:rsidRPr="00DD3263" w:rsidRDefault="00276769" w:rsidP="006C706F">
      <w:pPr>
        <w:tabs>
          <w:tab w:val="left" w:pos="142"/>
        </w:tabs>
        <w:suppressAutoHyphens/>
        <w:ind w:firstLine="709"/>
        <w:jc w:val="both"/>
        <w:rPr>
          <w:color w:val="000000" w:themeColor="text1"/>
        </w:rPr>
      </w:pPr>
      <w:r w:rsidRPr="00DD3263">
        <w:rPr>
          <w:color w:val="000000" w:themeColor="text1"/>
        </w:rPr>
        <w:t xml:space="preserve">Время ожидания в очереди при подаче и получении документов </w:t>
      </w:r>
      <w:r w:rsidR="002D58D1" w:rsidRPr="00DD3263">
        <w:rPr>
          <w:color w:val="000000" w:themeColor="text1"/>
        </w:rPr>
        <w:t>З</w:t>
      </w:r>
      <w:r w:rsidRPr="00DD3263">
        <w:rPr>
          <w:color w:val="000000" w:themeColor="text1"/>
        </w:rPr>
        <w:t xml:space="preserve">аявителями зависит от числа </w:t>
      </w:r>
      <w:r w:rsidR="002D58D1" w:rsidRPr="00DD3263">
        <w:rPr>
          <w:color w:val="000000" w:themeColor="text1"/>
        </w:rPr>
        <w:t>З</w:t>
      </w:r>
      <w:r w:rsidRPr="00DD3263">
        <w:rPr>
          <w:color w:val="000000" w:themeColor="text1"/>
        </w:rPr>
        <w:t>аявителей в очереди, не более 15 минут.</w:t>
      </w:r>
    </w:p>
    <w:p w:rsidR="00DD5212" w:rsidRPr="00DD3263" w:rsidRDefault="00DD5212" w:rsidP="005D331A">
      <w:pPr>
        <w:tabs>
          <w:tab w:val="left" w:pos="180"/>
        </w:tabs>
        <w:ind w:firstLine="709"/>
        <w:jc w:val="both"/>
        <w:rPr>
          <w:color w:val="000000" w:themeColor="text1"/>
        </w:rPr>
      </w:pPr>
    </w:p>
    <w:p w:rsidR="00FB4F0B" w:rsidRPr="00DD3263" w:rsidRDefault="00FB4F0B" w:rsidP="003973A9">
      <w:pPr>
        <w:pStyle w:val="af"/>
        <w:numPr>
          <w:ilvl w:val="1"/>
          <w:numId w:val="3"/>
        </w:numPr>
        <w:tabs>
          <w:tab w:val="left" w:pos="1134"/>
        </w:tabs>
        <w:ind w:left="0" w:firstLine="709"/>
        <w:jc w:val="both"/>
        <w:rPr>
          <w:b/>
          <w:color w:val="000000" w:themeColor="text1"/>
        </w:rPr>
      </w:pPr>
      <w:r w:rsidRPr="00DD3263">
        <w:rPr>
          <w:b/>
          <w:color w:val="000000" w:themeColor="text1"/>
        </w:rPr>
        <w:t>Правовые основания для пред</w:t>
      </w:r>
      <w:r w:rsidR="00B63599" w:rsidRPr="00DD3263">
        <w:rPr>
          <w:b/>
          <w:color w:val="000000" w:themeColor="text1"/>
        </w:rPr>
        <w:t>оставления муниципальной услуги</w:t>
      </w:r>
    </w:p>
    <w:p w:rsidR="00FB4F0B" w:rsidRPr="00DD3263" w:rsidRDefault="00FB4F0B" w:rsidP="00E208B3">
      <w:pPr>
        <w:tabs>
          <w:tab w:val="left" w:pos="142"/>
        </w:tabs>
        <w:suppressAutoHyphens/>
        <w:ind w:firstLine="709"/>
        <w:jc w:val="both"/>
        <w:rPr>
          <w:color w:val="000000" w:themeColor="text1"/>
        </w:rPr>
      </w:pPr>
      <w:r w:rsidRPr="00DD3263">
        <w:rPr>
          <w:color w:val="000000" w:themeColor="text1"/>
        </w:rPr>
        <w:t>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w:t>
      </w:r>
      <w:r w:rsidR="005D331A" w:rsidRPr="00DD3263">
        <w:rPr>
          <w:color w:val="000000" w:themeColor="text1"/>
        </w:rPr>
        <w:t>ых в п.</w:t>
      </w:r>
      <w:r w:rsidR="007E023A" w:rsidRPr="00DD3263">
        <w:rPr>
          <w:color w:val="000000" w:themeColor="text1"/>
        </w:rPr>
        <w:t xml:space="preserve"> </w:t>
      </w:r>
      <w:r w:rsidR="005D331A" w:rsidRPr="00DD3263">
        <w:rPr>
          <w:color w:val="000000" w:themeColor="text1"/>
        </w:rPr>
        <w:t xml:space="preserve">1.3 </w:t>
      </w:r>
      <w:r w:rsidR="00701E1C" w:rsidRPr="00DD3263">
        <w:rPr>
          <w:color w:val="000000" w:themeColor="text1"/>
        </w:rPr>
        <w:t>настоящего</w:t>
      </w:r>
      <w:r w:rsidR="005D331A" w:rsidRPr="00DD3263">
        <w:rPr>
          <w:color w:val="000000" w:themeColor="text1"/>
        </w:rPr>
        <w:t xml:space="preserve"> регламента.</w:t>
      </w:r>
    </w:p>
    <w:p w:rsidR="00F67A3F" w:rsidRPr="00DD3263" w:rsidRDefault="00F67A3F" w:rsidP="00FB4F0B">
      <w:pPr>
        <w:ind w:firstLine="708"/>
        <w:jc w:val="both"/>
        <w:rPr>
          <w:color w:val="000000" w:themeColor="text1"/>
        </w:rPr>
      </w:pPr>
    </w:p>
    <w:p w:rsidR="00FB4F0B" w:rsidRPr="00DD3263" w:rsidRDefault="00FB4F0B" w:rsidP="00E208B3">
      <w:pPr>
        <w:pStyle w:val="af"/>
        <w:numPr>
          <w:ilvl w:val="1"/>
          <w:numId w:val="3"/>
        </w:numPr>
        <w:tabs>
          <w:tab w:val="left" w:pos="1134"/>
        </w:tabs>
        <w:suppressAutoHyphens/>
        <w:ind w:left="0" w:firstLine="709"/>
        <w:jc w:val="both"/>
        <w:rPr>
          <w:b/>
          <w:color w:val="000000" w:themeColor="text1"/>
        </w:rPr>
      </w:pPr>
      <w:r w:rsidRPr="00DD3263">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w:t>
      </w:r>
      <w:r w:rsidR="008C5EEA" w:rsidRPr="00DD3263">
        <w:rPr>
          <w:b/>
          <w:color w:val="000000" w:themeColor="text1"/>
        </w:rPr>
        <w:t>ниципальной услуги</w:t>
      </w:r>
    </w:p>
    <w:p w:rsidR="00FB4F0B" w:rsidRPr="00DD3263" w:rsidRDefault="00FB4F0B" w:rsidP="00590AEE">
      <w:pPr>
        <w:tabs>
          <w:tab w:val="left" w:pos="-1260"/>
          <w:tab w:val="left" w:pos="0"/>
        </w:tabs>
        <w:suppressAutoHyphens/>
        <w:ind w:firstLine="709"/>
        <w:jc w:val="both"/>
        <w:rPr>
          <w:color w:val="000000" w:themeColor="text1"/>
        </w:rPr>
      </w:pPr>
      <w:r w:rsidRPr="00DD3263">
        <w:rPr>
          <w:color w:val="000000" w:themeColor="text1"/>
        </w:rPr>
        <w:t xml:space="preserve">Для </w:t>
      </w:r>
      <w:r w:rsidR="00D24CE8" w:rsidRPr="00DD3263">
        <w:rPr>
          <w:color w:val="000000" w:themeColor="text1"/>
        </w:rPr>
        <w:t>получения</w:t>
      </w:r>
      <w:r w:rsidR="00EC4753" w:rsidRPr="00DD3263">
        <w:rPr>
          <w:color w:val="000000" w:themeColor="text1"/>
        </w:rPr>
        <w:t xml:space="preserve"> </w:t>
      </w:r>
      <w:r w:rsidR="00E8517A" w:rsidRPr="00DD3263">
        <w:rPr>
          <w:color w:val="000000" w:themeColor="text1"/>
        </w:rPr>
        <w:t xml:space="preserve">муниципальной услуги </w:t>
      </w:r>
      <w:r w:rsidR="00C85EEE" w:rsidRPr="00DD3263">
        <w:rPr>
          <w:color w:val="000000" w:themeColor="text1"/>
        </w:rPr>
        <w:t>З</w:t>
      </w:r>
      <w:r w:rsidR="00D24CE8" w:rsidRPr="00DD3263">
        <w:rPr>
          <w:color w:val="000000" w:themeColor="text1"/>
        </w:rPr>
        <w:t xml:space="preserve">аявитель обращается с заявлением </w:t>
      </w:r>
      <w:r w:rsidR="00EC4753" w:rsidRPr="00DD3263">
        <w:rPr>
          <w:bCs/>
          <w:color w:val="000000" w:themeColor="text1"/>
        </w:rPr>
        <w:t>о выдаче разрешения на размещение объекта</w:t>
      </w:r>
      <w:r w:rsidR="00D24CE8" w:rsidRPr="00DD3263">
        <w:rPr>
          <w:bCs/>
          <w:color w:val="000000" w:themeColor="text1"/>
        </w:rPr>
        <w:t xml:space="preserve"> (</w:t>
      </w:r>
      <w:r w:rsidR="008A73DC" w:rsidRPr="00DD3263">
        <w:rPr>
          <w:bCs/>
          <w:color w:val="000000" w:themeColor="text1"/>
        </w:rPr>
        <w:t>Приложения №№ 2,3 к настоящему регламенту</w:t>
      </w:r>
      <w:r w:rsidR="00D24CE8" w:rsidRPr="00DD3263">
        <w:rPr>
          <w:bCs/>
          <w:color w:val="000000" w:themeColor="text1"/>
        </w:rPr>
        <w:t>)</w:t>
      </w:r>
      <w:r w:rsidR="00D24CE8" w:rsidRPr="00DD3263">
        <w:rPr>
          <w:color w:val="000000" w:themeColor="text1"/>
        </w:rPr>
        <w:t>.</w:t>
      </w:r>
    </w:p>
    <w:p w:rsidR="00D24CE8" w:rsidRPr="00DD3263" w:rsidRDefault="00D24CE8" w:rsidP="00590AEE">
      <w:pPr>
        <w:tabs>
          <w:tab w:val="left" w:pos="-1260"/>
          <w:tab w:val="left" w:pos="0"/>
          <w:tab w:val="left" w:pos="567"/>
        </w:tabs>
        <w:suppressAutoHyphens/>
        <w:ind w:firstLine="709"/>
        <w:jc w:val="both"/>
        <w:rPr>
          <w:color w:val="000000" w:themeColor="text1"/>
        </w:rPr>
      </w:pPr>
      <w:r w:rsidRPr="00DD3263">
        <w:rPr>
          <w:color w:val="000000" w:themeColor="text1"/>
        </w:rPr>
        <w:t>К заявлению прилагаются следующие документы:</w:t>
      </w:r>
    </w:p>
    <w:p w:rsidR="00FB4F0B" w:rsidRPr="00DD3263" w:rsidRDefault="00D24CE8"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t>1</w:t>
      </w:r>
      <w:r w:rsidR="00FB4F0B" w:rsidRPr="00DD3263">
        <w:rPr>
          <w:color w:val="000000" w:themeColor="text1"/>
        </w:rPr>
        <w:t xml:space="preserve">) </w:t>
      </w:r>
      <w:r w:rsidR="00B06205" w:rsidRPr="00DD3263">
        <w:rPr>
          <w:color w:val="000000" w:themeColor="text1"/>
        </w:rPr>
        <w:t xml:space="preserve">копии </w:t>
      </w:r>
      <w:r w:rsidR="00FB4F0B" w:rsidRPr="00DD3263">
        <w:rPr>
          <w:color w:val="000000" w:themeColor="text1"/>
        </w:rPr>
        <w:t>документ</w:t>
      </w:r>
      <w:r w:rsidR="00B06205" w:rsidRPr="00DD3263">
        <w:rPr>
          <w:color w:val="000000" w:themeColor="text1"/>
        </w:rPr>
        <w:t>ов</w:t>
      </w:r>
      <w:r w:rsidR="00FB4F0B" w:rsidRPr="00DD3263">
        <w:rPr>
          <w:color w:val="000000" w:themeColor="text1"/>
        </w:rPr>
        <w:t>, удостоверяющи</w:t>
      </w:r>
      <w:r w:rsidR="00B06205" w:rsidRPr="00DD3263">
        <w:rPr>
          <w:color w:val="000000" w:themeColor="text1"/>
        </w:rPr>
        <w:t>х</w:t>
      </w:r>
      <w:r w:rsidR="00FB4F0B" w:rsidRPr="00DD3263">
        <w:rPr>
          <w:color w:val="000000" w:themeColor="text1"/>
        </w:rPr>
        <w:t xml:space="preserve"> л</w:t>
      </w:r>
      <w:r w:rsidRPr="00DD3263">
        <w:rPr>
          <w:color w:val="000000" w:themeColor="text1"/>
        </w:rPr>
        <w:t xml:space="preserve">ичность </w:t>
      </w:r>
      <w:r w:rsidR="00C25F46" w:rsidRPr="00DD3263">
        <w:rPr>
          <w:color w:val="000000" w:themeColor="text1"/>
        </w:rPr>
        <w:t>З</w:t>
      </w:r>
      <w:r w:rsidRPr="00DD3263">
        <w:rPr>
          <w:color w:val="000000" w:themeColor="text1"/>
        </w:rPr>
        <w:t>аявителя</w:t>
      </w:r>
      <w:r w:rsidR="00FA5562" w:rsidRPr="00DD3263">
        <w:rPr>
          <w:color w:val="000000" w:themeColor="text1"/>
        </w:rPr>
        <w:t xml:space="preserve"> </w:t>
      </w:r>
      <w:r w:rsidR="00B06205" w:rsidRPr="00DD3263">
        <w:rPr>
          <w:color w:val="000000" w:themeColor="text1"/>
        </w:rPr>
        <w:t>и</w:t>
      </w:r>
      <w:r w:rsidR="00FB4F0B" w:rsidRPr="00DD3263">
        <w:rPr>
          <w:color w:val="000000" w:themeColor="text1"/>
        </w:rPr>
        <w:t xml:space="preserve"> представителя </w:t>
      </w:r>
      <w:r w:rsidR="00C25F46" w:rsidRPr="00DD3263">
        <w:rPr>
          <w:color w:val="000000" w:themeColor="text1"/>
        </w:rPr>
        <w:t>З</w:t>
      </w:r>
      <w:r w:rsidR="00FB4F0B" w:rsidRPr="00DD3263">
        <w:rPr>
          <w:color w:val="000000" w:themeColor="text1"/>
        </w:rPr>
        <w:t>аявителя;</w:t>
      </w:r>
    </w:p>
    <w:p w:rsidR="00FB4F0B" w:rsidRPr="00DD3263" w:rsidRDefault="0069204E"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t>2</w:t>
      </w:r>
      <w:r w:rsidR="00FB4F0B" w:rsidRPr="00DD3263">
        <w:rPr>
          <w:color w:val="000000" w:themeColor="text1"/>
        </w:rPr>
        <w:t xml:space="preserve">) </w:t>
      </w:r>
      <w:r w:rsidR="000E2C88" w:rsidRPr="00DD3263">
        <w:rPr>
          <w:color w:val="000000" w:themeColor="text1"/>
        </w:rPr>
        <w:t xml:space="preserve">копия </w:t>
      </w:r>
      <w:r w:rsidR="00FB4F0B" w:rsidRPr="00DD3263">
        <w:rPr>
          <w:color w:val="000000" w:themeColor="text1"/>
        </w:rPr>
        <w:t>документ</w:t>
      </w:r>
      <w:r w:rsidR="000E2C88" w:rsidRPr="00DD3263">
        <w:rPr>
          <w:color w:val="000000" w:themeColor="text1"/>
        </w:rPr>
        <w:t>а</w:t>
      </w:r>
      <w:r w:rsidR="00FB4F0B" w:rsidRPr="00DD3263">
        <w:rPr>
          <w:color w:val="000000" w:themeColor="text1"/>
        </w:rPr>
        <w:t xml:space="preserve">, </w:t>
      </w:r>
      <w:r w:rsidRPr="00DD3263">
        <w:rPr>
          <w:color w:val="000000" w:themeColor="text1"/>
        </w:rPr>
        <w:t>подтверждающ</w:t>
      </w:r>
      <w:r w:rsidR="000E2C88" w:rsidRPr="00DD3263">
        <w:rPr>
          <w:color w:val="000000" w:themeColor="text1"/>
        </w:rPr>
        <w:t>его</w:t>
      </w:r>
      <w:r w:rsidRPr="00DD3263">
        <w:rPr>
          <w:color w:val="000000" w:themeColor="text1"/>
        </w:rPr>
        <w:t xml:space="preserve"> полномочия представителя </w:t>
      </w:r>
      <w:r w:rsidR="007839C8" w:rsidRPr="00DD3263">
        <w:rPr>
          <w:color w:val="000000" w:themeColor="text1"/>
        </w:rPr>
        <w:t>З</w:t>
      </w:r>
      <w:r w:rsidRPr="00DD3263">
        <w:rPr>
          <w:color w:val="000000" w:themeColor="text1"/>
        </w:rPr>
        <w:t>аявителя (</w:t>
      </w:r>
      <w:r w:rsidR="000E2C88" w:rsidRPr="00DD3263">
        <w:rPr>
          <w:color w:val="000000" w:themeColor="text1"/>
        </w:rPr>
        <w:t>в случае, если заявление подается представителем Заявителя</w:t>
      </w:r>
      <w:r w:rsidRPr="00DD3263">
        <w:rPr>
          <w:color w:val="000000" w:themeColor="text1"/>
        </w:rPr>
        <w:t>)</w:t>
      </w:r>
      <w:r w:rsidR="00FB4F0B" w:rsidRPr="00DD3263">
        <w:rPr>
          <w:color w:val="000000" w:themeColor="text1"/>
        </w:rPr>
        <w:t>;</w:t>
      </w:r>
    </w:p>
    <w:p w:rsidR="00590AEE" w:rsidRPr="00DD3263" w:rsidRDefault="008A7464"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lastRenderedPageBreak/>
        <w:t xml:space="preserve">3) </w:t>
      </w:r>
      <w:r w:rsidR="00473C8E" w:rsidRPr="00DD3263">
        <w:rPr>
          <w:color w:val="000000" w:themeColor="text1"/>
        </w:rPr>
        <w:t xml:space="preserve">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w:t>
      </w:r>
    </w:p>
    <w:p w:rsidR="008A7464" w:rsidRPr="00DD3263" w:rsidRDefault="00473C8E" w:rsidP="00590AEE">
      <w:pPr>
        <w:tabs>
          <w:tab w:val="left" w:pos="142"/>
          <w:tab w:val="left" w:pos="567"/>
        </w:tabs>
        <w:suppressAutoHyphens/>
        <w:autoSpaceDE w:val="0"/>
        <w:autoSpaceDN w:val="0"/>
        <w:adjustRightInd w:val="0"/>
        <w:ind w:left="567" w:right="-567"/>
        <w:jc w:val="both"/>
        <w:outlineLvl w:val="0"/>
        <w:rPr>
          <w:color w:val="000000" w:themeColor="text1"/>
        </w:rPr>
      </w:pPr>
      <w:r w:rsidRPr="00DD3263">
        <w:rPr>
          <w:color w:val="000000" w:themeColor="text1"/>
        </w:rPr>
        <w:t>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w:t>
      </w:r>
      <w:r w:rsidR="0045191A" w:rsidRPr="00DD3263">
        <w:rPr>
          <w:color w:val="000000" w:themeColor="text1"/>
        </w:rPr>
        <w:t xml:space="preserve"> (далее – Схема)</w:t>
      </w:r>
      <w:r w:rsidRPr="00DD3263">
        <w:rPr>
          <w:color w:val="000000" w:themeColor="text1"/>
        </w:rPr>
        <w:t xml:space="preserve">, за исключением случая, предусмотренного </w:t>
      </w:r>
      <w:r w:rsidR="00E208B3" w:rsidRPr="00DD3263">
        <w:rPr>
          <w:color w:val="000000" w:themeColor="text1"/>
        </w:rPr>
        <w:t>абзацем 6</w:t>
      </w:r>
      <w:r w:rsidRPr="00DD3263">
        <w:rPr>
          <w:color w:val="000000" w:themeColor="text1"/>
        </w:rPr>
        <w:t xml:space="preserve"> пункта 2.7 </w:t>
      </w:r>
      <w:r w:rsidRPr="00DD3263">
        <w:rPr>
          <w:bCs/>
          <w:color w:val="000000" w:themeColor="text1"/>
        </w:rPr>
        <w:t>настоящего регламента</w:t>
      </w:r>
      <w:r w:rsidR="0045191A" w:rsidRPr="00DD3263">
        <w:rPr>
          <w:color w:val="000000" w:themeColor="text1"/>
        </w:rPr>
        <w:t>. При размещении линейных объектов в воздушном исполнении на Схеме должно быть указано местоположение стоек либо опор.</w:t>
      </w:r>
    </w:p>
    <w:p w:rsidR="000C31AA" w:rsidRPr="00DD3263" w:rsidRDefault="008A7464" w:rsidP="006B535D">
      <w:pPr>
        <w:tabs>
          <w:tab w:val="left" w:pos="567"/>
        </w:tabs>
        <w:suppressAutoHyphens/>
        <w:autoSpaceDE w:val="0"/>
        <w:autoSpaceDN w:val="0"/>
        <w:adjustRightInd w:val="0"/>
        <w:ind w:left="567" w:right="-567" w:firstLine="709"/>
        <w:jc w:val="both"/>
        <w:outlineLvl w:val="0"/>
        <w:rPr>
          <w:color w:val="000000" w:themeColor="text1"/>
        </w:rPr>
      </w:pPr>
      <w:r w:rsidRPr="00DD3263">
        <w:rPr>
          <w:color w:val="000000" w:themeColor="text1"/>
        </w:rPr>
        <w:t>4</w:t>
      </w:r>
      <w:r w:rsidR="000C31AA" w:rsidRPr="00DD3263">
        <w:rPr>
          <w:color w:val="000000" w:themeColor="text1"/>
        </w:rPr>
        <w:t xml:space="preserve">) </w:t>
      </w:r>
      <w:r w:rsidR="006B535D" w:rsidRPr="00DD3263">
        <w:rPr>
          <w:color w:val="000000" w:themeColor="text1"/>
        </w:rPr>
        <w:t xml:space="preserve">проектная документация </w:t>
      </w:r>
      <w:r w:rsidR="00B13DD7" w:rsidRPr="00DD3263">
        <w:rPr>
          <w:color w:val="000000" w:themeColor="text1"/>
        </w:rPr>
        <w:t>–</w:t>
      </w:r>
      <w:r w:rsidR="006B535D" w:rsidRPr="00DD3263">
        <w:rPr>
          <w:color w:val="000000" w:themeColor="text1"/>
        </w:rPr>
        <w:t xml:space="preserve">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0C31AA" w:rsidRPr="00DD3263" w:rsidRDefault="000C31AA"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По собственной инициативе </w:t>
      </w:r>
      <w:r w:rsidR="004521F1" w:rsidRPr="00DD3263">
        <w:rPr>
          <w:color w:val="000000" w:themeColor="text1"/>
        </w:rPr>
        <w:t>З</w:t>
      </w:r>
      <w:r w:rsidRPr="00DD3263">
        <w:rPr>
          <w:color w:val="000000" w:themeColor="text1"/>
        </w:rPr>
        <w:t>аявителями могут быть приложены следующие документы:</w:t>
      </w:r>
    </w:p>
    <w:p w:rsidR="001F3FA5" w:rsidRPr="00DD3263" w:rsidRDefault="000C31AA"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1</w:t>
      </w:r>
      <w:r w:rsidR="00FB4F0B" w:rsidRPr="00DD3263">
        <w:rPr>
          <w:color w:val="000000" w:themeColor="text1"/>
        </w:rPr>
        <w:t xml:space="preserve">) </w:t>
      </w:r>
      <w:r w:rsidR="00DE5569" w:rsidRPr="00DD3263">
        <w:rPr>
          <w:color w:val="000000" w:themeColor="text1"/>
        </w:rPr>
        <w:t>кадастровые паспорта или кадастровые выписки земельных участков, предполагаемых к использованию</w:t>
      </w:r>
      <w:r w:rsidR="001F3FA5" w:rsidRPr="00DD3263">
        <w:rPr>
          <w:color w:val="000000" w:themeColor="text1"/>
        </w:rPr>
        <w:t>;</w:t>
      </w:r>
    </w:p>
    <w:p w:rsidR="00D30841" w:rsidRPr="00DD3263" w:rsidRDefault="00D30841" w:rsidP="00D30841">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2) выписки из Единого государственного реестра </w:t>
      </w:r>
      <w:r w:rsidR="00876601" w:rsidRPr="00DD3263">
        <w:rPr>
          <w:color w:val="000000" w:themeColor="text1"/>
        </w:rPr>
        <w:t>недвижимости</w:t>
      </w:r>
      <w:r w:rsidR="00214079" w:rsidRPr="00DD3263">
        <w:rPr>
          <w:color w:val="000000" w:themeColor="text1"/>
        </w:rPr>
        <w:t xml:space="preserve"> (далее – ЕГРН)</w:t>
      </w:r>
      <w:r w:rsidRPr="00DD3263">
        <w:rPr>
          <w:color w:val="000000" w:themeColor="text1"/>
        </w:rPr>
        <w:t xml:space="preserve"> на земельные участки, предполагаемые к использованию;</w:t>
      </w:r>
    </w:p>
    <w:p w:rsidR="00D30841" w:rsidRPr="00DD3263" w:rsidRDefault="00214079" w:rsidP="005E55F1">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3) документы, удостоверяющие (устанавливающие) права </w:t>
      </w:r>
      <w:r w:rsidR="00A15E58" w:rsidRPr="00DD3263">
        <w:rPr>
          <w:color w:val="000000" w:themeColor="text1"/>
        </w:rPr>
        <w:t>З</w:t>
      </w:r>
      <w:r w:rsidRPr="00DD3263">
        <w:rPr>
          <w:color w:val="000000" w:themeColor="text1"/>
        </w:rPr>
        <w:t>аявителя на земельный участок и расположенные на нем на здания, сооружения либо помещения (при их наличии), если права</w:t>
      </w:r>
      <w:r w:rsidR="0060347C" w:rsidRPr="00DD3263">
        <w:rPr>
          <w:color w:val="000000" w:themeColor="text1"/>
        </w:rPr>
        <w:t xml:space="preserve"> на такие</w:t>
      </w:r>
      <w:r w:rsidRPr="00DD3263">
        <w:rPr>
          <w:color w:val="000000" w:themeColor="text1"/>
        </w:rPr>
        <w:t xml:space="preserve"> </w:t>
      </w:r>
      <w:r w:rsidR="0060347C" w:rsidRPr="00DD3263">
        <w:rPr>
          <w:color w:val="000000" w:themeColor="text1"/>
        </w:rPr>
        <w:t>объекты недвижимости</w:t>
      </w:r>
      <w:r w:rsidRPr="00DD3263">
        <w:rPr>
          <w:color w:val="000000" w:themeColor="text1"/>
        </w:rPr>
        <w:t xml:space="preserve"> не зарегистрирован</w:t>
      </w:r>
      <w:r w:rsidR="0060347C" w:rsidRPr="00DD3263">
        <w:rPr>
          <w:color w:val="000000" w:themeColor="text1"/>
        </w:rPr>
        <w:t>ы</w:t>
      </w:r>
      <w:r w:rsidRPr="00DD3263">
        <w:rPr>
          <w:color w:val="000000" w:themeColor="text1"/>
        </w:rPr>
        <w:t xml:space="preserve"> в ЕГРН</w:t>
      </w:r>
      <w:r w:rsidR="0060347C" w:rsidRPr="00DD3263">
        <w:rPr>
          <w:color w:val="000000" w:themeColor="text1"/>
        </w:rPr>
        <w:t xml:space="preserve"> (</w:t>
      </w:r>
      <w:r w:rsidR="005E55F1" w:rsidRPr="00DD3263">
        <w:rPr>
          <w:color w:val="000000" w:themeColor="text1"/>
        </w:rPr>
        <w:t>в случае если предполагаемый к размещению объект предназначен для подключения (технологического присоединения) объектов капитального строительства к сетям инженерно-технического обеспечения</w:t>
      </w:r>
      <w:r w:rsidR="0060347C" w:rsidRPr="00DD3263">
        <w:rPr>
          <w:color w:val="000000" w:themeColor="text1"/>
        </w:rPr>
        <w:t>)</w:t>
      </w:r>
      <w:r w:rsidR="005E55F1" w:rsidRPr="00DD3263">
        <w:rPr>
          <w:color w:val="000000" w:themeColor="text1"/>
        </w:rPr>
        <w:t>;</w:t>
      </w:r>
    </w:p>
    <w:p w:rsidR="00C12CEE" w:rsidRPr="00DD3263" w:rsidRDefault="00C12CEE" w:rsidP="005E55F1">
      <w:pPr>
        <w:suppressAutoHyphens/>
        <w:autoSpaceDE w:val="0"/>
        <w:autoSpaceDN w:val="0"/>
        <w:adjustRightInd w:val="0"/>
        <w:ind w:left="567" w:right="-567" w:firstLine="709"/>
        <w:jc w:val="both"/>
        <w:outlineLvl w:val="0"/>
        <w:rPr>
          <w:color w:val="000000" w:themeColor="text1"/>
        </w:rPr>
      </w:pPr>
      <w:r w:rsidRPr="00DD3263">
        <w:rPr>
          <w:color w:val="000000" w:themeColor="text1"/>
        </w:rPr>
        <w:t>4) лист согласования</w:t>
      </w:r>
      <w:r w:rsidR="006E3D9D" w:rsidRPr="00DD3263">
        <w:rPr>
          <w:color w:val="000000" w:themeColor="text1"/>
        </w:rPr>
        <w:t xml:space="preserve"> с отметками организаций – владельцев сетей инженерно-технического обеспечения о возможности (либо отсутствии таковой) размещения объекта;</w:t>
      </w:r>
    </w:p>
    <w:p w:rsidR="006E3D9D" w:rsidRPr="00DD3263" w:rsidRDefault="006E3D9D" w:rsidP="006E3D9D">
      <w:pPr>
        <w:suppressAutoHyphens/>
        <w:autoSpaceDE w:val="0"/>
        <w:autoSpaceDN w:val="0"/>
        <w:adjustRightInd w:val="0"/>
        <w:ind w:left="567" w:right="-567" w:firstLine="709"/>
        <w:jc w:val="both"/>
        <w:outlineLvl w:val="0"/>
        <w:rPr>
          <w:color w:val="000000" w:themeColor="text1"/>
        </w:rPr>
      </w:pPr>
      <w:r w:rsidRPr="00DD3263">
        <w:rPr>
          <w:color w:val="000000" w:themeColor="text1"/>
        </w:rPr>
        <w:t>5) сведения о технических характеристиках предполагаемого к размещению объекта;</w:t>
      </w:r>
    </w:p>
    <w:p w:rsidR="00104F63" w:rsidRPr="00DD3263" w:rsidRDefault="006E3D9D"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6</w:t>
      </w:r>
      <w:r w:rsidR="00104F63" w:rsidRPr="00DD3263">
        <w:rPr>
          <w:color w:val="000000" w:themeColor="text1"/>
        </w:rPr>
        <w:t>) копии учредительных документов (для юридических лиц);</w:t>
      </w:r>
    </w:p>
    <w:p w:rsidR="00247F9C" w:rsidRPr="00DD3263" w:rsidRDefault="006E3D9D" w:rsidP="006B535D">
      <w:pPr>
        <w:autoSpaceDE w:val="0"/>
        <w:autoSpaceDN w:val="0"/>
        <w:adjustRightInd w:val="0"/>
        <w:ind w:left="567" w:right="-567" w:firstLine="709"/>
        <w:jc w:val="both"/>
        <w:outlineLvl w:val="0"/>
        <w:rPr>
          <w:color w:val="000000" w:themeColor="text1"/>
        </w:rPr>
      </w:pPr>
      <w:r w:rsidRPr="00DD3263">
        <w:rPr>
          <w:color w:val="000000" w:themeColor="text1"/>
        </w:rPr>
        <w:t>7</w:t>
      </w:r>
      <w:r w:rsidR="006214E0" w:rsidRPr="00DD3263">
        <w:rPr>
          <w:color w:val="000000" w:themeColor="text1"/>
        </w:rPr>
        <w:t xml:space="preserve">) сведения из ЕГРИП либо из ЕГРЮЛ (для </w:t>
      </w:r>
      <w:r w:rsidR="00D01FFE" w:rsidRPr="00DD3263">
        <w:rPr>
          <w:color w:val="000000" w:themeColor="text1"/>
        </w:rPr>
        <w:t>юридических лиц и</w:t>
      </w:r>
      <w:r w:rsidR="00786F8E" w:rsidRPr="00DD3263">
        <w:rPr>
          <w:color w:val="000000" w:themeColor="text1"/>
        </w:rPr>
        <w:t xml:space="preserve"> индивидуальных предпринимателей</w:t>
      </w:r>
      <w:r w:rsidR="005E55F1" w:rsidRPr="00DD3263">
        <w:rPr>
          <w:color w:val="000000" w:themeColor="text1"/>
        </w:rPr>
        <w:t>)</w:t>
      </w:r>
      <w:r w:rsidR="0045191A" w:rsidRPr="00DD3263">
        <w:rPr>
          <w:color w:val="000000" w:themeColor="text1"/>
        </w:rPr>
        <w:t>;</w:t>
      </w:r>
    </w:p>
    <w:p w:rsidR="0045191A" w:rsidRPr="00DD3263" w:rsidRDefault="0045191A" w:rsidP="006B535D">
      <w:pPr>
        <w:autoSpaceDE w:val="0"/>
        <w:autoSpaceDN w:val="0"/>
        <w:adjustRightInd w:val="0"/>
        <w:ind w:left="567" w:right="-567" w:firstLine="709"/>
        <w:jc w:val="both"/>
        <w:outlineLvl w:val="0"/>
        <w:rPr>
          <w:color w:val="000000" w:themeColor="text1"/>
        </w:rPr>
      </w:pPr>
      <w:r w:rsidRPr="00DD3263">
        <w:rPr>
          <w:color w:val="000000" w:themeColor="text1"/>
        </w:rPr>
        <w:t>8) сертификаты на оборудование детских (спортивных) площадок</w:t>
      </w:r>
      <w:r w:rsidR="006B27B9" w:rsidRPr="00DD3263">
        <w:rPr>
          <w:color w:val="000000" w:themeColor="text1"/>
        </w:rPr>
        <w:t xml:space="preserve"> (в случае размещ</w:t>
      </w:r>
      <w:r w:rsidR="006B27B9" w:rsidRPr="00DD3263">
        <w:rPr>
          <w:color w:val="000000" w:themeColor="text1"/>
        </w:rPr>
        <w:t>е</w:t>
      </w:r>
      <w:r w:rsidR="006B27B9" w:rsidRPr="00DD3263">
        <w:rPr>
          <w:color w:val="000000" w:themeColor="text1"/>
        </w:rPr>
        <w:t>ния таких площадок).</w:t>
      </w:r>
    </w:p>
    <w:p w:rsidR="00FB4F0B" w:rsidRPr="00DD3263" w:rsidRDefault="00FB4F0B" w:rsidP="00BA6E21">
      <w:pPr>
        <w:suppressAutoHyphens/>
        <w:autoSpaceDE w:val="0"/>
        <w:autoSpaceDN w:val="0"/>
        <w:adjustRightInd w:val="0"/>
        <w:ind w:left="567" w:right="-567" w:firstLine="709"/>
        <w:jc w:val="both"/>
        <w:outlineLvl w:val="0"/>
        <w:rPr>
          <w:color w:val="000000" w:themeColor="text1"/>
        </w:rPr>
      </w:pPr>
      <w:r w:rsidRPr="00DD3263">
        <w:rPr>
          <w:color w:val="000000" w:themeColor="text1"/>
        </w:rPr>
        <w:t>Если документ</w:t>
      </w:r>
      <w:r w:rsidR="00AC5B34" w:rsidRPr="00DD3263">
        <w:rPr>
          <w:color w:val="000000" w:themeColor="text1"/>
        </w:rPr>
        <w:t>ы</w:t>
      </w:r>
      <w:r w:rsidRPr="00DD3263">
        <w:rPr>
          <w:color w:val="000000" w:themeColor="text1"/>
        </w:rPr>
        <w:t xml:space="preserve">, </w:t>
      </w:r>
      <w:r w:rsidR="00AC5B34" w:rsidRPr="00DD3263">
        <w:rPr>
          <w:color w:val="000000" w:themeColor="text1"/>
        </w:rPr>
        <w:t xml:space="preserve">прилагаемые </w:t>
      </w:r>
      <w:r w:rsidR="002727F8" w:rsidRPr="00DD3263">
        <w:rPr>
          <w:color w:val="000000" w:themeColor="text1"/>
        </w:rPr>
        <w:t>З</w:t>
      </w:r>
      <w:r w:rsidRPr="00DD3263">
        <w:rPr>
          <w:color w:val="000000" w:themeColor="text1"/>
        </w:rPr>
        <w:t>аявителем</w:t>
      </w:r>
      <w:r w:rsidR="00AC5B34" w:rsidRPr="00DD3263">
        <w:rPr>
          <w:color w:val="000000" w:themeColor="text1"/>
        </w:rPr>
        <w:t xml:space="preserve"> по собственной инициативе</w:t>
      </w:r>
      <w:r w:rsidR="00763836" w:rsidRPr="00DD3263">
        <w:rPr>
          <w:color w:val="000000" w:themeColor="text1"/>
        </w:rPr>
        <w:t>,</w:t>
      </w:r>
      <w:r w:rsidR="00AC5B34" w:rsidRPr="00DD3263">
        <w:rPr>
          <w:color w:val="000000" w:themeColor="text1"/>
        </w:rPr>
        <w:t xml:space="preserve"> не представлены</w:t>
      </w:r>
      <w:r w:rsidRPr="00DD3263">
        <w:rPr>
          <w:color w:val="000000" w:themeColor="text1"/>
        </w:rPr>
        <w:t xml:space="preserve">, то </w:t>
      </w:r>
      <w:r w:rsidR="005060E7" w:rsidRPr="00DD3263">
        <w:rPr>
          <w:color w:val="000000" w:themeColor="text1"/>
        </w:rPr>
        <w:t>специалист</w:t>
      </w:r>
      <w:r w:rsidR="005A5D15" w:rsidRPr="00DD3263">
        <w:rPr>
          <w:color w:val="000000" w:themeColor="text1"/>
        </w:rPr>
        <w:t xml:space="preserve">, </w:t>
      </w:r>
      <w:r w:rsidR="009A2F4A" w:rsidRPr="00DD3263">
        <w:rPr>
          <w:color w:val="000000" w:themeColor="text1"/>
        </w:rPr>
        <w:t>ответственный</w:t>
      </w:r>
      <w:r w:rsidR="005A5D15" w:rsidRPr="00DD3263">
        <w:rPr>
          <w:color w:val="000000" w:themeColor="text1"/>
        </w:rPr>
        <w:t xml:space="preserve"> за исполнение муниципальной услуги,</w:t>
      </w:r>
      <w:r w:rsidR="00BA6E21" w:rsidRPr="00DD3263">
        <w:rPr>
          <w:color w:val="000000" w:themeColor="text1"/>
        </w:rPr>
        <w:t xml:space="preserve"> </w:t>
      </w:r>
      <w:r w:rsidRPr="00DD3263">
        <w:rPr>
          <w:color w:val="000000" w:themeColor="text1"/>
        </w:rPr>
        <w:t xml:space="preserve">запрашивает </w:t>
      </w:r>
      <w:r w:rsidR="00763836" w:rsidRPr="00DD3263">
        <w:rPr>
          <w:color w:val="000000" w:themeColor="text1"/>
        </w:rPr>
        <w:t>необходимые сведения</w:t>
      </w:r>
      <w:r w:rsidR="00BA6E21" w:rsidRPr="00DD3263">
        <w:rPr>
          <w:color w:val="000000" w:themeColor="text1"/>
        </w:rPr>
        <w:t xml:space="preserve"> </w:t>
      </w:r>
      <w:r w:rsidR="00FA5C95" w:rsidRPr="00DD3263">
        <w:rPr>
          <w:color w:val="000000" w:themeColor="text1"/>
        </w:rPr>
        <w:t>в порядке</w:t>
      </w:r>
      <w:r w:rsidRPr="00DD3263">
        <w:rPr>
          <w:color w:val="000000" w:themeColor="text1"/>
        </w:rPr>
        <w:t xml:space="preserve"> межведомственного информационного взаимодействия</w:t>
      </w:r>
      <w:r w:rsidR="006C3EC2" w:rsidRPr="00DD3263">
        <w:rPr>
          <w:color w:val="000000" w:themeColor="text1"/>
        </w:rPr>
        <w:t xml:space="preserve"> (в случае возникновения такой необходимости)</w:t>
      </w:r>
      <w:r w:rsidRPr="00DD3263">
        <w:rPr>
          <w:color w:val="000000" w:themeColor="text1"/>
        </w:rPr>
        <w:t>.</w:t>
      </w:r>
    </w:p>
    <w:p w:rsidR="0077335F" w:rsidRPr="00DD3263" w:rsidRDefault="0077335F" w:rsidP="00113A23">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w:t>
      </w:r>
      <w:r w:rsidR="002727F8" w:rsidRPr="00DD3263">
        <w:rPr>
          <w:color w:val="000000" w:themeColor="text1"/>
        </w:rPr>
        <w:t>З</w:t>
      </w:r>
      <w:r w:rsidRPr="00DD3263">
        <w:rPr>
          <w:color w:val="000000" w:themeColor="text1"/>
        </w:rPr>
        <w:t>аявителю.</w:t>
      </w:r>
    </w:p>
    <w:p w:rsidR="00D2517F" w:rsidRPr="00DD3263" w:rsidRDefault="00D2517F" w:rsidP="00590AEE">
      <w:pPr>
        <w:tabs>
          <w:tab w:val="left" w:pos="180"/>
        </w:tabs>
        <w:ind w:left="567" w:right="-567" w:firstLine="709"/>
        <w:jc w:val="both"/>
        <w:rPr>
          <w:bCs/>
          <w:color w:val="000000" w:themeColor="text1"/>
        </w:rPr>
      </w:pPr>
    </w:p>
    <w:p w:rsidR="00FB4F0B" w:rsidRPr="00DD3263" w:rsidRDefault="00D2517F" w:rsidP="00AB53EE">
      <w:pPr>
        <w:pStyle w:val="af"/>
        <w:numPr>
          <w:ilvl w:val="1"/>
          <w:numId w:val="3"/>
        </w:numPr>
        <w:tabs>
          <w:tab w:val="left" w:pos="1701"/>
        </w:tabs>
        <w:suppressAutoHyphens/>
        <w:ind w:left="567" w:right="-567" w:firstLine="709"/>
        <w:jc w:val="both"/>
        <w:rPr>
          <w:b/>
          <w:bCs/>
          <w:color w:val="000000" w:themeColor="text1"/>
        </w:rPr>
      </w:pPr>
      <w:r w:rsidRPr="00DD3263">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4C0BAB" w:rsidRPr="00DD3263" w:rsidRDefault="004C0BAB" w:rsidP="00590AEE">
      <w:pPr>
        <w:suppressAutoHyphens/>
        <w:autoSpaceDE w:val="0"/>
        <w:autoSpaceDN w:val="0"/>
        <w:adjustRightInd w:val="0"/>
        <w:ind w:left="567" w:right="-567" w:firstLine="709"/>
        <w:jc w:val="both"/>
        <w:outlineLvl w:val="0"/>
        <w:rPr>
          <w:color w:val="000000" w:themeColor="text1"/>
        </w:rPr>
      </w:pPr>
      <w:r w:rsidRPr="00DD3263">
        <w:rPr>
          <w:color w:val="000000" w:themeColor="text1"/>
        </w:rPr>
        <w:t>Основанием для отказа в приеме документов является:</w:t>
      </w:r>
    </w:p>
    <w:p w:rsidR="003641C8" w:rsidRPr="00DD3263" w:rsidRDefault="003641C8" w:rsidP="00590AEE">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 подача заявления, не соответствующего форме и содержанию, </w:t>
      </w:r>
      <w:proofErr w:type="gramStart"/>
      <w:r w:rsidRPr="00DD3263">
        <w:rPr>
          <w:color w:val="000000" w:themeColor="text1"/>
        </w:rPr>
        <w:t>указанным</w:t>
      </w:r>
      <w:proofErr w:type="gramEnd"/>
      <w:r w:rsidRPr="00DD3263">
        <w:rPr>
          <w:color w:val="000000" w:themeColor="text1"/>
        </w:rPr>
        <w:t xml:space="preserve"> в приложениях №№ 2,3 к настоящему регламенту;</w:t>
      </w:r>
    </w:p>
    <w:p w:rsidR="00E609F5" w:rsidRPr="00DD3263" w:rsidRDefault="00E609F5" w:rsidP="00590AEE">
      <w:pPr>
        <w:suppressAutoHyphens/>
        <w:ind w:left="567" w:right="-567" w:firstLine="709"/>
        <w:jc w:val="both"/>
        <w:rPr>
          <w:color w:val="000000" w:themeColor="text1"/>
        </w:rPr>
      </w:pPr>
      <w:r w:rsidRPr="00DD3263">
        <w:rPr>
          <w:color w:val="000000" w:themeColor="text1"/>
        </w:rPr>
        <w:t>- отсутствие или подача неполного пакета документов, указанных в п. 2.7 настоящего регламента;</w:t>
      </w:r>
    </w:p>
    <w:p w:rsidR="00E609F5" w:rsidRPr="00DD3263" w:rsidRDefault="00E609F5" w:rsidP="00590AEE">
      <w:pPr>
        <w:suppressAutoHyphens/>
        <w:ind w:left="567" w:right="-567" w:firstLine="709"/>
        <w:jc w:val="both"/>
        <w:rPr>
          <w:color w:val="000000" w:themeColor="text1"/>
        </w:rPr>
      </w:pPr>
      <w:r w:rsidRPr="00DD3263">
        <w:rPr>
          <w:color w:val="000000" w:themeColor="text1"/>
        </w:rPr>
        <w:t>- с заявлением обратилось ненадлежащее лицо;</w:t>
      </w:r>
    </w:p>
    <w:p w:rsidR="00FB4F0B" w:rsidRPr="00DD3263" w:rsidRDefault="00FB4F0B" w:rsidP="00590AEE">
      <w:pPr>
        <w:suppressAutoHyphens/>
        <w:ind w:left="567" w:right="-567" w:firstLine="709"/>
        <w:jc w:val="both"/>
        <w:rPr>
          <w:color w:val="000000" w:themeColor="text1"/>
        </w:rPr>
      </w:pPr>
      <w:r w:rsidRPr="00DD3263">
        <w:rPr>
          <w:color w:val="000000" w:themeColor="text1"/>
        </w:rPr>
        <w:t xml:space="preserve">- </w:t>
      </w:r>
      <w:r w:rsidR="00EE27ED" w:rsidRPr="00DD3263">
        <w:rPr>
          <w:color w:val="000000" w:themeColor="text1"/>
        </w:rPr>
        <w:t xml:space="preserve">в </w:t>
      </w:r>
      <w:r w:rsidRPr="00DD3263">
        <w:rPr>
          <w:color w:val="000000" w:themeColor="text1"/>
        </w:rPr>
        <w:t>заявлени</w:t>
      </w:r>
      <w:r w:rsidR="00EE27ED" w:rsidRPr="00DD3263">
        <w:rPr>
          <w:color w:val="000000" w:themeColor="text1"/>
        </w:rPr>
        <w:t>и</w:t>
      </w:r>
      <w:r w:rsidR="002B23C2" w:rsidRPr="00DD3263">
        <w:rPr>
          <w:color w:val="000000" w:themeColor="text1"/>
        </w:rPr>
        <w:t xml:space="preserve"> и</w:t>
      </w:r>
      <w:r w:rsidR="00355486" w:rsidRPr="00DD3263">
        <w:rPr>
          <w:color w:val="000000" w:themeColor="text1"/>
        </w:rPr>
        <w:t xml:space="preserve"> </w:t>
      </w:r>
      <w:r w:rsidR="002B23C2" w:rsidRPr="00DD3263">
        <w:rPr>
          <w:color w:val="000000" w:themeColor="text1"/>
        </w:rPr>
        <w:t>прилагаемы</w:t>
      </w:r>
      <w:r w:rsidR="00EE27ED" w:rsidRPr="00DD3263">
        <w:rPr>
          <w:color w:val="000000" w:themeColor="text1"/>
        </w:rPr>
        <w:t>х</w:t>
      </w:r>
      <w:r w:rsidR="002B23C2" w:rsidRPr="00DD3263">
        <w:rPr>
          <w:color w:val="000000" w:themeColor="text1"/>
        </w:rPr>
        <w:t xml:space="preserve"> к нему</w:t>
      </w:r>
      <w:r w:rsidR="004D559F" w:rsidRPr="00DD3263">
        <w:rPr>
          <w:color w:val="000000" w:themeColor="text1"/>
        </w:rPr>
        <w:t xml:space="preserve"> документ</w:t>
      </w:r>
      <w:r w:rsidR="00EE27ED" w:rsidRPr="00DD3263">
        <w:rPr>
          <w:color w:val="000000" w:themeColor="text1"/>
        </w:rPr>
        <w:t>ах</w:t>
      </w:r>
      <w:r w:rsidR="00355486" w:rsidRPr="00DD3263">
        <w:rPr>
          <w:color w:val="000000" w:themeColor="text1"/>
        </w:rPr>
        <w:t xml:space="preserve"> </w:t>
      </w:r>
      <w:r w:rsidR="00EE27ED" w:rsidRPr="00DD3263">
        <w:rPr>
          <w:color w:val="000000" w:themeColor="text1"/>
        </w:rPr>
        <w:t>имеются подчистки, приписки, зачеркнутые слова и иные исправления, документы заполнены кар</w:t>
      </w:r>
      <w:r w:rsidR="003B63C0" w:rsidRPr="00DD3263">
        <w:rPr>
          <w:color w:val="000000" w:themeColor="text1"/>
        </w:rPr>
        <w:t xml:space="preserve">андашом, </w:t>
      </w:r>
      <w:r w:rsidR="00EE27ED" w:rsidRPr="00DD3263">
        <w:rPr>
          <w:color w:val="000000" w:themeColor="text1"/>
        </w:rPr>
        <w:t>имеют серьезные повреждения, наличие которых не позволяет однозначно истолковать их содержание</w:t>
      </w:r>
      <w:r w:rsidRPr="00DD3263">
        <w:rPr>
          <w:color w:val="000000" w:themeColor="text1"/>
        </w:rPr>
        <w:t>;</w:t>
      </w:r>
    </w:p>
    <w:p w:rsidR="00FB4F0B" w:rsidRPr="00DD3263" w:rsidRDefault="00FB4F0B" w:rsidP="00590AEE">
      <w:pPr>
        <w:suppressAutoHyphens/>
        <w:ind w:left="567" w:right="-567" w:firstLine="709"/>
        <w:jc w:val="both"/>
        <w:rPr>
          <w:color w:val="000000" w:themeColor="text1"/>
        </w:rPr>
      </w:pPr>
      <w:r w:rsidRPr="00DD3263">
        <w:rPr>
          <w:color w:val="000000" w:themeColor="text1"/>
        </w:rPr>
        <w:t>- заявлени</w:t>
      </w:r>
      <w:r w:rsidR="00F369CE" w:rsidRPr="00DD3263">
        <w:rPr>
          <w:color w:val="000000" w:themeColor="text1"/>
        </w:rPr>
        <w:t>е</w:t>
      </w:r>
      <w:r w:rsidRPr="00DD3263">
        <w:rPr>
          <w:color w:val="000000" w:themeColor="text1"/>
        </w:rPr>
        <w:t>, содержащ</w:t>
      </w:r>
      <w:r w:rsidR="00F369CE" w:rsidRPr="00DD3263">
        <w:rPr>
          <w:color w:val="000000" w:themeColor="text1"/>
        </w:rPr>
        <w:t>е</w:t>
      </w:r>
      <w:r w:rsidRPr="00DD3263">
        <w:rPr>
          <w:color w:val="000000" w:themeColor="text1"/>
        </w:rPr>
        <w:t>е ненормативную лексику и оскорбительные высказывания</w:t>
      </w:r>
      <w:r w:rsidR="004C0BAB" w:rsidRPr="00DD3263">
        <w:rPr>
          <w:color w:val="000000" w:themeColor="text1"/>
        </w:rPr>
        <w:t>;</w:t>
      </w:r>
    </w:p>
    <w:p w:rsidR="004C0BAB" w:rsidRPr="00DD3263" w:rsidRDefault="004C0BAB" w:rsidP="00590AEE">
      <w:pPr>
        <w:suppressAutoHyphens/>
        <w:ind w:left="567" w:right="-567" w:firstLine="709"/>
        <w:jc w:val="both"/>
        <w:rPr>
          <w:color w:val="000000" w:themeColor="text1"/>
        </w:rPr>
      </w:pPr>
      <w:r w:rsidRPr="00DD3263">
        <w:rPr>
          <w:color w:val="000000" w:themeColor="text1"/>
        </w:rPr>
        <w:lastRenderedPageBreak/>
        <w:t xml:space="preserve">- </w:t>
      </w:r>
      <w:r w:rsidR="00FC05A3" w:rsidRPr="00DD3263">
        <w:rPr>
          <w:color w:val="000000" w:themeColor="text1"/>
        </w:rPr>
        <w:t>документы представлены в ненадлежащий орган.</w:t>
      </w:r>
    </w:p>
    <w:p w:rsidR="00DD5212" w:rsidRPr="00DD3263" w:rsidRDefault="00DD5212" w:rsidP="00DD5212">
      <w:pPr>
        <w:ind w:firstLine="540"/>
        <w:jc w:val="both"/>
        <w:rPr>
          <w:color w:val="000000" w:themeColor="text1"/>
        </w:rPr>
      </w:pPr>
    </w:p>
    <w:p w:rsidR="002229B3" w:rsidRPr="00DD3263" w:rsidRDefault="00D2517F" w:rsidP="006267C6">
      <w:pPr>
        <w:pStyle w:val="af"/>
        <w:numPr>
          <w:ilvl w:val="1"/>
          <w:numId w:val="3"/>
        </w:numPr>
        <w:tabs>
          <w:tab w:val="left" w:pos="1134"/>
        </w:tabs>
        <w:suppressAutoHyphens/>
        <w:ind w:left="0" w:firstLine="709"/>
        <w:jc w:val="both"/>
        <w:rPr>
          <w:b/>
          <w:bCs/>
          <w:color w:val="000000" w:themeColor="text1"/>
        </w:rPr>
      </w:pPr>
      <w:r w:rsidRPr="00DD3263">
        <w:rPr>
          <w:b/>
          <w:bCs/>
          <w:color w:val="000000" w:themeColor="text1"/>
        </w:rPr>
        <w:t>Исчерпывающий перечень оснований для отказа в предоставлении муници</w:t>
      </w:r>
      <w:r w:rsidR="001119EB" w:rsidRPr="00DD3263">
        <w:rPr>
          <w:b/>
          <w:bCs/>
          <w:color w:val="000000" w:themeColor="text1"/>
        </w:rPr>
        <w:t>пальной услуги</w:t>
      </w:r>
    </w:p>
    <w:p w:rsidR="003A5CDE" w:rsidRPr="00DD3263" w:rsidRDefault="003A5CDE" w:rsidP="00C466E7">
      <w:pPr>
        <w:tabs>
          <w:tab w:val="left" w:pos="180"/>
        </w:tabs>
        <w:suppressAutoHyphens/>
        <w:ind w:firstLine="709"/>
        <w:jc w:val="both"/>
        <w:rPr>
          <w:bCs/>
          <w:color w:val="000000" w:themeColor="text1"/>
        </w:rPr>
      </w:pPr>
      <w:r w:rsidRPr="00DD3263">
        <w:rPr>
          <w:bCs/>
          <w:color w:val="000000" w:themeColor="text1"/>
        </w:rPr>
        <w:t>Основанием для отказа в предоставлении муниципальной услуги является:</w:t>
      </w:r>
    </w:p>
    <w:p w:rsidR="00BE2996" w:rsidRPr="00DD3263" w:rsidRDefault="00BE2996" w:rsidP="00C466E7">
      <w:pPr>
        <w:tabs>
          <w:tab w:val="left" w:pos="180"/>
        </w:tabs>
        <w:suppressAutoHyphens/>
        <w:ind w:firstLine="709"/>
        <w:jc w:val="both"/>
        <w:rPr>
          <w:bCs/>
          <w:color w:val="000000" w:themeColor="text1"/>
        </w:rPr>
      </w:pPr>
      <w:r w:rsidRPr="00DD3263">
        <w:rPr>
          <w:bCs/>
          <w:color w:val="000000" w:themeColor="text1"/>
        </w:rPr>
        <w:t xml:space="preserve">- </w:t>
      </w:r>
      <w:r w:rsidR="006676A4" w:rsidRPr="00DD3263">
        <w:rPr>
          <w:bCs/>
          <w:color w:val="000000" w:themeColor="text1"/>
        </w:rPr>
        <w:t>наличие оснований, предусмотренных абзацами 2-4 пункта 2.8 настоящего регламента</w:t>
      </w:r>
      <w:r w:rsidRPr="00DD3263">
        <w:rPr>
          <w:bCs/>
          <w:color w:val="000000" w:themeColor="text1"/>
        </w:rPr>
        <w:t>;</w:t>
      </w:r>
    </w:p>
    <w:p w:rsidR="003A5CDE" w:rsidRPr="00DD3263" w:rsidRDefault="003A5CDE" w:rsidP="00B35F2D">
      <w:pPr>
        <w:tabs>
          <w:tab w:val="left" w:pos="180"/>
        </w:tabs>
        <w:suppressAutoHyphens/>
        <w:ind w:firstLine="709"/>
        <w:jc w:val="both"/>
        <w:rPr>
          <w:bCs/>
          <w:color w:val="000000" w:themeColor="text1"/>
        </w:rPr>
      </w:pPr>
      <w:r w:rsidRPr="00DD3263">
        <w:rPr>
          <w:bCs/>
          <w:color w:val="000000" w:themeColor="text1"/>
        </w:rPr>
        <w:t xml:space="preserve">- </w:t>
      </w:r>
      <w:r w:rsidR="00B35F2D" w:rsidRPr="00DD3263">
        <w:rPr>
          <w:bCs/>
          <w:color w:val="000000" w:themeColor="text1"/>
        </w:rPr>
        <w:t>в заявлении указаны цели использования земель или земельных участков или объекты, предполагаемые к размещению, не предусмотренные постановлением</w:t>
      </w:r>
      <w:r w:rsidR="00C757CD" w:rsidRPr="00DD3263">
        <w:rPr>
          <w:bCs/>
          <w:color w:val="000000" w:themeColor="text1"/>
        </w:rPr>
        <w:t xml:space="preserve"> Правительства РФ</w:t>
      </w:r>
      <w:r w:rsidR="00B35F2D" w:rsidRPr="00DD3263">
        <w:rPr>
          <w:bCs/>
          <w:color w:val="000000" w:themeColor="text1"/>
        </w:rPr>
        <w:t xml:space="preserve"> № 1300</w:t>
      </w:r>
      <w:r w:rsidRPr="00DD3263">
        <w:rPr>
          <w:bCs/>
          <w:color w:val="000000" w:themeColor="text1"/>
        </w:rPr>
        <w:t>;</w:t>
      </w:r>
    </w:p>
    <w:p w:rsidR="006267C6" w:rsidRPr="00DD3263" w:rsidRDefault="003A5CDE" w:rsidP="003E28F8">
      <w:pPr>
        <w:tabs>
          <w:tab w:val="left" w:pos="180"/>
        </w:tabs>
        <w:suppressAutoHyphens/>
        <w:ind w:firstLine="709"/>
        <w:jc w:val="both"/>
        <w:rPr>
          <w:bCs/>
          <w:color w:val="000000" w:themeColor="text1"/>
        </w:rPr>
      </w:pPr>
      <w:r w:rsidRPr="00DD3263">
        <w:rPr>
          <w:bCs/>
          <w:color w:val="000000" w:themeColor="text1"/>
        </w:rPr>
        <w:t xml:space="preserve">- </w:t>
      </w:r>
      <w:r w:rsidR="003E28F8" w:rsidRPr="00DD3263">
        <w:rPr>
          <w:bCs/>
          <w:color w:val="000000" w:themeColor="text1"/>
        </w:rPr>
        <w:t>земельные участки, на использование которых испрашивается разрешение, предоставлены физическому или юридическому лицу</w:t>
      </w:r>
      <w:r w:rsidR="0069516F" w:rsidRPr="00DD3263">
        <w:rPr>
          <w:bCs/>
          <w:color w:val="000000" w:themeColor="text1"/>
        </w:rPr>
        <w:t>;</w:t>
      </w:r>
    </w:p>
    <w:p w:rsidR="00D4098E" w:rsidRPr="00DD3263" w:rsidRDefault="00D4098E" w:rsidP="00A519E7">
      <w:pPr>
        <w:tabs>
          <w:tab w:val="left" w:pos="180"/>
        </w:tabs>
        <w:suppressAutoHyphens/>
        <w:ind w:firstLine="709"/>
        <w:jc w:val="both"/>
        <w:rPr>
          <w:bCs/>
          <w:color w:val="000000" w:themeColor="text1"/>
        </w:rPr>
      </w:pPr>
      <w:r w:rsidRPr="00DD3263">
        <w:rPr>
          <w:bCs/>
          <w:color w:val="000000" w:themeColor="text1"/>
        </w:rPr>
        <w:t xml:space="preserve">- </w:t>
      </w:r>
      <w:r w:rsidR="00A519E7" w:rsidRPr="00DD3263">
        <w:rPr>
          <w:bCs/>
          <w:color w:val="000000" w:themeColor="text1"/>
        </w:rPr>
        <w:t>размещение объекта противоречит требованиям законодательства Российской Федерации;</w:t>
      </w:r>
    </w:p>
    <w:p w:rsidR="00A519E7" w:rsidRPr="00DD3263" w:rsidRDefault="00A519E7" w:rsidP="00A15D92">
      <w:pPr>
        <w:tabs>
          <w:tab w:val="left" w:pos="180"/>
        </w:tabs>
        <w:suppressAutoHyphens/>
        <w:ind w:firstLine="709"/>
        <w:jc w:val="both"/>
        <w:rPr>
          <w:bCs/>
          <w:color w:val="000000" w:themeColor="text1"/>
        </w:rPr>
      </w:pPr>
      <w:r w:rsidRPr="00DD3263">
        <w:rPr>
          <w:bCs/>
          <w:color w:val="000000" w:themeColor="text1"/>
        </w:rPr>
        <w:t xml:space="preserve">- </w:t>
      </w:r>
      <w:r w:rsidR="00A15D92" w:rsidRPr="00DD3263">
        <w:rPr>
          <w:bCs/>
          <w:color w:val="000000" w:themeColor="text1"/>
        </w:rPr>
        <w:t>заявление подано в отношении земель или земельных участков, не являющихся государственной или муниципальной собственностью</w:t>
      </w:r>
      <w:r w:rsidRPr="00DD3263">
        <w:rPr>
          <w:bCs/>
          <w:color w:val="000000" w:themeColor="text1"/>
        </w:rPr>
        <w:t>.</w:t>
      </w:r>
    </w:p>
    <w:p w:rsidR="00A51AEE" w:rsidRPr="00DD3263" w:rsidRDefault="00A51AEE" w:rsidP="005D4BCD">
      <w:pPr>
        <w:ind w:left="567" w:right="-567" w:firstLine="709"/>
        <w:jc w:val="both"/>
        <w:rPr>
          <w:color w:val="000000" w:themeColor="text1"/>
        </w:rPr>
      </w:pPr>
    </w:p>
    <w:p w:rsidR="00FB4F0B" w:rsidRPr="00DD3263" w:rsidRDefault="00FB4F0B" w:rsidP="000A2EBF">
      <w:pPr>
        <w:pStyle w:val="af"/>
        <w:numPr>
          <w:ilvl w:val="1"/>
          <w:numId w:val="3"/>
        </w:numPr>
        <w:tabs>
          <w:tab w:val="left" w:pos="1276"/>
          <w:tab w:val="left" w:pos="1843"/>
        </w:tabs>
        <w:suppressAutoHyphens/>
        <w:ind w:left="0" w:firstLine="709"/>
        <w:jc w:val="both"/>
        <w:rPr>
          <w:b/>
          <w:color w:val="000000" w:themeColor="text1"/>
        </w:rPr>
      </w:pPr>
      <w:r w:rsidRPr="00DD3263">
        <w:rPr>
          <w:b/>
          <w:color w:val="000000" w:themeColor="text1"/>
        </w:rPr>
        <w:t xml:space="preserve">Размер платы, взимаемой с </w:t>
      </w:r>
      <w:r w:rsidR="009266F0" w:rsidRPr="00DD3263">
        <w:rPr>
          <w:b/>
          <w:color w:val="000000" w:themeColor="text1"/>
        </w:rPr>
        <w:t>З</w:t>
      </w:r>
      <w:r w:rsidRPr="00DD3263">
        <w:rPr>
          <w:b/>
          <w:color w:val="000000" w:themeColor="text1"/>
        </w:rPr>
        <w:t>аявителя при предоставлении муниципальной</w:t>
      </w:r>
      <w:r w:rsidR="00D75555" w:rsidRPr="00DD3263">
        <w:rPr>
          <w:b/>
          <w:color w:val="000000" w:themeColor="text1"/>
        </w:rPr>
        <w:t xml:space="preserve"> </w:t>
      </w:r>
      <w:r w:rsidRPr="00DD3263">
        <w:rPr>
          <w:b/>
          <w:color w:val="000000" w:themeColor="text1"/>
        </w:rPr>
        <w:t>услуги, и способы ее взимания в случаях, предусмотренных Федеральными</w:t>
      </w:r>
      <w:r w:rsidR="00D75555" w:rsidRPr="00DD3263">
        <w:rPr>
          <w:b/>
          <w:color w:val="000000" w:themeColor="text1"/>
        </w:rPr>
        <w:t xml:space="preserve"> </w:t>
      </w:r>
      <w:r w:rsidRPr="00DD3263">
        <w:rPr>
          <w:b/>
          <w:color w:val="000000" w:themeColor="text1"/>
        </w:rPr>
        <w:t>законами, принимаемыми в соответствии с ними иными нормативными</w:t>
      </w:r>
      <w:r w:rsidR="00D75555" w:rsidRPr="00DD3263">
        <w:rPr>
          <w:b/>
          <w:color w:val="000000" w:themeColor="text1"/>
        </w:rPr>
        <w:t xml:space="preserve"> </w:t>
      </w:r>
      <w:r w:rsidRPr="00DD3263">
        <w:rPr>
          <w:b/>
          <w:color w:val="000000" w:themeColor="text1"/>
        </w:rPr>
        <w:t>правовыми актами Российской Федерации, нормативными правовыми актами</w:t>
      </w:r>
      <w:r w:rsidR="00D75555" w:rsidRPr="00DD3263">
        <w:rPr>
          <w:b/>
          <w:color w:val="000000" w:themeColor="text1"/>
        </w:rPr>
        <w:t xml:space="preserve"> </w:t>
      </w:r>
      <w:r w:rsidRPr="00DD3263">
        <w:rPr>
          <w:b/>
          <w:color w:val="000000" w:themeColor="text1"/>
        </w:rPr>
        <w:t>Удмуртской Республики, му</w:t>
      </w:r>
      <w:r w:rsidR="00C57ABD" w:rsidRPr="00DD3263">
        <w:rPr>
          <w:b/>
          <w:color w:val="000000" w:themeColor="text1"/>
        </w:rPr>
        <w:t>ниципальными правовыми актами</w:t>
      </w:r>
    </w:p>
    <w:p w:rsidR="00FB4F0B" w:rsidRPr="00DD3263" w:rsidRDefault="00FB4F0B" w:rsidP="000A2EBF">
      <w:pPr>
        <w:tabs>
          <w:tab w:val="left" w:pos="-1260"/>
          <w:tab w:val="left" w:pos="284"/>
        </w:tabs>
        <w:ind w:firstLine="709"/>
        <w:jc w:val="both"/>
        <w:rPr>
          <w:color w:val="000000" w:themeColor="text1"/>
        </w:rPr>
      </w:pPr>
      <w:r w:rsidRPr="00DD3263">
        <w:rPr>
          <w:color w:val="000000" w:themeColor="text1"/>
        </w:rPr>
        <w:t>Предоставление муниципальной услуги осуществляется без взимания платы.</w:t>
      </w:r>
    </w:p>
    <w:p w:rsidR="00742A10" w:rsidRPr="00DD3263" w:rsidRDefault="00742A10" w:rsidP="005D4BCD">
      <w:pPr>
        <w:pStyle w:val="ConsPlusNormal"/>
        <w:widowControl/>
        <w:ind w:left="567" w:right="-567" w:firstLine="709"/>
        <w:jc w:val="both"/>
        <w:rPr>
          <w:rFonts w:ascii="Times New Roman" w:hAnsi="Times New Roman" w:cs="Times New Roman"/>
          <w:bCs/>
          <w:color w:val="000000" w:themeColor="text1"/>
          <w:sz w:val="24"/>
          <w:szCs w:val="24"/>
        </w:rPr>
      </w:pPr>
    </w:p>
    <w:p w:rsidR="00FB4F0B" w:rsidRPr="00DD3263" w:rsidRDefault="00FB4F0B" w:rsidP="000A2EBF">
      <w:pPr>
        <w:pStyle w:val="af"/>
        <w:numPr>
          <w:ilvl w:val="1"/>
          <w:numId w:val="3"/>
        </w:numPr>
        <w:tabs>
          <w:tab w:val="left" w:pos="1276"/>
          <w:tab w:val="left" w:pos="1843"/>
        </w:tabs>
        <w:suppressAutoHyphens/>
        <w:ind w:left="0" w:firstLine="709"/>
        <w:jc w:val="both"/>
        <w:rPr>
          <w:b/>
          <w:bCs/>
          <w:color w:val="000000" w:themeColor="text1"/>
        </w:rPr>
      </w:pPr>
      <w:r w:rsidRPr="00DD3263">
        <w:rPr>
          <w:b/>
          <w:bCs/>
          <w:color w:val="000000" w:themeColor="text1"/>
        </w:rPr>
        <w:t>Требования к помещениям, в которых предоставляются муниципальные услуги</w:t>
      </w:r>
    </w:p>
    <w:p w:rsidR="006E3947" w:rsidRPr="00DD3263" w:rsidRDefault="006E3947" w:rsidP="000A2EBF">
      <w:pPr>
        <w:tabs>
          <w:tab w:val="left" w:pos="1276"/>
        </w:tabs>
        <w:suppressAutoHyphens/>
        <w:ind w:firstLine="709"/>
        <w:jc w:val="both"/>
        <w:rPr>
          <w:color w:val="000000" w:themeColor="text1"/>
        </w:rPr>
      </w:pPr>
      <w:r w:rsidRPr="00DD3263">
        <w:rPr>
          <w:color w:val="000000" w:themeColor="text1"/>
        </w:rPr>
        <w:t xml:space="preserve">Прием </w:t>
      </w:r>
      <w:r w:rsidR="006E034D" w:rsidRPr="00DD3263">
        <w:rPr>
          <w:color w:val="000000" w:themeColor="text1"/>
        </w:rPr>
        <w:t>З</w:t>
      </w:r>
      <w:r w:rsidRPr="00DD3263">
        <w:rPr>
          <w:color w:val="000000" w:themeColor="text1"/>
        </w:rPr>
        <w:t xml:space="preserve">аявителей в Центре осуществляется не менее 6 дней в неделю и не менее 10 часов в течение одного дня, с возможностью обращения </w:t>
      </w:r>
      <w:r w:rsidR="00F141AD" w:rsidRPr="00DD3263">
        <w:rPr>
          <w:color w:val="000000" w:themeColor="text1"/>
        </w:rPr>
        <w:t>З</w:t>
      </w:r>
      <w:r w:rsidRPr="00DD3263">
        <w:rPr>
          <w:color w:val="000000" w:themeColor="text1"/>
        </w:rPr>
        <w:t>аявителей за получением муниципальных услуг в вечернее время до 19.00 час</w:t>
      </w:r>
      <w:proofErr w:type="gramStart"/>
      <w:r w:rsidRPr="00DD3263">
        <w:rPr>
          <w:color w:val="000000" w:themeColor="text1"/>
        </w:rPr>
        <w:t>.</w:t>
      </w:r>
      <w:proofErr w:type="gramEnd"/>
      <w:r w:rsidR="008D26D7" w:rsidRPr="00DD3263">
        <w:rPr>
          <w:color w:val="000000" w:themeColor="text1"/>
        </w:rPr>
        <w:t xml:space="preserve"> </w:t>
      </w:r>
      <w:proofErr w:type="gramStart"/>
      <w:r w:rsidRPr="00DD3263">
        <w:rPr>
          <w:color w:val="000000" w:themeColor="text1"/>
        </w:rPr>
        <w:t>и</w:t>
      </w:r>
      <w:proofErr w:type="gramEnd"/>
      <w:r w:rsidRPr="00DD3263">
        <w:rPr>
          <w:color w:val="000000" w:themeColor="text1"/>
        </w:rPr>
        <w:t xml:space="preserve"> один день в неделю до 20.00 час.</w:t>
      </w:r>
    </w:p>
    <w:p w:rsidR="006E3947" w:rsidRPr="00DD3263" w:rsidRDefault="006E3947" w:rsidP="000A2EBF">
      <w:pPr>
        <w:suppressAutoHyphens/>
        <w:ind w:firstLine="709"/>
        <w:jc w:val="both"/>
        <w:rPr>
          <w:color w:val="000000" w:themeColor="text1"/>
        </w:rPr>
      </w:pPr>
      <w:r w:rsidRPr="00DD3263">
        <w:rPr>
          <w:color w:val="000000" w:themeColor="text1"/>
        </w:rPr>
        <w:t>Здани</w:t>
      </w:r>
      <w:r w:rsidR="00862CB2" w:rsidRPr="00DD3263">
        <w:rPr>
          <w:color w:val="000000" w:themeColor="text1"/>
        </w:rPr>
        <w:t>я</w:t>
      </w:r>
      <w:r w:rsidR="008D26D7" w:rsidRPr="00DD3263">
        <w:rPr>
          <w:color w:val="000000" w:themeColor="text1"/>
        </w:rPr>
        <w:t xml:space="preserve"> </w:t>
      </w:r>
      <w:r w:rsidR="00862CB2" w:rsidRPr="00DD3263">
        <w:rPr>
          <w:color w:val="000000" w:themeColor="text1"/>
        </w:rPr>
        <w:t>Администрации города Сарапула и Центра располагаю</w:t>
      </w:r>
      <w:r w:rsidR="00161124" w:rsidRPr="00DD3263">
        <w:rPr>
          <w:color w:val="000000" w:themeColor="text1"/>
        </w:rPr>
        <w:t>тся в пешеходной до</w:t>
      </w:r>
      <w:r w:rsidRPr="00DD3263">
        <w:rPr>
          <w:color w:val="000000" w:themeColor="text1"/>
        </w:rPr>
        <w:t xml:space="preserve">ступности </w:t>
      </w:r>
      <w:r w:rsidR="00C95801" w:rsidRPr="00DD3263">
        <w:rPr>
          <w:color w:val="000000" w:themeColor="text1"/>
        </w:rPr>
        <w:t>–</w:t>
      </w:r>
      <w:r w:rsidRPr="00DD3263">
        <w:rPr>
          <w:color w:val="000000" w:themeColor="text1"/>
        </w:rPr>
        <w:t xml:space="preserve"> не более 5 минут от остановок общественного транспорта. Дорога от близле</w:t>
      </w:r>
      <w:r w:rsidR="00161124" w:rsidRPr="00DD3263">
        <w:rPr>
          <w:color w:val="000000" w:themeColor="text1"/>
        </w:rPr>
        <w:t>жа</w:t>
      </w:r>
      <w:r w:rsidRPr="00DD3263">
        <w:rPr>
          <w:color w:val="000000" w:themeColor="text1"/>
        </w:rPr>
        <w:t>щих остановок общественного транспорта до здания Центра оборудована указателями.</w:t>
      </w:r>
    </w:p>
    <w:p w:rsidR="006E3947" w:rsidRPr="00DD3263" w:rsidRDefault="006E3947" w:rsidP="000A2EBF">
      <w:pPr>
        <w:suppressAutoHyphens/>
        <w:ind w:firstLine="709"/>
        <w:jc w:val="both"/>
        <w:rPr>
          <w:color w:val="000000" w:themeColor="text1"/>
        </w:rPr>
      </w:pPr>
      <w:r w:rsidRPr="00DD3263">
        <w:rPr>
          <w:color w:val="000000" w:themeColor="text1"/>
        </w:rPr>
        <w:t xml:space="preserve">На территории, прилегающей к </w:t>
      </w:r>
      <w:r w:rsidR="00161124" w:rsidRPr="00DD3263">
        <w:rPr>
          <w:color w:val="000000" w:themeColor="text1"/>
        </w:rPr>
        <w:t>Администрации города Сарапула и Центру</w:t>
      </w:r>
      <w:r w:rsidRPr="00DD3263">
        <w:rPr>
          <w:color w:val="000000" w:themeColor="text1"/>
        </w:rPr>
        <w:t>, оборудуются не менее пяти бесплатных парковочных мест для стоянки легкового автотранспо</w:t>
      </w:r>
      <w:r w:rsidR="00227F3E" w:rsidRPr="00DD3263">
        <w:rPr>
          <w:color w:val="000000" w:themeColor="text1"/>
        </w:rPr>
        <w:t xml:space="preserve">рта, в том числе не менее трех </w:t>
      </w:r>
      <w:r w:rsidRPr="00DD3263">
        <w:rPr>
          <w:color w:val="000000" w:themeColor="text1"/>
        </w:rPr>
        <w:t xml:space="preserve">для </w:t>
      </w:r>
      <w:r w:rsidR="00161124" w:rsidRPr="00DD3263">
        <w:rPr>
          <w:color w:val="000000" w:themeColor="text1"/>
        </w:rPr>
        <w:t>транспортных средств инвалидов.</w:t>
      </w:r>
    </w:p>
    <w:p w:rsidR="006E3947" w:rsidRPr="00DD3263" w:rsidRDefault="006E3947" w:rsidP="000A2EBF">
      <w:pPr>
        <w:suppressAutoHyphens/>
        <w:ind w:firstLine="709"/>
        <w:jc w:val="both"/>
        <w:rPr>
          <w:color w:val="000000" w:themeColor="text1"/>
        </w:rPr>
      </w:pPr>
      <w:r w:rsidRPr="00DD3263">
        <w:rPr>
          <w:color w:val="000000" w:themeColor="text1"/>
        </w:rPr>
        <w:t>Вход в здани</w:t>
      </w:r>
      <w:r w:rsidR="00227F3E" w:rsidRPr="00DD3263">
        <w:rPr>
          <w:color w:val="000000" w:themeColor="text1"/>
        </w:rPr>
        <w:t>я</w:t>
      </w:r>
      <w:r w:rsidRPr="00DD3263">
        <w:rPr>
          <w:color w:val="000000" w:themeColor="text1"/>
        </w:rPr>
        <w:t xml:space="preserve"> Администрации города Сарапула и Центра и выход из н</w:t>
      </w:r>
      <w:r w:rsidR="00227F3E" w:rsidRPr="00DD3263">
        <w:rPr>
          <w:color w:val="000000" w:themeColor="text1"/>
        </w:rPr>
        <w:t>их</w:t>
      </w:r>
      <w:r w:rsidRPr="00DD3263">
        <w:rPr>
          <w:color w:val="000000" w:themeColor="text1"/>
        </w:rPr>
        <w:t xml:space="preserve"> оборудованы</w:t>
      </w:r>
      <w:r w:rsidR="008D26D7" w:rsidRPr="00DD3263">
        <w:rPr>
          <w:color w:val="000000" w:themeColor="text1"/>
        </w:rPr>
        <w:t xml:space="preserve"> </w:t>
      </w:r>
      <w:r w:rsidRPr="00DD3263">
        <w:rPr>
          <w:color w:val="000000" w:themeColor="text1"/>
        </w:rPr>
        <w:t>информационной табличкой (вывеской), содержащей название, пандусом и расширенным</w:t>
      </w:r>
      <w:r w:rsidR="008D26D7" w:rsidRPr="00DD3263">
        <w:rPr>
          <w:color w:val="000000" w:themeColor="text1"/>
        </w:rPr>
        <w:t xml:space="preserve"> </w:t>
      </w:r>
      <w:r w:rsidRPr="00DD3263">
        <w:rPr>
          <w:color w:val="000000" w:themeColor="text1"/>
        </w:rPr>
        <w:t>проходом, позволяющим обеспечить беспрепятственный доступ граждан, в том числе инвалидов, использующи</w:t>
      </w:r>
      <w:r w:rsidR="00161124" w:rsidRPr="00DD3263">
        <w:rPr>
          <w:color w:val="000000" w:themeColor="text1"/>
        </w:rPr>
        <w:t>х</w:t>
      </w:r>
      <w:r w:rsidRPr="00DD3263">
        <w:rPr>
          <w:color w:val="000000" w:themeColor="text1"/>
        </w:rPr>
        <w:t xml:space="preserve"> кресла-коляски.</w:t>
      </w:r>
    </w:p>
    <w:p w:rsidR="006E3947" w:rsidRPr="00DD3263" w:rsidRDefault="006E3947" w:rsidP="000A2EBF">
      <w:pPr>
        <w:suppressAutoHyphens/>
        <w:ind w:firstLine="709"/>
        <w:jc w:val="both"/>
        <w:rPr>
          <w:color w:val="000000" w:themeColor="text1"/>
        </w:rPr>
      </w:pPr>
      <w:r w:rsidRPr="00DD3263">
        <w:rPr>
          <w:color w:val="000000" w:themeColor="text1"/>
        </w:rPr>
        <w:t>Для удобства граждан помещения для непосредственного взаимодействия сотрудников Центра и граждан размеща</w:t>
      </w:r>
      <w:r w:rsidR="00161124" w:rsidRPr="00DD3263">
        <w:rPr>
          <w:color w:val="000000" w:themeColor="text1"/>
        </w:rPr>
        <w:t>ются на первом этаже здания.</w:t>
      </w:r>
    </w:p>
    <w:p w:rsidR="006E3947" w:rsidRPr="00DD3263" w:rsidRDefault="006E3947" w:rsidP="006B27B9">
      <w:pPr>
        <w:suppressAutoHyphens/>
        <w:ind w:firstLine="709"/>
        <w:jc w:val="both"/>
        <w:rPr>
          <w:color w:val="000000" w:themeColor="text1"/>
        </w:rPr>
      </w:pPr>
      <w:r w:rsidRPr="00DD3263">
        <w:rPr>
          <w:color w:val="000000" w:themeColor="text1"/>
        </w:rPr>
        <w:t>Помещени</w:t>
      </w:r>
      <w:r w:rsidR="00161124" w:rsidRPr="00DD3263">
        <w:rPr>
          <w:color w:val="000000" w:themeColor="text1"/>
        </w:rPr>
        <w:t>я</w:t>
      </w:r>
      <w:r w:rsidRPr="00DD3263">
        <w:rPr>
          <w:color w:val="000000" w:themeColor="text1"/>
        </w:rPr>
        <w:t xml:space="preserve"> здани</w:t>
      </w:r>
      <w:r w:rsidR="00161124" w:rsidRPr="00DD3263">
        <w:rPr>
          <w:color w:val="000000" w:themeColor="text1"/>
        </w:rPr>
        <w:t>й</w:t>
      </w:r>
      <w:r w:rsidRPr="00DD3263">
        <w:rPr>
          <w:color w:val="000000" w:themeColor="text1"/>
        </w:rPr>
        <w:t xml:space="preserve"> Администрации города Сарапула и Центра оборудованы проти</w:t>
      </w:r>
      <w:r w:rsidR="00161124" w:rsidRPr="00DD3263">
        <w:rPr>
          <w:color w:val="000000" w:themeColor="text1"/>
        </w:rPr>
        <w:t>во</w:t>
      </w:r>
      <w:r w:rsidRPr="00DD3263">
        <w:rPr>
          <w:color w:val="000000" w:themeColor="text1"/>
        </w:rPr>
        <w:t>пожарной системой, средствами пожаротушения, системой оповещения о возникновении чрезвычайных ситуаций.</w:t>
      </w:r>
    </w:p>
    <w:p w:rsidR="006E3947" w:rsidRPr="00DD3263" w:rsidRDefault="006E3947" w:rsidP="00590AEE">
      <w:pPr>
        <w:suppressAutoHyphens/>
        <w:ind w:firstLine="709"/>
        <w:jc w:val="both"/>
        <w:rPr>
          <w:color w:val="000000" w:themeColor="text1"/>
        </w:rPr>
      </w:pPr>
      <w:r w:rsidRPr="00DD3263">
        <w:rPr>
          <w:color w:val="000000" w:themeColor="text1"/>
        </w:rPr>
        <w:t>Помещени</w:t>
      </w:r>
      <w:r w:rsidR="00161124" w:rsidRPr="00DD3263">
        <w:rPr>
          <w:color w:val="000000" w:themeColor="text1"/>
        </w:rPr>
        <w:t>я</w:t>
      </w:r>
      <w:r w:rsidRPr="00DD3263">
        <w:rPr>
          <w:color w:val="000000" w:themeColor="text1"/>
        </w:rPr>
        <w:t xml:space="preserve"> и рабочие места здания А</w:t>
      </w:r>
      <w:r w:rsidR="00EF119C" w:rsidRPr="00DD3263">
        <w:rPr>
          <w:color w:val="000000" w:themeColor="text1"/>
        </w:rPr>
        <w:t xml:space="preserve">дминистрации города Сарапула и </w:t>
      </w:r>
      <w:r w:rsidRPr="00DD3263">
        <w:rPr>
          <w:color w:val="000000" w:themeColor="text1"/>
        </w:rPr>
        <w:t>Центра для предоставления муниципальной услуги соответствуют с</w:t>
      </w:r>
      <w:r w:rsidR="00EF119C" w:rsidRPr="00DD3263">
        <w:rPr>
          <w:color w:val="000000" w:themeColor="text1"/>
        </w:rPr>
        <w:t>анитарно-эпидемиологическим пра</w:t>
      </w:r>
      <w:r w:rsidRPr="00DD3263">
        <w:rPr>
          <w:color w:val="000000" w:themeColor="text1"/>
        </w:rPr>
        <w:t>вилам и нормативам «Гигиенические требования к персональным электронно-вычислительным машинам и организации работы. СанПиН 2.2.2/2.4.1340-03»</w:t>
      </w:r>
      <w:r w:rsidR="00EF119C" w:rsidRPr="00DD3263">
        <w:rPr>
          <w:color w:val="000000" w:themeColor="text1"/>
        </w:rPr>
        <w:t>.</w:t>
      </w:r>
    </w:p>
    <w:p w:rsidR="006E3947" w:rsidRPr="00DD3263" w:rsidRDefault="006E3947" w:rsidP="00590AEE">
      <w:pPr>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целях</w:t>
      </w:r>
      <w:proofErr w:type="gramEnd"/>
      <w:r w:rsidRPr="00DD3263">
        <w:rPr>
          <w:color w:val="000000" w:themeColor="text1"/>
        </w:rPr>
        <w:t xml:space="preserve"> соблюдения прав инвалидов на беспрепятственный доступ к объектам ин</w:t>
      </w:r>
      <w:r w:rsidR="00EF119C" w:rsidRPr="00DD3263">
        <w:rPr>
          <w:color w:val="000000" w:themeColor="text1"/>
        </w:rPr>
        <w:t>фра</w:t>
      </w:r>
      <w:r w:rsidRPr="00DD3263">
        <w:rPr>
          <w:color w:val="000000" w:themeColor="text1"/>
        </w:rPr>
        <w:t>структуры сотрудники Администрации города Сарапула и Центра при предоставле</w:t>
      </w:r>
      <w:r w:rsidR="00EF119C" w:rsidRPr="00DD3263">
        <w:rPr>
          <w:color w:val="000000" w:themeColor="text1"/>
        </w:rPr>
        <w:t>нии муни</w:t>
      </w:r>
      <w:r w:rsidRPr="00DD3263">
        <w:rPr>
          <w:color w:val="000000" w:themeColor="text1"/>
        </w:rPr>
        <w:t>ципальной услуги обеспечива</w:t>
      </w:r>
      <w:r w:rsidR="00F22670" w:rsidRPr="00DD3263">
        <w:rPr>
          <w:color w:val="000000" w:themeColor="text1"/>
        </w:rPr>
        <w:t>ю</w:t>
      </w:r>
      <w:r w:rsidRPr="00DD3263">
        <w:rPr>
          <w:color w:val="000000" w:themeColor="text1"/>
        </w:rPr>
        <w:t>т инвалидам (включая инвалидов, использующи</w:t>
      </w:r>
      <w:r w:rsidR="00EF119C" w:rsidRPr="00DD3263">
        <w:rPr>
          <w:color w:val="000000" w:themeColor="text1"/>
        </w:rPr>
        <w:t>х</w:t>
      </w:r>
      <w:r w:rsidRPr="00DD3263">
        <w:rPr>
          <w:color w:val="000000" w:themeColor="text1"/>
        </w:rPr>
        <w:t xml:space="preserve"> кресл</w:t>
      </w:r>
      <w:r w:rsidR="00EF119C" w:rsidRPr="00DD3263">
        <w:rPr>
          <w:color w:val="000000" w:themeColor="text1"/>
        </w:rPr>
        <w:t>а-коляски и собак проводников):</w:t>
      </w:r>
    </w:p>
    <w:p w:rsidR="006E3947" w:rsidRPr="00DD3263" w:rsidRDefault="00F22670" w:rsidP="00161124">
      <w:pPr>
        <w:suppressAutoHyphens/>
        <w:ind w:left="567" w:right="-567" w:firstLine="709"/>
        <w:jc w:val="both"/>
        <w:rPr>
          <w:color w:val="000000" w:themeColor="text1"/>
        </w:rPr>
      </w:pPr>
      <w:r w:rsidRPr="00DD3263">
        <w:rPr>
          <w:color w:val="000000" w:themeColor="text1"/>
        </w:rPr>
        <w:lastRenderedPageBreak/>
        <w:t xml:space="preserve">- </w:t>
      </w:r>
      <w:r w:rsidR="006E3947" w:rsidRPr="00DD3263">
        <w:rPr>
          <w:color w:val="000000" w:themeColor="text1"/>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6E3947" w:rsidRPr="00DD3263" w:rsidRDefault="00F22670" w:rsidP="00ED4171">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надлежащее размещение оборудования и носителей информации, необходимых для обеспечения беспрепятственного доступа инв</w:t>
      </w:r>
      <w:r w:rsidRPr="00DD3263">
        <w:rPr>
          <w:color w:val="000000" w:themeColor="text1"/>
        </w:rPr>
        <w:t xml:space="preserve">алидов с учетом ограничений их </w:t>
      </w:r>
      <w:r w:rsidR="006E3947" w:rsidRPr="00DD3263">
        <w:rPr>
          <w:color w:val="000000" w:themeColor="text1"/>
        </w:rPr>
        <w:t>жизнедея</w:t>
      </w:r>
      <w:r w:rsidRPr="00DD3263">
        <w:rPr>
          <w:color w:val="000000" w:themeColor="text1"/>
        </w:rPr>
        <w:t>тель</w:t>
      </w:r>
      <w:r w:rsidR="006E3947" w:rsidRPr="00DD3263">
        <w:rPr>
          <w:color w:val="000000" w:themeColor="text1"/>
        </w:rPr>
        <w:t>ности;</w:t>
      </w:r>
    </w:p>
    <w:p w:rsidR="006E3947" w:rsidRPr="00DD3263" w:rsidRDefault="00F22670" w:rsidP="003A189A">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w:t>
      </w:r>
      <w:r w:rsidR="00C17773" w:rsidRPr="00DD3263">
        <w:rPr>
          <w:color w:val="000000" w:themeColor="text1"/>
        </w:rPr>
        <w:t xml:space="preserve">твом труда и социальной защиты </w:t>
      </w:r>
      <w:r w:rsidR="006E3947" w:rsidRPr="00DD3263">
        <w:rPr>
          <w:color w:val="000000" w:themeColor="text1"/>
        </w:rPr>
        <w:t>Российской Федерации;</w:t>
      </w:r>
    </w:p>
    <w:p w:rsidR="006E3947" w:rsidRPr="00DD3263" w:rsidRDefault="00F22670" w:rsidP="003A189A">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оказание помощи инвалидам в преодолении барь</w:t>
      </w:r>
      <w:r w:rsidRPr="00DD3263">
        <w:rPr>
          <w:color w:val="000000" w:themeColor="text1"/>
        </w:rPr>
        <w:t>еров, мешающих получению ими му</w:t>
      </w:r>
      <w:r w:rsidR="006E3947" w:rsidRPr="00DD3263">
        <w:rPr>
          <w:color w:val="000000" w:themeColor="text1"/>
        </w:rPr>
        <w:t>ниципальной услуги наравне с другими лицами.</w:t>
      </w:r>
    </w:p>
    <w:p w:rsidR="006E3947" w:rsidRPr="00DD3263" w:rsidRDefault="006E3947" w:rsidP="003A189A">
      <w:pPr>
        <w:suppressAutoHyphens/>
        <w:ind w:left="567" w:right="-567" w:firstLine="709"/>
        <w:jc w:val="both"/>
        <w:rPr>
          <w:color w:val="000000" w:themeColor="text1"/>
        </w:rPr>
      </w:pPr>
      <w:r w:rsidRPr="00DD3263">
        <w:rPr>
          <w:color w:val="000000" w:themeColor="text1"/>
        </w:rPr>
        <w:t>Приём граждан ведется специалистом по приёму населения в порядке общей очереди либо по предварительной записи.</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Специалист по приёму населения обеспечивается </w:t>
      </w:r>
      <w:r w:rsidR="00F22670" w:rsidRPr="00DD3263">
        <w:rPr>
          <w:color w:val="000000" w:themeColor="text1"/>
        </w:rPr>
        <w:t>личной нагрудной карточкой (</w:t>
      </w:r>
      <w:proofErr w:type="spellStart"/>
      <w:r w:rsidR="00F22670" w:rsidRPr="00DD3263">
        <w:rPr>
          <w:color w:val="000000" w:themeColor="text1"/>
        </w:rPr>
        <w:t>бей</w:t>
      </w:r>
      <w:r w:rsidRPr="00DD3263">
        <w:rPr>
          <w:color w:val="000000" w:themeColor="text1"/>
        </w:rPr>
        <w:t>джем</w:t>
      </w:r>
      <w:proofErr w:type="spellEnd"/>
      <w:r w:rsidRPr="00DD3263">
        <w:rPr>
          <w:color w:val="000000" w:themeColor="text1"/>
        </w:rPr>
        <w:t>) с указанием фамилии, имени, отчества (при наличии) и должности.</w:t>
      </w:r>
    </w:p>
    <w:p w:rsidR="006E3947" w:rsidRPr="00DD3263" w:rsidRDefault="006E3947" w:rsidP="003A189A">
      <w:pPr>
        <w:suppressAutoHyphens/>
        <w:ind w:left="567" w:right="-567" w:firstLine="709"/>
        <w:jc w:val="both"/>
        <w:rPr>
          <w:color w:val="000000" w:themeColor="text1"/>
        </w:rPr>
      </w:pPr>
      <w:r w:rsidRPr="00DD3263">
        <w:rPr>
          <w:color w:val="000000" w:themeColor="text1"/>
        </w:rPr>
        <w:t>Специалист по приему населения, а также иные должностные лица, работаю</w:t>
      </w:r>
      <w:r w:rsidR="00F22670" w:rsidRPr="00DD3263">
        <w:rPr>
          <w:color w:val="000000" w:themeColor="text1"/>
        </w:rPr>
        <w:t>щие с ин</w:t>
      </w:r>
      <w:r w:rsidRPr="00DD3263">
        <w:rPr>
          <w:color w:val="000000" w:themeColor="text1"/>
        </w:rPr>
        <w:t>валидами, должны быть проинструктированы или обучены по вопросам, связан</w:t>
      </w:r>
      <w:r w:rsidR="00F22670" w:rsidRPr="00DD3263">
        <w:rPr>
          <w:color w:val="000000" w:themeColor="text1"/>
        </w:rPr>
        <w:t>ным с обеспе</w:t>
      </w:r>
      <w:r w:rsidRPr="00DD3263">
        <w:rPr>
          <w:color w:val="000000" w:themeColor="text1"/>
        </w:rPr>
        <w:t>чением доступности для инвалидов объектов социальной, инженерной и транспортной ин</w:t>
      </w:r>
      <w:r w:rsidR="00F22670" w:rsidRPr="00DD3263">
        <w:rPr>
          <w:color w:val="000000" w:themeColor="text1"/>
        </w:rPr>
        <w:t xml:space="preserve">фраструктуры </w:t>
      </w:r>
      <w:r w:rsidRPr="00DD3263">
        <w:rPr>
          <w:color w:val="000000" w:themeColor="text1"/>
        </w:rPr>
        <w:t>и услуг в соответствии с законо</w:t>
      </w:r>
      <w:r w:rsidR="00F22670" w:rsidRPr="00DD3263">
        <w:rPr>
          <w:color w:val="000000" w:themeColor="text1"/>
        </w:rPr>
        <w:t xml:space="preserve">дательством </w:t>
      </w:r>
      <w:r w:rsidRPr="00DD3263">
        <w:rPr>
          <w:color w:val="000000" w:themeColor="text1"/>
        </w:rPr>
        <w:t>Удмуртской Республики.</w:t>
      </w:r>
    </w:p>
    <w:p w:rsidR="006E3947" w:rsidRPr="00DD3263" w:rsidRDefault="006E3947" w:rsidP="003A189A">
      <w:pPr>
        <w:suppressAutoHyphens/>
        <w:ind w:left="567" w:right="-567" w:firstLine="709"/>
        <w:jc w:val="both"/>
        <w:rPr>
          <w:color w:val="000000" w:themeColor="text1"/>
        </w:rPr>
      </w:pPr>
      <w:r w:rsidRPr="00DD3263">
        <w:rPr>
          <w:color w:val="000000" w:themeColor="text1"/>
        </w:rPr>
        <w:t>Рабочее место специалиста по приему населения оборудуется персональным ком</w:t>
      </w:r>
      <w:r w:rsidR="00F22670" w:rsidRPr="00DD3263">
        <w:rPr>
          <w:color w:val="000000" w:themeColor="text1"/>
        </w:rPr>
        <w:t>пью</w:t>
      </w:r>
      <w:r w:rsidRPr="00DD3263">
        <w:rPr>
          <w:color w:val="000000" w:themeColor="text1"/>
        </w:rPr>
        <w:t>тером с возможностью доступа к необходимым информационным базам данных и пе</w:t>
      </w:r>
      <w:r w:rsidR="00F22670" w:rsidRPr="00DD3263">
        <w:rPr>
          <w:color w:val="000000" w:themeColor="text1"/>
        </w:rPr>
        <w:t>чатаю</w:t>
      </w:r>
      <w:r w:rsidRPr="00DD3263">
        <w:rPr>
          <w:color w:val="000000" w:themeColor="text1"/>
        </w:rPr>
        <w:t>щим устройств</w:t>
      </w:r>
      <w:r w:rsidR="00F22670" w:rsidRPr="00DD3263">
        <w:rPr>
          <w:color w:val="000000" w:themeColor="text1"/>
        </w:rPr>
        <w:t>о</w:t>
      </w:r>
      <w:r w:rsidRPr="00DD3263">
        <w:rPr>
          <w:color w:val="000000" w:themeColor="text1"/>
        </w:rPr>
        <w:t>м (принтером).</w:t>
      </w:r>
    </w:p>
    <w:p w:rsidR="005138CE" w:rsidRPr="00DD3263" w:rsidRDefault="006E3947" w:rsidP="003A189A">
      <w:pPr>
        <w:tabs>
          <w:tab w:val="left" w:pos="709"/>
        </w:tabs>
        <w:suppressAutoHyphens/>
        <w:ind w:left="567" w:right="-567" w:firstLine="709"/>
        <w:jc w:val="both"/>
        <w:rPr>
          <w:color w:val="000000" w:themeColor="text1"/>
        </w:rPr>
      </w:pPr>
      <w:r w:rsidRPr="00DD3263">
        <w:rPr>
          <w:color w:val="000000" w:themeColor="text1"/>
        </w:rPr>
        <w:t xml:space="preserve">Гражданам предоставляется возможность осуществить предварительную запись на прием по телефону, указанному в </w:t>
      </w:r>
      <w:r w:rsidR="001D3AB1" w:rsidRPr="00DD3263">
        <w:rPr>
          <w:color w:val="000000" w:themeColor="text1"/>
        </w:rPr>
        <w:t xml:space="preserve">п. </w:t>
      </w:r>
      <w:r w:rsidRPr="00DD3263">
        <w:rPr>
          <w:color w:val="000000" w:themeColor="text1"/>
        </w:rPr>
        <w:t xml:space="preserve">1.2.1 настоящего </w:t>
      </w:r>
      <w:r w:rsidR="00337075" w:rsidRPr="00DD3263">
        <w:rPr>
          <w:color w:val="000000" w:themeColor="text1"/>
        </w:rPr>
        <w:t>а</w:t>
      </w:r>
      <w:r w:rsidRPr="00DD3263">
        <w:rPr>
          <w:color w:val="000000" w:themeColor="text1"/>
        </w:rPr>
        <w:t>дминистративного регламента. При предварительной записи гражданин сообщает специалисту по приему населения жела</w:t>
      </w:r>
      <w:r w:rsidR="00F22670" w:rsidRPr="00DD3263">
        <w:rPr>
          <w:color w:val="000000" w:themeColor="text1"/>
        </w:rPr>
        <w:t>емое время приема.</w:t>
      </w:r>
    </w:p>
    <w:p w:rsidR="006E3947" w:rsidRPr="00DD3263" w:rsidRDefault="006E3947" w:rsidP="003A189A">
      <w:pPr>
        <w:tabs>
          <w:tab w:val="left" w:pos="709"/>
        </w:tabs>
        <w:suppressAutoHyphens/>
        <w:ind w:left="567" w:right="-567" w:firstLine="709"/>
        <w:jc w:val="both"/>
        <w:rPr>
          <w:color w:val="000000" w:themeColor="text1"/>
        </w:rPr>
      </w:pPr>
      <w:r w:rsidRPr="00DD3263">
        <w:rPr>
          <w:color w:val="000000" w:themeColor="text1"/>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Для организации взаимодействия сотрудников Центра с </w:t>
      </w:r>
      <w:r w:rsidR="00716840" w:rsidRPr="00DD3263">
        <w:rPr>
          <w:color w:val="000000" w:themeColor="text1"/>
        </w:rPr>
        <w:t>З</w:t>
      </w:r>
      <w:r w:rsidRPr="00DD3263">
        <w:rPr>
          <w:color w:val="000000" w:themeColor="text1"/>
        </w:rPr>
        <w:t>аявителями, помеще</w:t>
      </w:r>
      <w:r w:rsidR="00F22670" w:rsidRPr="00DD3263">
        <w:rPr>
          <w:color w:val="000000" w:themeColor="text1"/>
        </w:rPr>
        <w:t>ние Цен</w:t>
      </w:r>
      <w:r w:rsidRPr="00DD3263">
        <w:rPr>
          <w:color w:val="000000" w:themeColor="text1"/>
        </w:rPr>
        <w:t>тра делится на следующие функциональные сектора (зоны):</w:t>
      </w:r>
    </w:p>
    <w:p w:rsidR="006E3947" w:rsidRPr="00DD3263" w:rsidRDefault="006E3947" w:rsidP="003A189A">
      <w:pPr>
        <w:suppressAutoHyphens/>
        <w:ind w:left="567" w:right="-567" w:firstLine="709"/>
        <w:jc w:val="both"/>
        <w:rPr>
          <w:color w:val="000000" w:themeColor="text1"/>
        </w:rPr>
      </w:pPr>
      <w:r w:rsidRPr="00DD3263">
        <w:rPr>
          <w:color w:val="000000" w:themeColor="text1"/>
        </w:rPr>
        <w:t>- сектор информирования;</w:t>
      </w:r>
    </w:p>
    <w:p w:rsidR="006E3947" w:rsidRPr="00DD3263" w:rsidRDefault="006E3947" w:rsidP="003A189A">
      <w:pPr>
        <w:suppressAutoHyphens/>
        <w:ind w:left="567" w:right="-567" w:firstLine="709"/>
        <w:jc w:val="both"/>
        <w:rPr>
          <w:color w:val="000000" w:themeColor="text1"/>
        </w:rPr>
      </w:pPr>
      <w:r w:rsidRPr="00DD3263">
        <w:rPr>
          <w:color w:val="000000" w:themeColor="text1"/>
        </w:rPr>
        <w:t>- сектор ожидания;</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 сектор приема </w:t>
      </w:r>
      <w:r w:rsidR="00446749" w:rsidRPr="00DD3263">
        <w:rPr>
          <w:color w:val="000000" w:themeColor="text1"/>
        </w:rPr>
        <w:t>З</w:t>
      </w:r>
      <w:r w:rsidRPr="00DD3263">
        <w:rPr>
          <w:color w:val="000000" w:themeColor="text1"/>
        </w:rPr>
        <w:t>аявителей.</w:t>
      </w:r>
    </w:p>
    <w:p w:rsidR="006E3947" w:rsidRPr="00DD3263" w:rsidRDefault="006E3947" w:rsidP="006B27B9">
      <w:pPr>
        <w:suppressAutoHyphens/>
        <w:ind w:left="567" w:right="-567" w:firstLine="709"/>
        <w:jc w:val="center"/>
        <w:rPr>
          <w:color w:val="000000" w:themeColor="text1"/>
        </w:rPr>
      </w:pPr>
      <w:r w:rsidRPr="00DD3263">
        <w:rPr>
          <w:color w:val="000000" w:themeColor="text1"/>
        </w:rPr>
        <w:t>Требования к организации сектора информирования.</w:t>
      </w:r>
    </w:p>
    <w:p w:rsidR="006E3947" w:rsidRPr="00DD3263" w:rsidRDefault="006E3947" w:rsidP="00590AEE">
      <w:pPr>
        <w:suppressAutoHyphens/>
        <w:ind w:left="709" w:right="-567" w:firstLine="709"/>
        <w:jc w:val="both"/>
        <w:rPr>
          <w:color w:val="000000" w:themeColor="text1"/>
        </w:rPr>
      </w:pPr>
      <w:r w:rsidRPr="00DD3263">
        <w:rPr>
          <w:color w:val="000000" w:themeColor="text1"/>
        </w:rPr>
        <w:t xml:space="preserve">В </w:t>
      </w:r>
      <w:proofErr w:type="gramStart"/>
      <w:r w:rsidRPr="00DD3263">
        <w:rPr>
          <w:color w:val="000000" w:themeColor="text1"/>
        </w:rPr>
        <w:t>секторе</w:t>
      </w:r>
      <w:proofErr w:type="gramEnd"/>
      <w:r w:rsidRPr="00DD3263">
        <w:rPr>
          <w:color w:val="000000" w:themeColor="text1"/>
        </w:rPr>
        <w:t xml:space="preserve"> информирования организовано не менее</w:t>
      </w:r>
      <w:r w:rsidR="00F22670" w:rsidRPr="00DD3263">
        <w:rPr>
          <w:color w:val="000000" w:themeColor="text1"/>
        </w:rPr>
        <w:t xml:space="preserve"> 2 окон для осуществления инфор</w:t>
      </w:r>
      <w:r w:rsidRPr="00DD3263">
        <w:rPr>
          <w:color w:val="000000" w:themeColor="text1"/>
        </w:rPr>
        <w:t>мирования о порядке предоставления муниципальных услуг.</w:t>
      </w:r>
    </w:p>
    <w:p w:rsidR="006E3947" w:rsidRPr="00DD3263" w:rsidRDefault="006E3947" w:rsidP="00590AEE">
      <w:pPr>
        <w:tabs>
          <w:tab w:val="left" w:pos="0"/>
        </w:tabs>
        <w:suppressAutoHyphens/>
        <w:ind w:left="709" w:right="-567" w:firstLine="709"/>
        <w:jc w:val="both"/>
        <w:rPr>
          <w:color w:val="000000" w:themeColor="text1"/>
        </w:rPr>
      </w:pPr>
      <w:r w:rsidRPr="00DD3263">
        <w:rPr>
          <w:color w:val="000000" w:themeColor="text1"/>
        </w:rPr>
        <w:t>Сектор информирования располагается в непосредственной близости от секто</w:t>
      </w:r>
      <w:r w:rsidR="00F22670" w:rsidRPr="00DD3263">
        <w:rPr>
          <w:color w:val="000000" w:themeColor="text1"/>
        </w:rPr>
        <w:t>ра ожи</w:t>
      </w:r>
      <w:r w:rsidRPr="00DD3263">
        <w:rPr>
          <w:color w:val="000000" w:themeColor="text1"/>
        </w:rPr>
        <w:t>дания и предназначен для ознакомления с информационными материалами.</w:t>
      </w:r>
    </w:p>
    <w:p w:rsidR="006E3947" w:rsidRPr="00DD3263" w:rsidRDefault="006E3947" w:rsidP="00590AEE">
      <w:pPr>
        <w:suppressAutoHyphens/>
        <w:ind w:left="709" w:right="-567" w:firstLine="709"/>
        <w:jc w:val="both"/>
        <w:rPr>
          <w:color w:val="000000" w:themeColor="text1"/>
        </w:rPr>
      </w:pPr>
      <w:r w:rsidRPr="00DD3263">
        <w:rPr>
          <w:color w:val="000000" w:themeColor="text1"/>
        </w:rPr>
        <w:t>Сектор информирования оборудован информационными стендами. Стенды рас</w:t>
      </w:r>
      <w:r w:rsidR="00F22670" w:rsidRPr="00DD3263">
        <w:rPr>
          <w:color w:val="000000" w:themeColor="text1"/>
        </w:rPr>
        <w:t>полага</w:t>
      </w:r>
      <w:r w:rsidRPr="00DD3263">
        <w:rPr>
          <w:color w:val="000000" w:themeColor="text1"/>
        </w:rPr>
        <w:t>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w:t>
      </w:r>
      <w:r w:rsidR="00F22670" w:rsidRPr="00DD3263">
        <w:rPr>
          <w:color w:val="000000" w:themeColor="text1"/>
        </w:rPr>
        <w:t>ды обо</w:t>
      </w:r>
      <w:r w:rsidRPr="00DD3263">
        <w:rPr>
          <w:color w:val="000000" w:themeColor="text1"/>
        </w:rPr>
        <w:t>рудованы карманами формата А</w:t>
      </w:r>
      <w:proofErr w:type="gramStart"/>
      <w:r w:rsidRPr="00DD3263">
        <w:rPr>
          <w:color w:val="000000" w:themeColor="text1"/>
        </w:rPr>
        <w:t>4</w:t>
      </w:r>
      <w:proofErr w:type="gramEnd"/>
      <w:r w:rsidRPr="00DD3263">
        <w:rPr>
          <w:color w:val="000000" w:themeColor="text1"/>
        </w:rPr>
        <w:t>, в которых размещаются информационные листки.</w:t>
      </w:r>
    </w:p>
    <w:p w:rsidR="006E3947" w:rsidRPr="00DD3263" w:rsidRDefault="006E3947" w:rsidP="00590AEE">
      <w:pPr>
        <w:suppressAutoHyphens/>
        <w:ind w:left="709" w:right="-567" w:firstLine="709"/>
        <w:jc w:val="both"/>
        <w:rPr>
          <w:color w:val="000000" w:themeColor="text1"/>
        </w:rPr>
      </w:pPr>
      <w:r w:rsidRPr="00DD3263">
        <w:rPr>
          <w:color w:val="000000" w:themeColor="text1"/>
        </w:rPr>
        <w:t>Информационные стенды содержат актуальную и исчерпывающую информа</w:t>
      </w:r>
      <w:r w:rsidR="00F22670" w:rsidRPr="00DD3263">
        <w:rPr>
          <w:color w:val="000000" w:themeColor="text1"/>
        </w:rPr>
        <w:t>цию, не</w:t>
      </w:r>
      <w:r w:rsidRPr="00DD3263">
        <w:rPr>
          <w:color w:val="000000" w:themeColor="text1"/>
        </w:rPr>
        <w:t xml:space="preserve">обходимую для получения </w:t>
      </w:r>
      <w:r w:rsidR="00271B5F" w:rsidRPr="00DD3263">
        <w:rPr>
          <w:color w:val="000000" w:themeColor="text1"/>
        </w:rPr>
        <w:t>З</w:t>
      </w:r>
      <w:r w:rsidRPr="00DD3263">
        <w:rPr>
          <w:color w:val="000000" w:themeColor="text1"/>
        </w:rPr>
        <w:t>аявителями муниципальных услуг, в частности:</w:t>
      </w:r>
    </w:p>
    <w:p w:rsidR="006E3947" w:rsidRPr="00DD3263" w:rsidRDefault="006E3947" w:rsidP="00590AEE">
      <w:pPr>
        <w:suppressAutoHyphens/>
        <w:ind w:left="709" w:right="-567" w:firstLine="709"/>
        <w:jc w:val="both"/>
        <w:rPr>
          <w:color w:val="000000" w:themeColor="text1"/>
        </w:rPr>
      </w:pPr>
      <w:r w:rsidRPr="00DD3263">
        <w:rPr>
          <w:color w:val="000000" w:themeColor="text1"/>
        </w:rPr>
        <w:t>- о перечне муниципальных услуг, предоставляемых в Центре, а также о территори</w:t>
      </w:r>
      <w:r w:rsidR="00F22670" w:rsidRPr="00DD3263">
        <w:rPr>
          <w:color w:val="000000" w:themeColor="text1"/>
        </w:rPr>
        <w:t>аль</w:t>
      </w:r>
      <w:r w:rsidRPr="00DD3263">
        <w:rPr>
          <w:color w:val="000000" w:themeColor="text1"/>
        </w:rPr>
        <w:t>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w:t>
      </w:r>
      <w:r w:rsidR="00F22670" w:rsidRPr="00DD3263">
        <w:rPr>
          <w:color w:val="000000" w:themeColor="text1"/>
        </w:rPr>
        <w:t>ставле</w:t>
      </w:r>
      <w:r w:rsidRPr="00DD3263">
        <w:rPr>
          <w:color w:val="000000" w:themeColor="text1"/>
        </w:rPr>
        <w:t>нии таких услуг;</w:t>
      </w:r>
    </w:p>
    <w:p w:rsidR="006E3947" w:rsidRPr="00DD3263" w:rsidRDefault="006E3947" w:rsidP="00590AEE">
      <w:pPr>
        <w:suppressAutoHyphens/>
        <w:ind w:left="709" w:right="-567" w:firstLine="709"/>
        <w:jc w:val="both"/>
        <w:rPr>
          <w:color w:val="000000" w:themeColor="text1"/>
        </w:rPr>
      </w:pPr>
      <w:r w:rsidRPr="00DD3263">
        <w:rPr>
          <w:color w:val="000000" w:themeColor="text1"/>
        </w:rPr>
        <w:t>- информацию в текстовом виде, наглядно отображающую алгоритм прохожде</w:t>
      </w:r>
      <w:r w:rsidR="00F22670" w:rsidRPr="00DD3263">
        <w:rPr>
          <w:color w:val="000000" w:themeColor="text1"/>
        </w:rPr>
        <w:t>ния ад</w:t>
      </w:r>
      <w:r w:rsidRPr="00DD3263">
        <w:rPr>
          <w:color w:val="000000" w:themeColor="text1"/>
        </w:rPr>
        <w:t>министративной процедуры;</w:t>
      </w:r>
    </w:p>
    <w:p w:rsidR="006E3947" w:rsidRPr="00DD3263" w:rsidRDefault="006E3947" w:rsidP="00590AEE">
      <w:pPr>
        <w:suppressAutoHyphens/>
        <w:ind w:left="709" w:right="-567" w:firstLine="709"/>
        <w:jc w:val="both"/>
        <w:rPr>
          <w:color w:val="000000" w:themeColor="text1"/>
        </w:rPr>
      </w:pPr>
      <w:r w:rsidRPr="00DD3263">
        <w:rPr>
          <w:color w:val="000000" w:themeColor="text1"/>
        </w:rPr>
        <w:t>- о сроках предоставления муниципальных услуг;</w:t>
      </w:r>
    </w:p>
    <w:p w:rsidR="006E3947" w:rsidRPr="00DD3263" w:rsidRDefault="006E3947" w:rsidP="00227F3E">
      <w:pPr>
        <w:suppressAutoHyphens/>
        <w:ind w:firstLine="709"/>
        <w:jc w:val="both"/>
        <w:rPr>
          <w:color w:val="000000" w:themeColor="text1"/>
        </w:rPr>
      </w:pPr>
      <w:r w:rsidRPr="00DD3263">
        <w:rPr>
          <w:color w:val="000000" w:themeColor="text1"/>
        </w:rPr>
        <w:lastRenderedPageBreak/>
        <w:t>- о перечнях документов, необходимых для получения муниципальных услуг;</w:t>
      </w:r>
    </w:p>
    <w:p w:rsidR="006E3947" w:rsidRPr="00DD3263" w:rsidRDefault="006E3947" w:rsidP="00227F3E">
      <w:pPr>
        <w:suppressAutoHyphens/>
        <w:ind w:firstLine="709"/>
        <w:jc w:val="both"/>
        <w:rPr>
          <w:color w:val="000000" w:themeColor="text1"/>
        </w:rPr>
      </w:pPr>
      <w:r w:rsidRPr="00DD3263">
        <w:rPr>
          <w:color w:val="000000" w:themeColor="text1"/>
        </w:rPr>
        <w:t>- образцы заполнения форм бланков</w:t>
      </w:r>
      <w:r w:rsidR="0072776A" w:rsidRPr="00DD3263">
        <w:rPr>
          <w:color w:val="000000" w:themeColor="text1"/>
        </w:rPr>
        <w:t>,</w:t>
      </w:r>
      <w:r w:rsidRPr="00DD3263">
        <w:rPr>
          <w:color w:val="000000" w:themeColor="text1"/>
        </w:rPr>
        <w:t xml:space="preserve"> утвержденных федеральным органом ис</w:t>
      </w:r>
      <w:r w:rsidR="00F22670" w:rsidRPr="00DD3263">
        <w:rPr>
          <w:color w:val="000000" w:themeColor="text1"/>
        </w:rPr>
        <w:t>полни</w:t>
      </w:r>
      <w:r w:rsidRPr="00DD3263">
        <w:rPr>
          <w:color w:val="000000" w:themeColor="text1"/>
        </w:rPr>
        <w:t>тельной власти, органом исполнительной власти субъекта РФ, органом местного са</w:t>
      </w:r>
      <w:r w:rsidR="00F22670" w:rsidRPr="00DD3263">
        <w:rPr>
          <w:color w:val="000000" w:themeColor="text1"/>
        </w:rPr>
        <w:t>моуправ</w:t>
      </w:r>
      <w:r w:rsidRPr="00DD3263">
        <w:rPr>
          <w:color w:val="000000" w:themeColor="text1"/>
        </w:rPr>
        <w:t>ления, необходимых для предъявления в Центре в целях получения муниципальной услуги;</w:t>
      </w:r>
    </w:p>
    <w:p w:rsidR="006E3947" w:rsidRPr="00DD3263" w:rsidRDefault="006E3947" w:rsidP="000D199C">
      <w:pPr>
        <w:suppressAutoHyphens/>
        <w:ind w:firstLine="709"/>
        <w:jc w:val="both"/>
        <w:rPr>
          <w:color w:val="000000" w:themeColor="text1"/>
        </w:rPr>
      </w:pPr>
      <w:r w:rsidRPr="00DD3263">
        <w:rPr>
          <w:color w:val="000000" w:themeColor="text1"/>
        </w:rPr>
        <w:t>- о размерах государственных пошлин и иных платежей, связанных с получени</w:t>
      </w:r>
      <w:r w:rsidR="00F22670" w:rsidRPr="00DD3263">
        <w:rPr>
          <w:color w:val="000000" w:themeColor="text1"/>
        </w:rPr>
        <w:t>ем му</w:t>
      </w:r>
      <w:r w:rsidRPr="00DD3263">
        <w:rPr>
          <w:color w:val="000000" w:themeColor="text1"/>
        </w:rPr>
        <w:t>ниципальных услуг, порядке их уплаты, банковские реквизиты и адреса нахож</w:t>
      </w:r>
      <w:r w:rsidR="00F22670" w:rsidRPr="00DD3263">
        <w:rPr>
          <w:color w:val="000000" w:themeColor="text1"/>
        </w:rPr>
        <w:t>дения ближай</w:t>
      </w:r>
      <w:r w:rsidRPr="00DD3263">
        <w:rPr>
          <w:color w:val="000000" w:themeColor="text1"/>
        </w:rPr>
        <w:t>ших банковских учреждений;</w:t>
      </w:r>
    </w:p>
    <w:p w:rsidR="006E3947" w:rsidRPr="00DD3263" w:rsidRDefault="006E3947" w:rsidP="000D199C">
      <w:pPr>
        <w:tabs>
          <w:tab w:val="left" w:pos="709"/>
        </w:tabs>
        <w:suppressAutoHyphens/>
        <w:ind w:firstLine="709"/>
        <w:jc w:val="both"/>
        <w:rPr>
          <w:color w:val="000000" w:themeColor="text1"/>
        </w:rPr>
      </w:pPr>
      <w:r w:rsidRPr="00DD3263">
        <w:rPr>
          <w:color w:val="000000" w:themeColor="text1"/>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w:t>
      </w:r>
      <w:r w:rsidR="00F22670" w:rsidRPr="00DD3263">
        <w:rPr>
          <w:color w:val="000000" w:themeColor="text1"/>
        </w:rPr>
        <w:t>тель</w:t>
      </w:r>
      <w:r w:rsidRPr="00DD3263">
        <w:rPr>
          <w:color w:val="000000" w:themeColor="text1"/>
        </w:rPr>
        <w:t>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E3947" w:rsidRPr="00DD3263" w:rsidRDefault="006E3947" w:rsidP="000D199C">
      <w:pPr>
        <w:suppressAutoHyphens/>
        <w:ind w:firstLine="709"/>
        <w:jc w:val="both"/>
        <w:rPr>
          <w:color w:val="000000" w:themeColor="text1"/>
        </w:rPr>
      </w:pPr>
      <w:r w:rsidRPr="00DD3263">
        <w:rPr>
          <w:color w:val="000000" w:themeColor="text1"/>
        </w:rPr>
        <w:t>- о порядке обжалования действий (бездействия),</w:t>
      </w:r>
      <w:r w:rsidR="00F22670" w:rsidRPr="00DD3263">
        <w:rPr>
          <w:color w:val="000000" w:themeColor="text1"/>
        </w:rPr>
        <w:t xml:space="preserve"> а также принимаемых решений со</w:t>
      </w:r>
      <w:r w:rsidRPr="00DD3263">
        <w:rPr>
          <w:color w:val="000000" w:themeColor="text1"/>
        </w:rPr>
        <w:t>трудников Администрации города Сарапула и Центра в ходе выполнения отдельных ад</w:t>
      </w:r>
      <w:r w:rsidR="00F22670" w:rsidRPr="00DD3263">
        <w:rPr>
          <w:color w:val="000000" w:themeColor="text1"/>
        </w:rPr>
        <w:t>мини</w:t>
      </w:r>
      <w:r w:rsidRPr="00DD3263">
        <w:rPr>
          <w:color w:val="000000" w:themeColor="text1"/>
        </w:rPr>
        <w:t>стративных процедур (действий).</w:t>
      </w:r>
    </w:p>
    <w:p w:rsidR="006E3947" w:rsidRPr="00DD3263" w:rsidRDefault="006E3947" w:rsidP="000D199C">
      <w:pPr>
        <w:suppressAutoHyphens/>
        <w:ind w:firstLine="709"/>
        <w:jc w:val="both"/>
        <w:rPr>
          <w:color w:val="000000" w:themeColor="text1"/>
        </w:rPr>
      </w:pPr>
      <w:r w:rsidRPr="00DD3263">
        <w:rPr>
          <w:color w:val="000000" w:themeColor="text1"/>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E3947" w:rsidRPr="00DD3263" w:rsidRDefault="006E3947" w:rsidP="000D199C">
      <w:pPr>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секторе</w:t>
      </w:r>
      <w:proofErr w:type="gramEnd"/>
      <w:r w:rsidRPr="00DD3263">
        <w:rPr>
          <w:color w:val="000000" w:themeColor="text1"/>
        </w:rPr>
        <w:t xml:space="preserve"> информирования установлен информационный киоск (программно-аппаратный комплекс) предназначенный для обеспечения возможности доступа </w:t>
      </w:r>
      <w:r w:rsidR="001229C1" w:rsidRPr="00DD3263">
        <w:rPr>
          <w:color w:val="000000" w:themeColor="text1"/>
        </w:rPr>
        <w:t>З</w:t>
      </w:r>
      <w:r w:rsidRPr="00DD3263">
        <w:rPr>
          <w:color w:val="000000" w:themeColor="text1"/>
        </w:rPr>
        <w:t>аявителей к информации о муниципальных услугах и ходе их предоставления в Центре.</w:t>
      </w:r>
    </w:p>
    <w:p w:rsidR="006E3947" w:rsidRPr="00DD3263" w:rsidRDefault="006E3947" w:rsidP="000D199C">
      <w:pPr>
        <w:suppressAutoHyphens/>
        <w:ind w:firstLine="709"/>
        <w:jc w:val="both"/>
        <w:rPr>
          <w:color w:val="000000" w:themeColor="text1"/>
        </w:rPr>
      </w:pPr>
      <w:r w:rsidRPr="00DD3263">
        <w:rPr>
          <w:color w:val="000000" w:themeColor="text1"/>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w:t>
      </w:r>
      <w:r w:rsidR="000B677B" w:rsidRPr="00DD3263">
        <w:rPr>
          <w:color w:val="000000" w:themeColor="text1"/>
        </w:rPr>
        <w:t>З</w:t>
      </w:r>
      <w:r w:rsidRPr="00DD3263">
        <w:rPr>
          <w:color w:val="000000" w:themeColor="text1"/>
        </w:rPr>
        <w:t>аявителей.</w:t>
      </w:r>
    </w:p>
    <w:p w:rsidR="006E3947" w:rsidRPr="00DD3263" w:rsidRDefault="006E3947" w:rsidP="000D199C">
      <w:pPr>
        <w:suppressAutoHyphens/>
        <w:ind w:firstLine="709"/>
        <w:jc w:val="both"/>
        <w:rPr>
          <w:color w:val="000000" w:themeColor="text1"/>
        </w:rPr>
      </w:pPr>
      <w:r w:rsidRPr="00DD3263">
        <w:rPr>
          <w:color w:val="000000" w:themeColor="text1"/>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w:t>
      </w:r>
      <w:r w:rsidR="00F22670" w:rsidRPr="00DD3263">
        <w:rPr>
          <w:color w:val="000000" w:themeColor="text1"/>
        </w:rPr>
        <w:t>роне от вхо</w:t>
      </w:r>
      <w:r w:rsidRPr="00DD3263">
        <w:rPr>
          <w:color w:val="000000" w:themeColor="text1"/>
        </w:rPr>
        <w:t>да с учетом беспрепятственного подъезда и поворота инвалидных колясок.</w:t>
      </w:r>
    </w:p>
    <w:p w:rsidR="006E3947" w:rsidRPr="00DD3263" w:rsidRDefault="006E3947" w:rsidP="000D199C">
      <w:pPr>
        <w:suppressAutoHyphens/>
        <w:ind w:firstLine="709"/>
        <w:jc w:val="both"/>
        <w:rPr>
          <w:color w:val="000000" w:themeColor="text1"/>
        </w:rPr>
      </w:pPr>
      <w:r w:rsidRPr="00DD3263">
        <w:rPr>
          <w:color w:val="000000" w:themeColor="text1"/>
        </w:rPr>
        <w:t xml:space="preserve">При большом количестве звонков </w:t>
      </w:r>
      <w:r w:rsidR="007F4CAB" w:rsidRPr="00DD3263">
        <w:rPr>
          <w:color w:val="000000" w:themeColor="text1"/>
        </w:rPr>
        <w:t>З</w:t>
      </w:r>
      <w:r w:rsidRPr="00DD3263">
        <w:rPr>
          <w:color w:val="000000" w:themeColor="text1"/>
        </w:rPr>
        <w:t>аявителей организована отдельная телефон</w:t>
      </w:r>
      <w:r w:rsidR="00F22670" w:rsidRPr="00DD3263">
        <w:rPr>
          <w:color w:val="000000" w:themeColor="text1"/>
        </w:rPr>
        <w:t>ная си</w:t>
      </w:r>
      <w:r w:rsidRPr="00DD3263">
        <w:rPr>
          <w:color w:val="000000" w:themeColor="text1"/>
        </w:rPr>
        <w:t xml:space="preserve">стема ("горячей линии" </w:t>
      </w:r>
      <w:proofErr w:type="spellStart"/>
      <w:r w:rsidRPr="00DD3263">
        <w:rPr>
          <w:color w:val="000000" w:themeColor="text1"/>
        </w:rPr>
        <w:t>call</w:t>
      </w:r>
      <w:proofErr w:type="spellEnd"/>
      <w:r w:rsidRPr="00DD3263">
        <w:rPr>
          <w:color w:val="000000" w:themeColor="text1"/>
        </w:rPr>
        <w:t xml:space="preserve">-центра), с помощью которой </w:t>
      </w:r>
      <w:r w:rsidR="007F4CAB" w:rsidRPr="00DD3263">
        <w:rPr>
          <w:color w:val="000000" w:themeColor="text1"/>
        </w:rPr>
        <w:t>З</w:t>
      </w:r>
      <w:r w:rsidRPr="00DD3263">
        <w:rPr>
          <w:color w:val="000000" w:themeColor="text1"/>
        </w:rPr>
        <w:t>аявители могут полу</w:t>
      </w:r>
      <w:r w:rsidR="00F22670" w:rsidRPr="00DD3263">
        <w:rPr>
          <w:color w:val="000000" w:themeColor="text1"/>
        </w:rPr>
        <w:t>чить информа</w:t>
      </w:r>
      <w:r w:rsidRPr="00DD3263">
        <w:rPr>
          <w:color w:val="000000" w:themeColor="text1"/>
        </w:rPr>
        <w:t xml:space="preserve">цию о получении муниципальных услуг, включая адрес и телефоны </w:t>
      </w:r>
      <w:proofErr w:type="gramStart"/>
      <w:r w:rsidRPr="00DD3263">
        <w:rPr>
          <w:color w:val="000000" w:themeColor="text1"/>
        </w:rPr>
        <w:t>Центра</w:t>
      </w:r>
      <w:proofErr w:type="gramEnd"/>
      <w:r w:rsidRPr="00DD3263">
        <w:rPr>
          <w:color w:val="000000" w:themeColor="text1"/>
        </w:rPr>
        <w:t xml:space="preserve"> и режим его ра</w:t>
      </w:r>
      <w:r w:rsidR="00F22670" w:rsidRPr="00DD3263">
        <w:rPr>
          <w:color w:val="000000" w:themeColor="text1"/>
        </w:rPr>
        <w:t>боты.</w:t>
      </w:r>
    </w:p>
    <w:p w:rsidR="006E3947" w:rsidRPr="00DD3263" w:rsidRDefault="006E3947" w:rsidP="000D199C">
      <w:pPr>
        <w:suppressAutoHyphens/>
        <w:ind w:firstLine="709"/>
        <w:jc w:val="center"/>
        <w:rPr>
          <w:color w:val="000000" w:themeColor="text1"/>
        </w:rPr>
      </w:pPr>
      <w:r w:rsidRPr="00DD3263">
        <w:rPr>
          <w:color w:val="000000" w:themeColor="text1"/>
        </w:rPr>
        <w:t>Требования к организации сектора ожид</w:t>
      </w:r>
      <w:r w:rsidR="00F22670" w:rsidRPr="00DD3263">
        <w:rPr>
          <w:color w:val="000000" w:themeColor="text1"/>
        </w:rPr>
        <w:t>ания.</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создан для комфортного обслужива</w:t>
      </w:r>
      <w:r w:rsidR="00F22670" w:rsidRPr="00DD3263">
        <w:rPr>
          <w:color w:val="000000" w:themeColor="text1"/>
        </w:rPr>
        <w:t>ния посетителей, в том числе ин</w:t>
      </w:r>
      <w:r w:rsidRPr="00DD3263">
        <w:rPr>
          <w:color w:val="000000" w:themeColor="text1"/>
        </w:rPr>
        <w:t>валидов, использующих кресла-коляски.</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оборудован в необходимом колич</w:t>
      </w:r>
      <w:r w:rsidR="00F22670" w:rsidRPr="00DD3263">
        <w:rPr>
          <w:color w:val="000000" w:themeColor="text1"/>
        </w:rPr>
        <w:t>естве стульями, скамейками, сто</w:t>
      </w:r>
      <w:r w:rsidRPr="00DD3263">
        <w:rPr>
          <w:color w:val="000000" w:themeColor="text1"/>
        </w:rPr>
        <w:t>лами для оформления документов.</w:t>
      </w:r>
    </w:p>
    <w:p w:rsidR="006E3947" w:rsidRPr="00DD3263" w:rsidRDefault="006E3947" w:rsidP="000D199C">
      <w:pPr>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секторе</w:t>
      </w:r>
      <w:proofErr w:type="gramEnd"/>
      <w:r w:rsidRPr="00DD3263">
        <w:rPr>
          <w:color w:val="000000" w:themeColor="text1"/>
        </w:rPr>
        <w:t xml:space="preserve"> ожидания на видном месте расположен</w:t>
      </w:r>
      <w:r w:rsidR="00F22670" w:rsidRPr="00DD3263">
        <w:rPr>
          <w:color w:val="000000" w:themeColor="text1"/>
        </w:rPr>
        <w:t>ы схемы размещения средств пожа</w:t>
      </w:r>
      <w:r w:rsidRPr="00DD3263">
        <w:rPr>
          <w:color w:val="000000" w:themeColor="text1"/>
        </w:rPr>
        <w:t>ротушения и путей эвакуации посетителей и сотрудников Центра.</w:t>
      </w:r>
    </w:p>
    <w:p w:rsidR="006E3947" w:rsidRPr="00DD3263" w:rsidRDefault="006E3947" w:rsidP="000D199C">
      <w:pPr>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секторе</w:t>
      </w:r>
      <w:proofErr w:type="gramEnd"/>
      <w:r w:rsidRPr="00DD3263">
        <w:rPr>
          <w:color w:val="000000" w:themeColor="text1"/>
        </w:rPr>
        <w:t xml:space="preserve"> ожидания имеется система звукового информирования.</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оборудован электронной системой управления очередью, предназ</w:t>
      </w:r>
      <w:r w:rsidR="00F22670" w:rsidRPr="00DD3263">
        <w:rPr>
          <w:color w:val="000000" w:themeColor="text1"/>
        </w:rPr>
        <w:t>на</w:t>
      </w:r>
      <w:r w:rsidRPr="00DD3263">
        <w:rPr>
          <w:color w:val="000000" w:themeColor="text1"/>
        </w:rPr>
        <w:t xml:space="preserve">ченной для автоматизированного управления потоком </w:t>
      </w:r>
      <w:r w:rsidR="00CC0E6E" w:rsidRPr="00DD3263">
        <w:rPr>
          <w:color w:val="000000" w:themeColor="text1"/>
        </w:rPr>
        <w:t>З</w:t>
      </w:r>
      <w:r w:rsidRPr="00DD3263">
        <w:rPr>
          <w:color w:val="000000" w:themeColor="text1"/>
        </w:rPr>
        <w:t>аявителей и обеспечения им ком</w:t>
      </w:r>
      <w:r w:rsidR="00F22670" w:rsidRPr="00DD3263">
        <w:rPr>
          <w:color w:val="000000" w:themeColor="text1"/>
        </w:rPr>
        <w:t>форт</w:t>
      </w:r>
      <w:r w:rsidRPr="00DD3263">
        <w:rPr>
          <w:color w:val="000000" w:themeColor="text1"/>
        </w:rPr>
        <w:t>ных условий ожидания.</w:t>
      </w:r>
    </w:p>
    <w:p w:rsidR="006E3947" w:rsidRPr="00DD3263" w:rsidRDefault="006E3947" w:rsidP="00590AEE">
      <w:pPr>
        <w:suppressAutoHyphens/>
        <w:ind w:firstLine="709"/>
        <w:jc w:val="both"/>
        <w:rPr>
          <w:color w:val="000000" w:themeColor="text1"/>
        </w:rPr>
      </w:pPr>
      <w:r w:rsidRPr="00DD3263">
        <w:rPr>
          <w:color w:val="000000" w:themeColor="text1"/>
        </w:rPr>
        <w:t>Система электронного управления очередью обеспечивает:</w:t>
      </w:r>
    </w:p>
    <w:p w:rsidR="006E3947" w:rsidRPr="00DD3263" w:rsidRDefault="006E3947" w:rsidP="00590AEE">
      <w:pPr>
        <w:suppressAutoHyphens/>
        <w:ind w:firstLine="709"/>
        <w:jc w:val="both"/>
        <w:rPr>
          <w:color w:val="000000" w:themeColor="text1"/>
        </w:rPr>
      </w:pPr>
      <w:r w:rsidRPr="00DD3263">
        <w:rPr>
          <w:color w:val="000000" w:themeColor="text1"/>
        </w:rPr>
        <w:t xml:space="preserve">- регистрацию </w:t>
      </w:r>
      <w:r w:rsidR="004774DE" w:rsidRPr="00DD3263">
        <w:rPr>
          <w:color w:val="000000" w:themeColor="text1"/>
        </w:rPr>
        <w:t>З</w:t>
      </w:r>
      <w:r w:rsidRPr="00DD3263">
        <w:rPr>
          <w:color w:val="000000" w:themeColor="text1"/>
        </w:rPr>
        <w:t>аявителя в очереди;</w:t>
      </w:r>
    </w:p>
    <w:p w:rsidR="006E3947" w:rsidRPr="00DD3263" w:rsidRDefault="006E3947" w:rsidP="00590AEE">
      <w:pPr>
        <w:suppressAutoHyphens/>
        <w:ind w:firstLine="709"/>
        <w:jc w:val="both"/>
        <w:rPr>
          <w:color w:val="000000" w:themeColor="text1"/>
        </w:rPr>
      </w:pPr>
      <w:r w:rsidRPr="00DD3263">
        <w:rPr>
          <w:color w:val="000000" w:themeColor="text1"/>
        </w:rPr>
        <w:t xml:space="preserve">- учет </w:t>
      </w:r>
      <w:r w:rsidR="004774DE" w:rsidRPr="00DD3263">
        <w:rPr>
          <w:color w:val="000000" w:themeColor="text1"/>
        </w:rPr>
        <w:t>З</w:t>
      </w:r>
      <w:r w:rsidRPr="00DD3263">
        <w:rPr>
          <w:color w:val="000000" w:themeColor="text1"/>
        </w:rPr>
        <w:t>аявителей в очереди, управление отдельными оче</w:t>
      </w:r>
      <w:r w:rsidR="00F22670" w:rsidRPr="00DD3263">
        <w:rPr>
          <w:color w:val="000000" w:themeColor="text1"/>
        </w:rPr>
        <w:t>редями в зависимости от ви</w:t>
      </w:r>
      <w:r w:rsidRPr="00DD3263">
        <w:rPr>
          <w:color w:val="000000" w:themeColor="text1"/>
        </w:rPr>
        <w:t>дов услуг;</w:t>
      </w:r>
    </w:p>
    <w:p w:rsidR="006E3947" w:rsidRPr="00DD3263" w:rsidRDefault="006E3947" w:rsidP="00590AEE">
      <w:pPr>
        <w:suppressAutoHyphens/>
        <w:ind w:firstLine="709"/>
        <w:jc w:val="both"/>
        <w:rPr>
          <w:color w:val="000000" w:themeColor="text1"/>
        </w:rPr>
      </w:pPr>
      <w:r w:rsidRPr="00DD3263">
        <w:rPr>
          <w:color w:val="000000" w:themeColor="text1"/>
        </w:rPr>
        <w:t>- возможность отображения статуса очереди;</w:t>
      </w:r>
    </w:p>
    <w:p w:rsidR="006E3947" w:rsidRPr="00DD3263" w:rsidRDefault="006E3947" w:rsidP="00590AEE">
      <w:pPr>
        <w:suppressAutoHyphens/>
        <w:ind w:firstLine="709"/>
        <w:jc w:val="both"/>
        <w:rPr>
          <w:color w:val="000000" w:themeColor="text1"/>
        </w:rPr>
      </w:pPr>
      <w:r w:rsidRPr="00DD3263">
        <w:rPr>
          <w:color w:val="000000" w:themeColor="text1"/>
        </w:rPr>
        <w:t xml:space="preserve">- возможность автоматического перенаправления </w:t>
      </w:r>
      <w:r w:rsidR="000120DD" w:rsidRPr="00DD3263">
        <w:rPr>
          <w:color w:val="000000" w:themeColor="text1"/>
        </w:rPr>
        <w:t>З</w:t>
      </w:r>
      <w:r w:rsidRPr="00DD3263">
        <w:rPr>
          <w:color w:val="000000" w:themeColor="text1"/>
        </w:rPr>
        <w:t>аявителя в очередь на обслуживание к следующему оператору Центра.</w:t>
      </w:r>
    </w:p>
    <w:p w:rsidR="006E3947" w:rsidRPr="00DD3263" w:rsidRDefault="006E3947" w:rsidP="00590AEE">
      <w:pPr>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секторе</w:t>
      </w:r>
      <w:proofErr w:type="gramEnd"/>
      <w:r w:rsidRPr="00DD3263">
        <w:rPr>
          <w:color w:val="000000" w:themeColor="text1"/>
        </w:rPr>
        <w:t xml:space="preserve"> ожидания:</w:t>
      </w:r>
    </w:p>
    <w:p w:rsidR="006E3947" w:rsidRPr="00DD3263" w:rsidRDefault="006E3947" w:rsidP="00590AEE">
      <w:pPr>
        <w:suppressAutoHyphens/>
        <w:ind w:firstLine="709"/>
        <w:jc w:val="both"/>
        <w:rPr>
          <w:color w:val="000000" w:themeColor="text1"/>
        </w:rPr>
      </w:pPr>
      <w:r w:rsidRPr="00DD3263">
        <w:rPr>
          <w:color w:val="000000" w:themeColor="text1"/>
        </w:rPr>
        <w:t>- размещается платежный терминал для обеспечения приема платежей от физических лиц;</w:t>
      </w:r>
    </w:p>
    <w:p w:rsidR="006E3947" w:rsidRPr="00DD3263" w:rsidRDefault="006E3947" w:rsidP="00590AEE">
      <w:pPr>
        <w:suppressAutoHyphens/>
        <w:ind w:firstLine="709"/>
        <w:jc w:val="both"/>
        <w:rPr>
          <w:color w:val="000000" w:themeColor="text1"/>
        </w:rPr>
      </w:pPr>
      <w:r w:rsidRPr="00DD3263">
        <w:rPr>
          <w:color w:val="000000" w:themeColor="text1"/>
        </w:rPr>
        <w:t>- в свободном доступе находятся формы (бланки) д</w:t>
      </w:r>
      <w:r w:rsidR="00F22670" w:rsidRPr="00DD3263">
        <w:rPr>
          <w:color w:val="000000" w:themeColor="text1"/>
        </w:rPr>
        <w:t>окументов, необходимых для полу</w:t>
      </w:r>
      <w:r w:rsidRPr="00DD3263">
        <w:rPr>
          <w:color w:val="000000" w:themeColor="text1"/>
        </w:rPr>
        <w:t>чения муниципальных услуг;</w:t>
      </w:r>
    </w:p>
    <w:p w:rsidR="006E3947" w:rsidRPr="00DD3263" w:rsidRDefault="006E3947" w:rsidP="00161124">
      <w:pPr>
        <w:suppressAutoHyphens/>
        <w:ind w:left="567" w:right="-567" w:firstLine="709"/>
        <w:jc w:val="both"/>
        <w:rPr>
          <w:color w:val="000000" w:themeColor="text1"/>
        </w:rPr>
      </w:pPr>
      <w:r w:rsidRPr="00DD3263">
        <w:rPr>
          <w:color w:val="000000" w:themeColor="text1"/>
        </w:rPr>
        <w:lastRenderedPageBreak/>
        <w:t xml:space="preserve">- обеспечивается предоставление </w:t>
      </w:r>
      <w:r w:rsidR="00E84BEF" w:rsidRPr="00DD3263">
        <w:rPr>
          <w:color w:val="000000" w:themeColor="text1"/>
        </w:rPr>
        <w:t>З</w:t>
      </w:r>
      <w:r w:rsidRPr="00DD3263">
        <w:rPr>
          <w:color w:val="000000" w:themeColor="text1"/>
        </w:rPr>
        <w:t>аявителям таких дополнительных услуг, как услуги банкомата, нотариальные услуги, копировально-множительные услуги.</w:t>
      </w:r>
    </w:p>
    <w:p w:rsidR="006E3947" w:rsidRPr="00DD3263" w:rsidRDefault="006E3947" w:rsidP="006B27B9">
      <w:pPr>
        <w:suppressAutoHyphens/>
        <w:ind w:left="567" w:right="-567" w:firstLine="709"/>
        <w:jc w:val="center"/>
        <w:rPr>
          <w:color w:val="000000" w:themeColor="text1"/>
        </w:rPr>
      </w:pPr>
      <w:r w:rsidRPr="00DD3263">
        <w:rPr>
          <w:color w:val="000000" w:themeColor="text1"/>
        </w:rPr>
        <w:t xml:space="preserve">Требования к организации сектора приема </w:t>
      </w:r>
      <w:r w:rsidR="00E84BEF" w:rsidRPr="00DD3263">
        <w:rPr>
          <w:color w:val="000000" w:themeColor="text1"/>
        </w:rPr>
        <w:t>З</w:t>
      </w:r>
      <w:r w:rsidRPr="00DD3263">
        <w:rPr>
          <w:color w:val="000000" w:themeColor="text1"/>
        </w:rPr>
        <w:t>аявителей.</w:t>
      </w:r>
    </w:p>
    <w:p w:rsidR="006E3947" w:rsidRPr="00DD3263" w:rsidRDefault="006E3947" w:rsidP="00852B26">
      <w:pPr>
        <w:suppressAutoHyphens/>
        <w:ind w:left="567" w:right="-567" w:firstLine="709"/>
        <w:jc w:val="both"/>
        <w:rPr>
          <w:color w:val="000000" w:themeColor="text1"/>
        </w:rPr>
      </w:pPr>
      <w:r w:rsidRPr="00DD3263">
        <w:rPr>
          <w:color w:val="000000" w:themeColor="text1"/>
        </w:rPr>
        <w:t xml:space="preserve">Сектор приема </w:t>
      </w:r>
      <w:r w:rsidR="00E84BEF" w:rsidRPr="00DD3263">
        <w:rPr>
          <w:color w:val="000000" w:themeColor="text1"/>
        </w:rPr>
        <w:t>З</w:t>
      </w:r>
      <w:r w:rsidRPr="00DD3263">
        <w:rPr>
          <w:color w:val="000000" w:themeColor="text1"/>
        </w:rPr>
        <w:t>аявителей оборудуется окнами для приема и выдачи докумен</w:t>
      </w:r>
      <w:r w:rsidR="00F22670" w:rsidRPr="00DD3263">
        <w:rPr>
          <w:color w:val="000000" w:themeColor="text1"/>
        </w:rPr>
        <w:t xml:space="preserve">тов. </w:t>
      </w:r>
      <w:r w:rsidRPr="00DD3263">
        <w:rPr>
          <w:color w:val="000000" w:themeColor="text1"/>
        </w:rPr>
        <w:t>Каждое окно оформляется информированными табличками с указанием номера окна, фамилии, имени, отчества и должности специалиста, ос</w:t>
      </w:r>
      <w:r w:rsidR="00F22670" w:rsidRPr="00DD3263">
        <w:rPr>
          <w:color w:val="000000" w:themeColor="text1"/>
        </w:rPr>
        <w:t>уществляющего прием и выдачу до</w:t>
      </w:r>
      <w:r w:rsidRPr="00DD3263">
        <w:rPr>
          <w:color w:val="000000" w:themeColor="text1"/>
        </w:rPr>
        <w:t>кументов, дней и часов приёма, времени перерыва на обед, технического перерыва.</w:t>
      </w:r>
    </w:p>
    <w:p w:rsidR="006E3947" w:rsidRPr="00DD3263" w:rsidRDefault="006E3947" w:rsidP="00852B26">
      <w:pPr>
        <w:suppressAutoHyphens/>
        <w:ind w:left="567" w:right="-567" w:firstLine="709"/>
        <w:jc w:val="both"/>
        <w:rPr>
          <w:color w:val="000000" w:themeColor="text1"/>
        </w:rPr>
      </w:pPr>
      <w:r w:rsidRPr="00DD3263">
        <w:rPr>
          <w:color w:val="000000" w:themeColor="text1"/>
        </w:rPr>
        <w:t>Количество окон для приема и выдачи документов в Центре составляет не менее 20.</w:t>
      </w:r>
    </w:p>
    <w:p w:rsidR="006E3947" w:rsidRPr="00DD3263" w:rsidRDefault="006E3947" w:rsidP="00852B26">
      <w:pPr>
        <w:suppressAutoHyphens/>
        <w:ind w:left="567" w:right="-567" w:firstLine="709"/>
        <w:jc w:val="both"/>
        <w:rPr>
          <w:color w:val="000000" w:themeColor="text1"/>
        </w:rPr>
      </w:pPr>
      <w:r w:rsidRPr="00DD3263">
        <w:rPr>
          <w:color w:val="000000" w:themeColor="text1"/>
        </w:rPr>
        <w:t xml:space="preserve">Для </w:t>
      </w:r>
      <w:r w:rsidR="00E84BEF" w:rsidRPr="00DD3263">
        <w:rPr>
          <w:color w:val="000000" w:themeColor="text1"/>
        </w:rPr>
        <w:t>З</w:t>
      </w:r>
      <w:r w:rsidRPr="00DD3263">
        <w:rPr>
          <w:color w:val="000000" w:themeColor="text1"/>
        </w:rPr>
        <w:t>аявителя, находящегося на приеме, предусмотрены места для сидения и столы (стойки) для оформления документов. При необходимости сотрудник Центра, осу</w:t>
      </w:r>
      <w:r w:rsidR="00F22670" w:rsidRPr="00DD3263">
        <w:rPr>
          <w:color w:val="000000" w:themeColor="text1"/>
        </w:rPr>
        <w:t>ществляю</w:t>
      </w:r>
      <w:r w:rsidRPr="00DD3263">
        <w:rPr>
          <w:color w:val="000000" w:themeColor="text1"/>
        </w:rPr>
        <w:t xml:space="preserve">щий прием и выдачу документов, обеспечивает </w:t>
      </w:r>
      <w:r w:rsidR="00E84BEF" w:rsidRPr="00DD3263">
        <w:rPr>
          <w:color w:val="000000" w:themeColor="text1"/>
        </w:rPr>
        <w:t>З</w:t>
      </w:r>
      <w:r w:rsidRPr="00DD3263">
        <w:rPr>
          <w:color w:val="000000" w:themeColor="text1"/>
        </w:rPr>
        <w:t>аявителя</w:t>
      </w:r>
      <w:r w:rsidR="00F22670" w:rsidRPr="00DD3263">
        <w:rPr>
          <w:color w:val="000000" w:themeColor="text1"/>
        </w:rPr>
        <w:t xml:space="preserve"> бумагой, формами (бланками) до</w:t>
      </w:r>
      <w:r w:rsidRPr="00DD3263">
        <w:rPr>
          <w:color w:val="000000" w:themeColor="text1"/>
        </w:rPr>
        <w:t>кументов, необходимых для получения муниципальных услуг, а также канце</w:t>
      </w:r>
      <w:r w:rsidR="00F22670" w:rsidRPr="00DD3263">
        <w:rPr>
          <w:color w:val="000000" w:themeColor="text1"/>
        </w:rPr>
        <w:t>лярскими при</w:t>
      </w:r>
      <w:r w:rsidRPr="00DD3263">
        <w:rPr>
          <w:color w:val="000000" w:themeColor="text1"/>
        </w:rPr>
        <w:t>надлежностями.</w:t>
      </w:r>
    </w:p>
    <w:p w:rsidR="006E3947" w:rsidRPr="00DD3263" w:rsidRDefault="006E3947" w:rsidP="006E3947">
      <w:pPr>
        <w:ind w:left="567" w:right="-567" w:firstLine="709"/>
        <w:jc w:val="both"/>
        <w:rPr>
          <w:color w:val="000000" w:themeColor="text1"/>
        </w:rPr>
      </w:pPr>
    </w:p>
    <w:p w:rsidR="00FB4F0B" w:rsidRPr="00DD3263" w:rsidRDefault="00FB4F0B" w:rsidP="00733844">
      <w:pPr>
        <w:pStyle w:val="af"/>
        <w:numPr>
          <w:ilvl w:val="1"/>
          <w:numId w:val="3"/>
        </w:numPr>
        <w:tabs>
          <w:tab w:val="left" w:pos="1276"/>
          <w:tab w:val="left" w:pos="1843"/>
        </w:tabs>
        <w:suppressAutoHyphens/>
        <w:ind w:left="567" w:right="-567" w:firstLine="709"/>
        <w:jc w:val="both"/>
        <w:rPr>
          <w:b/>
          <w:color w:val="000000" w:themeColor="text1"/>
        </w:rPr>
      </w:pPr>
      <w:r w:rsidRPr="00DD3263">
        <w:rPr>
          <w:b/>
          <w:color w:val="000000" w:themeColor="text1"/>
        </w:rPr>
        <w:t>Показатели доступности</w:t>
      </w:r>
      <w:r w:rsidR="00996999" w:rsidRPr="00DD3263">
        <w:rPr>
          <w:b/>
          <w:color w:val="000000" w:themeColor="text1"/>
        </w:rPr>
        <w:t xml:space="preserve"> и качества муниципальных услуг</w:t>
      </w:r>
    </w:p>
    <w:p w:rsidR="00FB4F0B" w:rsidRPr="00DD3263" w:rsidRDefault="00FB4F0B" w:rsidP="00733844">
      <w:pPr>
        <w:tabs>
          <w:tab w:val="left" w:pos="1843"/>
        </w:tabs>
        <w:ind w:left="567" w:right="-567" w:firstLine="709"/>
        <w:jc w:val="both"/>
        <w:rPr>
          <w:color w:val="000000" w:themeColor="text1"/>
        </w:rPr>
      </w:pPr>
      <w:r w:rsidRPr="00DD3263">
        <w:rPr>
          <w:color w:val="000000" w:themeColor="text1"/>
        </w:rPr>
        <w:t>Показателями доступности муниципальной услуги являются:</w:t>
      </w:r>
    </w:p>
    <w:p w:rsidR="00FB4F0B" w:rsidRPr="00DD3263" w:rsidRDefault="00FB4F0B"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обеспечение информирования </w:t>
      </w:r>
      <w:r w:rsidR="00C62631" w:rsidRPr="00DD3263">
        <w:rPr>
          <w:color w:val="000000" w:themeColor="text1"/>
        </w:rPr>
        <w:t>З</w:t>
      </w:r>
      <w:r w:rsidRPr="00DD3263">
        <w:rPr>
          <w:color w:val="000000" w:themeColor="text1"/>
        </w:rPr>
        <w:t xml:space="preserve">аявителей о </w:t>
      </w:r>
      <w:r w:rsidR="00771C18" w:rsidRPr="00DD3263">
        <w:rPr>
          <w:color w:val="000000" w:themeColor="text1"/>
        </w:rPr>
        <w:t xml:space="preserve">способах, </w:t>
      </w:r>
      <w:r w:rsidRPr="00DD3263">
        <w:rPr>
          <w:color w:val="000000" w:themeColor="text1"/>
        </w:rPr>
        <w:t xml:space="preserve">порядке </w:t>
      </w:r>
      <w:r w:rsidR="00771C18" w:rsidRPr="00DD3263">
        <w:rPr>
          <w:color w:val="000000" w:themeColor="text1"/>
        </w:rPr>
        <w:t xml:space="preserve">и сроках </w:t>
      </w:r>
      <w:r w:rsidRPr="00DD3263">
        <w:rPr>
          <w:color w:val="000000" w:themeColor="text1"/>
        </w:rPr>
        <w:t>оказания муниципальной услуги;</w:t>
      </w:r>
    </w:p>
    <w:p w:rsidR="008A6421" w:rsidRPr="00DD3263" w:rsidRDefault="008A6421"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w:t>
      </w:r>
      <w:r w:rsidR="00996999" w:rsidRPr="00DD3263">
        <w:rPr>
          <w:color w:val="000000" w:themeColor="text1"/>
        </w:rPr>
        <w:t>расположенность</w:t>
      </w:r>
      <w:r w:rsidRPr="00DD3263">
        <w:rPr>
          <w:color w:val="000000" w:themeColor="text1"/>
        </w:rPr>
        <w:t xml:space="preserve"> зданий и помещений, в которых осуществляется предоставление муниципальной услуг</w:t>
      </w:r>
      <w:r w:rsidR="00996999" w:rsidRPr="00DD3263">
        <w:rPr>
          <w:color w:val="000000" w:themeColor="text1"/>
        </w:rPr>
        <w:t>и, в зоне доступности общественного транспорта;</w:t>
      </w:r>
    </w:p>
    <w:p w:rsidR="00996999" w:rsidRPr="00DD3263" w:rsidRDefault="00996999"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обеспечение </w:t>
      </w:r>
      <w:r w:rsidR="00222D7E" w:rsidRPr="00DD3263">
        <w:rPr>
          <w:color w:val="000000" w:themeColor="text1"/>
        </w:rPr>
        <w:t xml:space="preserve">беспрепятственного доступа лиц с ограниченными возможностями здоровья к месту </w:t>
      </w:r>
      <w:r w:rsidRPr="00DD3263">
        <w:rPr>
          <w:color w:val="000000" w:themeColor="text1"/>
        </w:rPr>
        <w:t>предоставле</w:t>
      </w:r>
      <w:r w:rsidR="00222D7E" w:rsidRPr="00DD3263">
        <w:rPr>
          <w:color w:val="000000" w:themeColor="text1"/>
        </w:rPr>
        <w:t>ния</w:t>
      </w:r>
      <w:r w:rsidRPr="00DD3263">
        <w:rPr>
          <w:color w:val="000000" w:themeColor="text1"/>
        </w:rPr>
        <w:t xml:space="preserve"> муниципальной услуги</w:t>
      </w:r>
      <w:r w:rsidR="0095362F" w:rsidRPr="00DD3263">
        <w:rPr>
          <w:color w:val="000000" w:themeColor="text1"/>
        </w:rPr>
        <w:t>.</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Качество предоставления муниципальной услуги характеризуется отсутствием:</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очередей при приеме и выдаче документов </w:t>
      </w:r>
      <w:r w:rsidR="00C62631" w:rsidRPr="00DD3263">
        <w:rPr>
          <w:color w:val="000000" w:themeColor="text1"/>
        </w:rPr>
        <w:t>З</w:t>
      </w:r>
      <w:r w:rsidRPr="00DD3263">
        <w:rPr>
          <w:color w:val="000000" w:themeColor="text1"/>
        </w:rPr>
        <w:t>аявителям;</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нарушений сроков предоставления муниципальной услуги и сроков выполнения административных процедур;</w:t>
      </w:r>
    </w:p>
    <w:p w:rsidR="00FB4F0B" w:rsidRPr="00DD3263" w:rsidRDefault="00FB4F0B"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w:t>
      </w:r>
      <w:r w:rsidR="0095362F" w:rsidRPr="00DD3263">
        <w:rPr>
          <w:color w:val="000000" w:themeColor="text1"/>
        </w:rPr>
        <w:t>жалоб на действия (бездействие) специалистов, участ</w:t>
      </w:r>
      <w:r w:rsidR="00F06952" w:rsidRPr="00DD3263">
        <w:rPr>
          <w:color w:val="000000" w:themeColor="text1"/>
        </w:rPr>
        <w:t>вующих в осуществлении функции по предоставлению муниципальной услуги</w:t>
      </w:r>
      <w:r w:rsidR="00AD33F9" w:rsidRPr="00DD3263">
        <w:rPr>
          <w:color w:val="000000" w:themeColor="text1"/>
        </w:rPr>
        <w:t>.</w:t>
      </w:r>
    </w:p>
    <w:p w:rsidR="0021392D" w:rsidRPr="00DD3263" w:rsidRDefault="0021392D" w:rsidP="00BF22A2">
      <w:pPr>
        <w:pStyle w:val="ConsPlusNormal"/>
        <w:widowControl/>
        <w:tabs>
          <w:tab w:val="left" w:pos="851"/>
        </w:tabs>
        <w:ind w:left="567" w:right="-567" w:firstLine="709"/>
        <w:rPr>
          <w:rFonts w:ascii="Times New Roman" w:hAnsi="Times New Roman" w:cs="Times New Roman"/>
          <w:bCs/>
          <w:color w:val="000000" w:themeColor="text1"/>
          <w:sz w:val="24"/>
          <w:szCs w:val="24"/>
        </w:rPr>
      </w:pPr>
    </w:p>
    <w:p w:rsidR="00531D74" w:rsidRPr="00DD3263" w:rsidRDefault="00FB4F0B" w:rsidP="00BF22A2">
      <w:pPr>
        <w:numPr>
          <w:ilvl w:val="0"/>
          <w:numId w:val="3"/>
        </w:numPr>
        <w:tabs>
          <w:tab w:val="left" w:pos="284"/>
          <w:tab w:val="left" w:pos="851"/>
        </w:tabs>
        <w:ind w:left="567" w:right="-567" w:firstLine="0"/>
        <w:jc w:val="center"/>
        <w:rPr>
          <w:b/>
          <w:bCs/>
          <w:color w:val="000000" w:themeColor="text1"/>
        </w:rPr>
      </w:pPr>
      <w:r w:rsidRPr="00DD3263">
        <w:rPr>
          <w:b/>
          <w:bCs/>
          <w:color w:val="000000" w:themeColor="text1"/>
        </w:rPr>
        <w:t>СОСТАВ, ПОСЛЕДОВАТЕЛЬНОСТЬ И СРОКИ ВЫПОЛНЕНИЯ</w:t>
      </w:r>
    </w:p>
    <w:p w:rsidR="00531D74" w:rsidRPr="00DD3263" w:rsidRDefault="00FB4F0B" w:rsidP="00BF22A2">
      <w:pPr>
        <w:tabs>
          <w:tab w:val="left" w:pos="851"/>
        </w:tabs>
        <w:ind w:left="567" w:right="-567"/>
        <w:jc w:val="center"/>
        <w:rPr>
          <w:b/>
          <w:bCs/>
          <w:color w:val="000000" w:themeColor="text1"/>
        </w:rPr>
      </w:pPr>
      <w:r w:rsidRPr="00DD3263">
        <w:rPr>
          <w:b/>
          <w:bCs/>
          <w:color w:val="000000" w:themeColor="text1"/>
        </w:rPr>
        <w:t>АДМИНИСТРАТИВНЫХ ПРОЦЕДУР, ТРЕБОВАНИЯ К ПОРЯДКУ</w:t>
      </w:r>
    </w:p>
    <w:p w:rsidR="00531D74" w:rsidRPr="00DD3263" w:rsidRDefault="00FB4F0B" w:rsidP="00BF22A2">
      <w:pPr>
        <w:tabs>
          <w:tab w:val="left" w:pos="851"/>
        </w:tabs>
        <w:ind w:left="567" w:right="-567"/>
        <w:jc w:val="center"/>
        <w:rPr>
          <w:b/>
          <w:bCs/>
          <w:color w:val="000000" w:themeColor="text1"/>
        </w:rPr>
      </w:pPr>
      <w:r w:rsidRPr="00DD3263">
        <w:rPr>
          <w:b/>
          <w:bCs/>
          <w:color w:val="000000" w:themeColor="text1"/>
        </w:rPr>
        <w:t>ИХ ВЫПОЛНЕНИЯ, В ТОМ ЧИСЛЕ ОСОБЕННОСТИ ВЫПОЛНЕНИЯ</w:t>
      </w:r>
    </w:p>
    <w:p w:rsidR="00FB4F0B" w:rsidRPr="00DD3263" w:rsidRDefault="00FB4F0B" w:rsidP="00BF22A2">
      <w:pPr>
        <w:tabs>
          <w:tab w:val="left" w:pos="851"/>
        </w:tabs>
        <w:ind w:left="567" w:right="-567"/>
        <w:jc w:val="center"/>
        <w:rPr>
          <w:b/>
          <w:bCs/>
          <w:color w:val="000000" w:themeColor="text1"/>
        </w:rPr>
      </w:pPr>
      <w:r w:rsidRPr="00DD3263">
        <w:rPr>
          <w:b/>
          <w:bCs/>
          <w:color w:val="000000" w:themeColor="text1"/>
        </w:rPr>
        <w:t>АДМИНИСТРАТИВНЫХ ПРОЦЕДУР В ЭЛЕКТРОННОЙ ФОРМЕ</w:t>
      </w:r>
    </w:p>
    <w:p w:rsidR="00531D74" w:rsidRPr="00DD3263" w:rsidRDefault="00531D74" w:rsidP="002F093F">
      <w:pPr>
        <w:pStyle w:val="ConsPlusNormal"/>
        <w:widowControl/>
        <w:ind w:firstLine="709"/>
        <w:rPr>
          <w:rFonts w:ascii="Times New Roman" w:hAnsi="Times New Roman" w:cs="Times New Roman"/>
          <w:bCs/>
          <w:color w:val="000000" w:themeColor="text1"/>
          <w:sz w:val="24"/>
          <w:szCs w:val="24"/>
        </w:rPr>
      </w:pPr>
    </w:p>
    <w:p w:rsidR="005E2506" w:rsidRPr="00DD3263" w:rsidRDefault="005E2506" w:rsidP="00D56FD1">
      <w:pPr>
        <w:pStyle w:val="consplusdoclist"/>
        <w:tabs>
          <w:tab w:val="left" w:pos="709"/>
        </w:tabs>
        <w:suppressAutoHyphens/>
        <w:spacing w:before="0" w:beforeAutospacing="0" w:after="0" w:afterAutospacing="0"/>
        <w:ind w:left="567" w:right="-567" w:firstLine="709"/>
        <w:jc w:val="both"/>
        <w:rPr>
          <w:color w:val="000000" w:themeColor="text1"/>
        </w:rPr>
      </w:pPr>
      <w:r w:rsidRPr="00DD3263">
        <w:rPr>
          <w:color w:val="000000" w:themeColor="text1"/>
        </w:rPr>
        <w:t xml:space="preserve">Блок-схема исполнения муниципальной </w:t>
      </w:r>
      <w:r w:rsidR="00F256F5" w:rsidRPr="00DD3263">
        <w:rPr>
          <w:color w:val="000000" w:themeColor="text1"/>
        </w:rPr>
        <w:t>услуги</w:t>
      </w:r>
      <w:r w:rsidRPr="00DD3263">
        <w:rPr>
          <w:color w:val="000000" w:themeColor="text1"/>
        </w:rPr>
        <w:t xml:space="preserve"> приведена в Приложении № 1 к настоящему административному регламенту.</w:t>
      </w:r>
    </w:p>
    <w:p w:rsidR="00FB4F0B" w:rsidRPr="00DD3263" w:rsidRDefault="00FB4F0B" w:rsidP="00D56FD1">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FB4F0B" w:rsidRPr="00DD3263" w:rsidRDefault="00FB4F0B" w:rsidP="003163FC">
      <w:pPr>
        <w:pStyle w:val="ConsPlusNormal"/>
        <w:widowControl/>
        <w:tabs>
          <w:tab w:val="left" w:pos="709"/>
        </w:tabs>
        <w:ind w:firstLine="709"/>
        <w:jc w:val="both"/>
        <w:rPr>
          <w:rFonts w:ascii="Times New Roman" w:hAnsi="Times New Roman" w:cs="Times New Roman"/>
          <w:color w:val="000000" w:themeColor="text1"/>
          <w:sz w:val="24"/>
          <w:szCs w:val="24"/>
        </w:rPr>
      </w:pPr>
    </w:p>
    <w:p w:rsidR="00FB4F0B" w:rsidRPr="00DD3263" w:rsidRDefault="00FB4F0B" w:rsidP="00D64EBC">
      <w:pPr>
        <w:pStyle w:val="af"/>
        <w:numPr>
          <w:ilvl w:val="1"/>
          <w:numId w:val="3"/>
        </w:numPr>
        <w:tabs>
          <w:tab w:val="left" w:pos="1701"/>
        </w:tabs>
        <w:suppressAutoHyphens/>
        <w:ind w:left="567" w:right="-567" w:firstLine="709"/>
        <w:jc w:val="both"/>
        <w:rPr>
          <w:b/>
          <w:bCs/>
          <w:color w:val="000000" w:themeColor="text1"/>
        </w:rPr>
      </w:pPr>
      <w:r w:rsidRPr="00DD3263">
        <w:rPr>
          <w:b/>
          <w:bCs/>
          <w:color w:val="000000" w:themeColor="text1"/>
        </w:rPr>
        <w:t xml:space="preserve">Прием </w:t>
      </w:r>
      <w:r w:rsidR="00E5715D" w:rsidRPr="00DD3263">
        <w:rPr>
          <w:b/>
          <w:bCs/>
          <w:color w:val="000000" w:themeColor="text1"/>
        </w:rPr>
        <w:t>З</w:t>
      </w:r>
      <w:r w:rsidRPr="00DD3263">
        <w:rPr>
          <w:b/>
          <w:bCs/>
          <w:color w:val="000000" w:themeColor="text1"/>
        </w:rPr>
        <w:t>аявителя и рассмотрение представленных</w:t>
      </w:r>
      <w:r w:rsidR="00E87A1C" w:rsidRPr="00DD3263">
        <w:rPr>
          <w:b/>
          <w:bCs/>
          <w:color w:val="000000" w:themeColor="text1"/>
        </w:rPr>
        <w:t xml:space="preserve"> документов</w:t>
      </w:r>
    </w:p>
    <w:p w:rsidR="00D60100" w:rsidRPr="00DD3263" w:rsidRDefault="00D60100" w:rsidP="00590AEE">
      <w:pPr>
        <w:pStyle w:val="ConsPlusNormal"/>
        <w:suppressAutoHyphens/>
        <w:ind w:left="567" w:right="-567" w:firstLine="709"/>
        <w:jc w:val="both"/>
        <w:outlineLvl w:val="1"/>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Основанием для начала выполнения процедуры предоставления муниципальной услуги является поступление в Администрацию, либо в Центр заявления </w:t>
      </w:r>
      <w:r w:rsidR="00594210" w:rsidRPr="00DD3263">
        <w:rPr>
          <w:rFonts w:ascii="Times New Roman" w:hAnsi="Times New Roman" w:cs="Times New Roman"/>
          <w:color w:val="000000" w:themeColor="text1"/>
          <w:sz w:val="24"/>
          <w:szCs w:val="24"/>
        </w:rPr>
        <w:t>о выдаче разрешения на размещение объекта</w:t>
      </w:r>
      <w:r w:rsidRPr="00DD3263">
        <w:rPr>
          <w:rFonts w:ascii="Times New Roman" w:hAnsi="Times New Roman" w:cs="Times New Roman"/>
          <w:color w:val="000000" w:themeColor="text1"/>
          <w:sz w:val="24"/>
          <w:szCs w:val="24"/>
        </w:rPr>
        <w:t>.</w:t>
      </w:r>
    </w:p>
    <w:p w:rsidR="00D60100" w:rsidRPr="00DD3263" w:rsidRDefault="00D60100"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В </w:t>
      </w:r>
      <w:proofErr w:type="gramStart"/>
      <w:r w:rsidRPr="00DD3263">
        <w:rPr>
          <w:rFonts w:ascii="Times New Roman" w:hAnsi="Times New Roman" w:cs="Times New Roman"/>
          <w:color w:val="000000" w:themeColor="text1"/>
          <w:sz w:val="24"/>
          <w:szCs w:val="24"/>
        </w:rPr>
        <w:t>целях</w:t>
      </w:r>
      <w:proofErr w:type="gramEnd"/>
      <w:r w:rsidRPr="00DD3263">
        <w:rPr>
          <w:rFonts w:ascii="Times New Roman" w:hAnsi="Times New Roman" w:cs="Times New Roman"/>
          <w:color w:val="000000" w:themeColor="text1"/>
          <w:sz w:val="24"/>
          <w:szCs w:val="24"/>
        </w:rPr>
        <w:t xml:space="preserve"> получения муниципальной услуги обеспечена возможность для </w:t>
      </w:r>
      <w:r w:rsidR="00904DC5" w:rsidRPr="00DD3263">
        <w:rPr>
          <w:rFonts w:ascii="Times New Roman" w:hAnsi="Times New Roman" w:cs="Times New Roman"/>
          <w:color w:val="000000" w:themeColor="text1"/>
          <w:sz w:val="24"/>
          <w:szCs w:val="24"/>
        </w:rPr>
        <w:t>З</w:t>
      </w:r>
      <w:r w:rsidRPr="00DD3263">
        <w:rPr>
          <w:rFonts w:ascii="Times New Roman" w:hAnsi="Times New Roman" w:cs="Times New Roman"/>
          <w:color w:val="000000" w:themeColor="text1"/>
          <w:sz w:val="24"/>
          <w:szCs w:val="24"/>
        </w:rPr>
        <w:t xml:space="preserve">аявителей представлять документы в электронном виде </w:t>
      </w:r>
      <w:r w:rsidR="00E41A7E" w:rsidRPr="00DD3263">
        <w:rPr>
          <w:rFonts w:ascii="Times New Roman" w:hAnsi="Times New Roman" w:cs="Times New Roman"/>
          <w:color w:val="000000" w:themeColor="text1"/>
          <w:sz w:val="24"/>
          <w:szCs w:val="24"/>
        </w:rPr>
        <w:t xml:space="preserve">с использованием электронной подписи посредством </w:t>
      </w:r>
      <w:r w:rsidRPr="00DD3263">
        <w:rPr>
          <w:rFonts w:ascii="Times New Roman" w:hAnsi="Times New Roman" w:cs="Times New Roman"/>
          <w:color w:val="000000" w:themeColor="text1"/>
          <w:sz w:val="24"/>
          <w:szCs w:val="24"/>
        </w:rPr>
        <w:t xml:space="preserve">Единого </w:t>
      </w:r>
      <w:r w:rsidR="008E309A" w:rsidRPr="00DD3263">
        <w:rPr>
          <w:rFonts w:ascii="Times New Roman" w:hAnsi="Times New Roman" w:cs="Times New Roman"/>
          <w:color w:val="000000" w:themeColor="text1"/>
          <w:sz w:val="24"/>
          <w:szCs w:val="24"/>
        </w:rPr>
        <w:t xml:space="preserve">или Регионального </w:t>
      </w:r>
      <w:r w:rsidRPr="00DD3263">
        <w:rPr>
          <w:rFonts w:ascii="Times New Roman" w:hAnsi="Times New Roman" w:cs="Times New Roman"/>
          <w:color w:val="000000" w:themeColor="text1"/>
          <w:sz w:val="24"/>
          <w:szCs w:val="24"/>
        </w:rPr>
        <w:t>портала государственных и муниципальных услуг.</w:t>
      </w:r>
      <w:r w:rsidR="00594210" w:rsidRPr="00DD3263">
        <w:rPr>
          <w:rFonts w:ascii="Times New Roman" w:hAnsi="Times New Roman" w:cs="Times New Roman"/>
          <w:color w:val="000000" w:themeColor="text1"/>
          <w:sz w:val="24"/>
          <w:szCs w:val="24"/>
        </w:rPr>
        <w:t xml:space="preserve"> </w:t>
      </w:r>
      <w:r w:rsidR="00E41A7E" w:rsidRPr="00DD3263">
        <w:rPr>
          <w:rFonts w:ascii="Times New Roman" w:hAnsi="Times New Roman" w:cs="Times New Roman"/>
          <w:color w:val="000000" w:themeColor="text1"/>
          <w:sz w:val="24"/>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РФ от 25 июня 2012 года </w:t>
      </w:r>
      <w:r w:rsidR="00590AEE" w:rsidRPr="00DD3263">
        <w:rPr>
          <w:rFonts w:ascii="Times New Roman" w:hAnsi="Times New Roman" w:cs="Times New Roman"/>
          <w:color w:val="000000" w:themeColor="text1"/>
          <w:sz w:val="24"/>
          <w:szCs w:val="24"/>
        </w:rPr>
        <w:t>№</w:t>
      </w:r>
      <w:r w:rsidR="00E41A7E" w:rsidRPr="00DD3263">
        <w:rPr>
          <w:rFonts w:ascii="Times New Roman" w:hAnsi="Times New Roman" w:cs="Times New Roman"/>
          <w:color w:val="000000" w:themeColor="text1"/>
          <w:sz w:val="24"/>
          <w:szCs w:val="24"/>
        </w:rPr>
        <w:t xml:space="preserve"> 634.</w:t>
      </w:r>
    </w:p>
    <w:p w:rsidR="00904DC5"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Специалист, осуществляющий прием документов (далее – Специалист):</w:t>
      </w:r>
    </w:p>
    <w:p w:rsidR="00904DC5"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1) устанавливает личность Заявителя либо его представителя (по документу, удостоверяющему личность), полномочия представителя;</w:t>
      </w:r>
    </w:p>
    <w:p w:rsidR="00590AEE"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2) осуществляет проверку наличия всех необходимых документов для предоставления </w:t>
      </w:r>
    </w:p>
    <w:p w:rsidR="00904DC5" w:rsidRPr="00DD3263" w:rsidRDefault="00904DC5" w:rsidP="00590AEE">
      <w:pPr>
        <w:pStyle w:val="ConsPlusNormal"/>
        <w:suppressAutoHyphens/>
        <w:ind w:firstLine="0"/>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lastRenderedPageBreak/>
        <w:t>муниципальной услуги и правильности их оформления, удостоверяясь, в том что:</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тексты документов написаны разборчиво;</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указано наименование и место нахождения юридических лиц;</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Ф.И.О. Заявителя, адрес его места жительства написаны полностью;</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документы не содержат серьезных повреждений, наличие которых не позволяет однозначно истолковать их содержание;</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3) помогает Заявителю оформить заявление о предоставлении муниципальной услуги (Приложения №№ 2, 3 к настоящему регламенту);</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4) предоставляет Заявителю информацию о порядке и сроках предоставления муниципальной услуги;</w:t>
      </w:r>
    </w:p>
    <w:p w:rsidR="00FB4F0B" w:rsidRPr="00DD3263" w:rsidRDefault="00904DC5" w:rsidP="00F40AC5">
      <w:pPr>
        <w:pStyle w:val="ConsPlusNormal"/>
        <w:suppressAutoHyphens/>
        <w:ind w:firstLine="709"/>
        <w:jc w:val="both"/>
        <w:outlineLvl w:val="1"/>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5) в случае если не представлены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DD3263">
        <w:rPr>
          <w:rFonts w:ascii="Times New Roman" w:hAnsi="Times New Roman" w:cs="Times New Roman"/>
          <w:color w:val="000000" w:themeColor="text1"/>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w:t>
      </w:r>
      <w:proofErr w:type="gramEnd"/>
      <w:r w:rsidRPr="00DD3263">
        <w:rPr>
          <w:rFonts w:ascii="Times New Roman" w:hAnsi="Times New Roman" w:cs="Times New Roman"/>
          <w:color w:val="000000" w:themeColor="text1"/>
          <w:sz w:val="24"/>
          <w:szCs w:val="24"/>
        </w:rPr>
        <w:t xml:space="preserve"> для предоставления муниципальной услуги, поясняет ему содержание выявленных недостатков в представленных документах и предлагает принять меры по их устранению. </w:t>
      </w:r>
      <w:proofErr w:type="gramStart"/>
      <w:r w:rsidRPr="00DD3263">
        <w:rPr>
          <w:rFonts w:ascii="Times New Roman" w:hAnsi="Times New Roman" w:cs="Times New Roman"/>
          <w:color w:val="000000" w:themeColor="text1"/>
          <w:sz w:val="24"/>
          <w:szCs w:val="24"/>
        </w:rPr>
        <w:t xml:space="preserve">Если Заявитель настаивает на приеме заявления о предоставлении муниципальной услуги либо в случае получения заявления электронной почтой, а также через Единый или Региональный портал государственных и муниципальных услуг специалист Управления, либо специалист Центра в </w:t>
      </w:r>
      <w:r w:rsidR="00F40AC5" w:rsidRPr="00DD3263">
        <w:rPr>
          <w:rFonts w:ascii="Times New Roman" w:hAnsi="Times New Roman" w:cs="Times New Roman"/>
          <w:color w:val="000000" w:themeColor="text1"/>
          <w:sz w:val="24"/>
          <w:szCs w:val="24"/>
        </w:rPr>
        <w:t>течение пяти рабочих дней</w:t>
      </w:r>
      <w:r w:rsidRPr="00DD3263">
        <w:rPr>
          <w:rFonts w:ascii="Times New Roman" w:hAnsi="Times New Roman" w:cs="Times New Roman"/>
          <w:color w:val="000000" w:themeColor="text1"/>
          <w:sz w:val="24"/>
          <w:szCs w:val="24"/>
        </w:rPr>
        <w:t xml:space="preserve"> представляет Заявителю письменный мотивированный отказ в приеме документов (</w:t>
      </w:r>
      <w:r w:rsidRPr="00DD3263">
        <w:rPr>
          <w:rFonts w:ascii="Times New Roman" w:hAnsi="Times New Roman" w:cs="Times New Roman"/>
          <w:bCs/>
          <w:color w:val="000000" w:themeColor="text1"/>
          <w:sz w:val="24"/>
          <w:szCs w:val="24"/>
        </w:rPr>
        <w:t>за подписью заместителя Главы Администрации города Сарапула по строительству и ЖКХ</w:t>
      </w:r>
      <w:r w:rsidRPr="00DD3263">
        <w:rPr>
          <w:rFonts w:ascii="Times New Roman" w:hAnsi="Times New Roman" w:cs="Times New Roman"/>
          <w:color w:val="000000" w:themeColor="text1"/>
          <w:sz w:val="24"/>
          <w:szCs w:val="24"/>
        </w:rPr>
        <w:t>)</w:t>
      </w:r>
      <w:r w:rsidR="00FB4F0B" w:rsidRPr="00DD3263">
        <w:rPr>
          <w:rFonts w:ascii="Times New Roman" w:hAnsi="Times New Roman" w:cs="Times New Roman"/>
          <w:color w:val="000000" w:themeColor="text1"/>
          <w:sz w:val="24"/>
          <w:szCs w:val="24"/>
        </w:rPr>
        <w:t>.</w:t>
      </w:r>
      <w:proofErr w:type="gramEnd"/>
    </w:p>
    <w:p w:rsidR="00505EA0" w:rsidRPr="00DD3263" w:rsidRDefault="00505EA0" w:rsidP="00F57625">
      <w:pPr>
        <w:pStyle w:val="ConsPlusNormal"/>
        <w:ind w:firstLine="709"/>
        <w:jc w:val="both"/>
        <w:outlineLvl w:val="1"/>
        <w:rPr>
          <w:rFonts w:ascii="Times New Roman" w:hAnsi="Times New Roman" w:cs="Times New Roman"/>
          <w:color w:val="000000" w:themeColor="text1"/>
          <w:sz w:val="24"/>
          <w:szCs w:val="24"/>
        </w:rPr>
      </w:pPr>
    </w:p>
    <w:p w:rsidR="00FB4F0B" w:rsidRPr="00DD3263" w:rsidRDefault="00FB4F0B" w:rsidP="000F0863">
      <w:pPr>
        <w:pStyle w:val="af"/>
        <w:numPr>
          <w:ilvl w:val="1"/>
          <w:numId w:val="3"/>
        </w:numPr>
        <w:tabs>
          <w:tab w:val="left" w:pos="1134"/>
          <w:tab w:val="left" w:pos="1701"/>
        </w:tabs>
        <w:suppressAutoHyphens/>
        <w:ind w:left="0" w:firstLine="709"/>
        <w:jc w:val="both"/>
        <w:rPr>
          <w:b/>
          <w:bCs/>
          <w:color w:val="000000" w:themeColor="text1"/>
        </w:rPr>
      </w:pPr>
      <w:r w:rsidRPr="00DD3263">
        <w:rPr>
          <w:b/>
          <w:bCs/>
          <w:color w:val="000000" w:themeColor="text1"/>
        </w:rPr>
        <w:t>Регистрация заявления</w:t>
      </w:r>
    </w:p>
    <w:p w:rsidR="003C4FBB" w:rsidRPr="00DD3263" w:rsidRDefault="00D61798" w:rsidP="000F0863">
      <w:pPr>
        <w:suppressAutoHyphens/>
        <w:ind w:firstLine="709"/>
        <w:jc w:val="both"/>
        <w:rPr>
          <w:b/>
          <w:bCs/>
          <w:color w:val="000000" w:themeColor="text1"/>
        </w:rPr>
      </w:pPr>
      <w:r w:rsidRPr="00DD3263">
        <w:rPr>
          <w:color w:val="000000" w:themeColor="text1"/>
        </w:rPr>
        <w:t>Специалист Центра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913E9" w:rsidRPr="00DD3263" w:rsidRDefault="00F5197F" w:rsidP="00590AEE">
      <w:pPr>
        <w:suppressAutoHyphens/>
        <w:ind w:firstLine="709"/>
        <w:jc w:val="both"/>
        <w:rPr>
          <w:color w:val="000000" w:themeColor="text1"/>
        </w:rPr>
      </w:pPr>
      <w:proofErr w:type="gramStart"/>
      <w:r w:rsidRPr="00DD3263">
        <w:rPr>
          <w:color w:val="000000" w:themeColor="text1"/>
        </w:rPr>
        <w:t>Специалист Управления, осуществляющий прием документов,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 который регистрирует заявление в системе электронного документооборота и управления взаимодействием «</w:t>
      </w:r>
      <w:proofErr w:type="spellStart"/>
      <w:r w:rsidRPr="00DD3263">
        <w:rPr>
          <w:color w:val="000000" w:themeColor="text1"/>
          <w:lang w:val="en-US"/>
        </w:rPr>
        <w:t>Directum</w:t>
      </w:r>
      <w:proofErr w:type="spellEnd"/>
      <w:r w:rsidRPr="00DD3263">
        <w:rPr>
          <w:color w:val="000000" w:themeColor="text1"/>
        </w:rPr>
        <w:t>» и направляет его для рассмотрения заместителю Главы Администрации города Сарапула по строительству и ЖКХ для проставления визы.</w:t>
      </w:r>
      <w:proofErr w:type="gramEnd"/>
      <w:r w:rsidRPr="00DD3263">
        <w:rPr>
          <w:color w:val="000000" w:themeColor="text1"/>
        </w:rPr>
        <w:t xml:space="preserve"> Заместитель Главы Администрации города Сарапула по строительству и ЖКХ направляет заявление на рассмотрение начальнику Управления. Срок рассмотрения заявления не должен превышать 1 день с момента его регистрации</w:t>
      </w:r>
      <w:r w:rsidR="00E84EF9" w:rsidRPr="00DD3263">
        <w:rPr>
          <w:color w:val="000000" w:themeColor="text1"/>
        </w:rPr>
        <w:t>.</w:t>
      </w:r>
    </w:p>
    <w:p w:rsidR="00A1639E" w:rsidRPr="00DD3263" w:rsidRDefault="00A1639E" w:rsidP="00590AEE">
      <w:pPr>
        <w:tabs>
          <w:tab w:val="left" w:pos="1985"/>
        </w:tabs>
        <w:suppressAutoHyphens/>
        <w:ind w:firstLine="709"/>
        <w:jc w:val="both"/>
        <w:rPr>
          <w:color w:val="000000" w:themeColor="text1"/>
        </w:rPr>
      </w:pPr>
    </w:p>
    <w:p w:rsidR="00FB4F0B" w:rsidRPr="00DD3263" w:rsidRDefault="00FB4F0B" w:rsidP="00590AEE">
      <w:pPr>
        <w:pStyle w:val="af"/>
        <w:numPr>
          <w:ilvl w:val="2"/>
          <w:numId w:val="3"/>
        </w:numPr>
        <w:tabs>
          <w:tab w:val="left" w:pos="1134"/>
          <w:tab w:val="left" w:pos="1276"/>
          <w:tab w:val="left" w:pos="1843"/>
        </w:tabs>
        <w:suppressAutoHyphens/>
        <w:ind w:left="0" w:firstLine="709"/>
        <w:jc w:val="both"/>
        <w:rPr>
          <w:b/>
          <w:bCs/>
          <w:color w:val="000000" w:themeColor="text1"/>
        </w:rPr>
      </w:pPr>
      <w:r w:rsidRPr="00DD3263">
        <w:rPr>
          <w:b/>
          <w:bCs/>
          <w:color w:val="000000" w:themeColor="text1"/>
        </w:rPr>
        <w:t>Направ</w:t>
      </w:r>
      <w:r w:rsidR="00A1639E" w:rsidRPr="00DD3263">
        <w:rPr>
          <w:b/>
          <w:bCs/>
          <w:color w:val="000000" w:themeColor="text1"/>
        </w:rPr>
        <w:t>ление межведомственных запросов</w:t>
      </w:r>
    </w:p>
    <w:p w:rsidR="003D0640" w:rsidRPr="00DD3263" w:rsidRDefault="007F7D1C" w:rsidP="00590AEE">
      <w:pPr>
        <w:pStyle w:val="ConsPlusNormal"/>
        <w:widowContro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В </w:t>
      </w:r>
      <w:proofErr w:type="gramStart"/>
      <w:r w:rsidRPr="00DD3263">
        <w:rPr>
          <w:rFonts w:ascii="Times New Roman" w:hAnsi="Times New Roman" w:cs="Times New Roman"/>
          <w:color w:val="000000" w:themeColor="text1"/>
          <w:sz w:val="24"/>
          <w:szCs w:val="24"/>
        </w:rPr>
        <w:t>случае</w:t>
      </w:r>
      <w:proofErr w:type="gramEnd"/>
      <w:r w:rsidRPr="00DD3263">
        <w:rPr>
          <w:rFonts w:ascii="Times New Roman" w:hAnsi="Times New Roman" w:cs="Times New Roman"/>
          <w:color w:val="000000" w:themeColor="text1"/>
          <w:sz w:val="24"/>
          <w:szCs w:val="24"/>
        </w:rPr>
        <w:t xml:space="preserve"> если указанные в пункте 2.7 настоящего регламенты документы не представлены заявителем по собственной инициативе с</w:t>
      </w:r>
      <w:r w:rsidR="003D0640" w:rsidRPr="00DD3263">
        <w:rPr>
          <w:rFonts w:ascii="Times New Roman" w:hAnsi="Times New Roman" w:cs="Times New Roman"/>
          <w:color w:val="000000" w:themeColor="text1"/>
          <w:sz w:val="24"/>
          <w:szCs w:val="24"/>
        </w:rPr>
        <w:t xml:space="preserve">пециалист в тот же день формирует и направляет межведомственные запросы на предоставление недостающих </w:t>
      </w:r>
      <w:r w:rsidRPr="00DD3263">
        <w:rPr>
          <w:rFonts w:ascii="Times New Roman" w:hAnsi="Times New Roman" w:cs="Times New Roman"/>
          <w:color w:val="000000" w:themeColor="text1"/>
          <w:sz w:val="24"/>
          <w:szCs w:val="24"/>
        </w:rPr>
        <w:t>сведений</w:t>
      </w:r>
      <w:r w:rsidR="003D0640" w:rsidRPr="00DD3263">
        <w:rPr>
          <w:rFonts w:ascii="Times New Roman" w:hAnsi="Times New Roman" w:cs="Times New Roman"/>
          <w:color w:val="000000" w:themeColor="text1"/>
          <w:sz w:val="24"/>
          <w:szCs w:val="24"/>
        </w:rPr>
        <w:t>:</w:t>
      </w:r>
    </w:p>
    <w:p w:rsidR="003D0640" w:rsidRPr="00DD3263" w:rsidRDefault="003D0640" w:rsidP="00BD2C08">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lastRenderedPageBreak/>
        <w:t xml:space="preserve">- в Межрайонную инспекцию Федеральной налоговой службы № 5 по Удмуртской Республике </w:t>
      </w:r>
      <w:r w:rsidR="00BD2C08" w:rsidRPr="00DD3263">
        <w:rPr>
          <w:rFonts w:ascii="Times New Roman" w:hAnsi="Times New Roman" w:cs="Times New Roman"/>
          <w:color w:val="000000" w:themeColor="text1"/>
          <w:sz w:val="24"/>
          <w:szCs w:val="24"/>
        </w:rPr>
        <w:t>–</w:t>
      </w:r>
      <w:r w:rsidR="00CB4F7F" w:rsidRPr="00DD3263">
        <w:rPr>
          <w:rFonts w:ascii="Times New Roman" w:hAnsi="Times New Roman" w:cs="Times New Roman"/>
          <w:color w:val="000000" w:themeColor="text1"/>
          <w:sz w:val="24"/>
          <w:szCs w:val="24"/>
        </w:rPr>
        <w:t xml:space="preserve"> </w:t>
      </w:r>
      <w:r w:rsidR="00A87B0F" w:rsidRPr="00DD3263">
        <w:rPr>
          <w:rFonts w:ascii="Times New Roman" w:hAnsi="Times New Roman" w:cs="Times New Roman"/>
          <w:color w:val="000000" w:themeColor="text1"/>
          <w:sz w:val="24"/>
          <w:szCs w:val="24"/>
        </w:rPr>
        <w:t>сведени</w:t>
      </w:r>
      <w:r w:rsidR="00BD2C08" w:rsidRPr="00DD3263">
        <w:rPr>
          <w:rFonts w:ascii="Times New Roman" w:hAnsi="Times New Roman" w:cs="Times New Roman"/>
          <w:color w:val="000000" w:themeColor="text1"/>
          <w:sz w:val="24"/>
          <w:szCs w:val="24"/>
        </w:rPr>
        <w:t>я</w:t>
      </w:r>
      <w:r w:rsidR="00A87B0F" w:rsidRPr="00DD3263">
        <w:rPr>
          <w:rFonts w:ascii="Times New Roman" w:hAnsi="Times New Roman" w:cs="Times New Roman"/>
          <w:color w:val="000000" w:themeColor="text1"/>
          <w:sz w:val="24"/>
          <w:szCs w:val="24"/>
        </w:rPr>
        <w:t xml:space="preserve"> о</w:t>
      </w:r>
      <w:r w:rsidRPr="00DD3263">
        <w:rPr>
          <w:rFonts w:ascii="Times New Roman" w:hAnsi="Times New Roman" w:cs="Times New Roman"/>
          <w:color w:val="000000" w:themeColor="text1"/>
          <w:sz w:val="24"/>
          <w:szCs w:val="24"/>
        </w:rPr>
        <w:t xml:space="preserve"> регистрации юридических лиц и индивидуальных предпринимателей </w:t>
      </w:r>
      <w:r w:rsidR="00A87B0F" w:rsidRPr="00DD3263">
        <w:rPr>
          <w:rFonts w:ascii="Times New Roman" w:hAnsi="Times New Roman" w:cs="Times New Roman"/>
          <w:color w:val="000000" w:themeColor="text1"/>
          <w:sz w:val="24"/>
          <w:szCs w:val="24"/>
        </w:rPr>
        <w:t>(</w:t>
      </w:r>
      <w:r w:rsidR="00334BB5" w:rsidRPr="00DD3263">
        <w:rPr>
          <w:rFonts w:ascii="Times New Roman" w:hAnsi="Times New Roman" w:cs="Times New Roman"/>
          <w:color w:val="000000" w:themeColor="text1"/>
          <w:sz w:val="24"/>
          <w:szCs w:val="24"/>
        </w:rPr>
        <w:t>в случае</w:t>
      </w:r>
      <w:r w:rsidRPr="00DD3263">
        <w:rPr>
          <w:rFonts w:ascii="Times New Roman" w:hAnsi="Times New Roman" w:cs="Times New Roman"/>
          <w:color w:val="000000" w:themeColor="text1"/>
          <w:sz w:val="24"/>
          <w:szCs w:val="24"/>
        </w:rPr>
        <w:t xml:space="preserve"> если Заявителем является юридическое лицо</w:t>
      </w:r>
      <w:r w:rsidR="0088093F" w:rsidRPr="00DD3263">
        <w:rPr>
          <w:rFonts w:ascii="Times New Roman" w:hAnsi="Times New Roman" w:cs="Times New Roman"/>
          <w:color w:val="000000" w:themeColor="text1"/>
          <w:sz w:val="24"/>
          <w:szCs w:val="24"/>
        </w:rPr>
        <w:t xml:space="preserve"> </w:t>
      </w:r>
      <w:r w:rsidR="00A87B0F" w:rsidRPr="00DD3263">
        <w:rPr>
          <w:rFonts w:ascii="Times New Roman" w:hAnsi="Times New Roman" w:cs="Times New Roman"/>
          <w:color w:val="000000" w:themeColor="text1"/>
          <w:sz w:val="24"/>
          <w:szCs w:val="24"/>
        </w:rPr>
        <w:t>или индивидуальный предприниматель)</w:t>
      </w:r>
      <w:r w:rsidRPr="00DD3263">
        <w:rPr>
          <w:rFonts w:ascii="Times New Roman" w:hAnsi="Times New Roman" w:cs="Times New Roman"/>
          <w:color w:val="000000" w:themeColor="text1"/>
          <w:sz w:val="24"/>
          <w:szCs w:val="24"/>
        </w:rPr>
        <w:t>;</w:t>
      </w:r>
    </w:p>
    <w:p w:rsidR="00FB171E" w:rsidRPr="00DD3263" w:rsidRDefault="003D0640" w:rsidP="009120A6">
      <w:pPr>
        <w:pStyle w:val="ConsPlusNormal"/>
        <w:widowControl/>
        <w:suppressAutoHyphens/>
        <w:ind w:left="567" w:right="-567" w:firstLine="709"/>
        <w:jc w:val="both"/>
        <w:rPr>
          <w:color w:val="000000" w:themeColor="text1"/>
        </w:rPr>
      </w:pPr>
      <w:r w:rsidRPr="00DD3263">
        <w:rPr>
          <w:rFonts w:ascii="Times New Roman" w:hAnsi="Times New Roman" w:cs="Times New Roman"/>
          <w:color w:val="000000" w:themeColor="text1"/>
          <w:sz w:val="24"/>
          <w:szCs w:val="24"/>
        </w:rPr>
        <w:t>- в Управление Федеральной службы государственной регистрации, кадастра и картографии (</w:t>
      </w:r>
      <w:proofErr w:type="spellStart"/>
      <w:r w:rsidRPr="00DD3263">
        <w:rPr>
          <w:rFonts w:ascii="Times New Roman" w:hAnsi="Times New Roman" w:cs="Times New Roman"/>
          <w:color w:val="000000" w:themeColor="text1"/>
          <w:sz w:val="24"/>
          <w:szCs w:val="24"/>
        </w:rPr>
        <w:t>Росреестр</w:t>
      </w:r>
      <w:proofErr w:type="spellEnd"/>
      <w:r w:rsidRPr="00DD3263">
        <w:rPr>
          <w:rFonts w:ascii="Times New Roman" w:hAnsi="Times New Roman" w:cs="Times New Roman"/>
          <w:color w:val="000000" w:themeColor="text1"/>
          <w:sz w:val="24"/>
          <w:szCs w:val="24"/>
        </w:rPr>
        <w:t xml:space="preserve">) </w:t>
      </w:r>
      <w:r w:rsidR="00BD2C08" w:rsidRPr="00DD3263">
        <w:rPr>
          <w:rFonts w:ascii="Times New Roman" w:hAnsi="Times New Roman" w:cs="Times New Roman"/>
          <w:color w:val="000000" w:themeColor="text1"/>
          <w:sz w:val="24"/>
          <w:szCs w:val="24"/>
        </w:rPr>
        <w:t>–</w:t>
      </w:r>
      <w:r w:rsidR="007F0F6B" w:rsidRPr="00DD3263">
        <w:rPr>
          <w:rFonts w:ascii="Times New Roman" w:hAnsi="Times New Roman" w:cs="Times New Roman"/>
          <w:color w:val="000000" w:themeColor="text1"/>
          <w:sz w:val="24"/>
          <w:szCs w:val="24"/>
        </w:rPr>
        <w:t xml:space="preserve"> </w:t>
      </w:r>
      <w:r w:rsidR="009120A6" w:rsidRPr="00DD3263">
        <w:rPr>
          <w:rFonts w:ascii="Times New Roman" w:hAnsi="Times New Roman" w:cs="Times New Roman"/>
          <w:color w:val="000000" w:themeColor="text1"/>
          <w:sz w:val="24"/>
          <w:szCs w:val="24"/>
        </w:rPr>
        <w:t xml:space="preserve">кадастровые паспорта или кадастровые выписки земельных участков, предполагаемых к использованию, </w:t>
      </w:r>
      <w:r w:rsidR="00847A6B" w:rsidRPr="00DD3263">
        <w:rPr>
          <w:rFonts w:ascii="Times New Roman" w:hAnsi="Times New Roman" w:cs="Times New Roman"/>
          <w:color w:val="000000" w:themeColor="text1"/>
          <w:sz w:val="24"/>
          <w:szCs w:val="24"/>
        </w:rPr>
        <w:t>выписк</w:t>
      </w:r>
      <w:r w:rsidR="009120A6" w:rsidRPr="00DD3263">
        <w:rPr>
          <w:rFonts w:ascii="Times New Roman" w:hAnsi="Times New Roman" w:cs="Times New Roman"/>
          <w:color w:val="000000" w:themeColor="text1"/>
          <w:sz w:val="24"/>
          <w:szCs w:val="24"/>
        </w:rPr>
        <w:t>и</w:t>
      </w:r>
      <w:r w:rsidR="00847A6B" w:rsidRPr="00DD3263">
        <w:rPr>
          <w:rFonts w:ascii="Times New Roman" w:hAnsi="Times New Roman" w:cs="Times New Roman"/>
          <w:color w:val="000000" w:themeColor="text1"/>
          <w:sz w:val="24"/>
          <w:szCs w:val="24"/>
        </w:rPr>
        <w:t xml:space="preserve"> из </w:t>
      </w:r>
      <w:r w:rsidR="009120A6" w:rsidRPr="00DD3263">
        <w:rPr>
          <w:rFonts w:ascii="Times New Roman" w:hAnsi="Times New Roman" w:cs="Times New Roman"/>
          <w:color w:val="000000" w:themeColor="text1"/>
          <w:sz w:val="24"/>
          <w:szCs w:val="24"/>
        </w:rPr>
        <w:t>ЕГРН</w:t>
      </w:r>
      <w:r w:rsidR="00847A6B" w:rsidRPr="00DD3263">
        <w:rPr>
          <w:rFonts w:ascii="Times New Roman" w:hAnsi="Times New Roman" w:cs="Times New Roman"/>
          <w:color w:val="000000" w:themeColor="text1"/>
          <w:sz w:val="24"/>
          <w:szCs w:val="24"/>
        </w:rPr>
        <w:t xml:space="preserve"> </w:t>
      </w:r>
      <w:r w:rsidR="009120A6" w:rsidRPr="00DD3263">
        <w:rPr>
          <w:rFonts w:ascii="Times New Roman" w:hAnsi="Times New Roman" w:cs="Times New Roman"/>
          <w:color w:val="000000" w:themeColor="text1"/>
          <w:sz w:val="24"/>
          <w:szCs w:val="24"/>
        </w:rPr>
        <w:t xml:space="preserve">на земельные участки, предполагаемые к использованию; </w:t>
      </w:r>
      <w:proofErr w:type="gramStart"/>
      <w:r w:rsidR="009120A6" w:rsidRPr="00DD3263">
        <w:rPr>
          <w:rFonts w:ascii="Times New Roman" w:hAnsi="Times New Roman" w:cs="Times New Roman"/>
          <w:color w:val="000000" w:themeColor="text1"/>
          <w:sz w:val="24"/>
          <w:szCs w:val="24"/>
        </w:rPr>
        <w:t>выписки из ЕГРН на земельный участок и расположенные на нем на здания, сооружения либо помещения (при их наличии)</w:t>
      </w:r>
      <w:r w:rsidR="00FB171E" w:rsidRPr="00DD3263">
        <w:rPr>
          <w:rFonts w:ascii="Times New Roman" w:hAnsi="Times New Roman" w:cs="Times New Roman"/>
          <w:color w:val="000000" w:themeColor="text1"/>
          <w:sz w:val="24"/>
          <w:szCs w:val="24"/>
        </w:rPr>
        <w:t xml:space="preserve"> (в случае если предполагаемый к размещению объект предназначен для подключения (технологического присоединения) объектов капитального строительства к сетям инженерно-технического обеспечения);</w:t>
      </w:r>
      <w:proofErr w:type="gramEnd"/>
    </w:p>
    <w:p w:rsidR="00BB19A7" w:rsidRPr="00DD3263" w:rsidRDefault="00BB19A7" w:rsidP="0088093F">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 </w:t>
      </w:r>
      <w:r w:rsidR="008A5078" w:rsidRPr="00DD3263">
        <w:rPr>
          <w:rFonts w:ascii="Times New Roman" w:hAnsi="Times New Roman" w:cs="Times New Roman"/>
          <w:color w:val="000000" w:themeColor="text1"/>
          <w:sz w:val="24"/>
          <w:szCs w:val="24"/>
        </w:rPr>
        <w:t>в У</w:t>
      </w:r>
      <w:r w:rsidR="005558C8" w:rsidRPr="00DD3263">
        <w:rPr>
          <w:rFonts w:ascii="Times New Roman" w:hAnsi="Times New Roman" w:cs="Times New Roman"/>
          <w:color w:val="000000" w:themeColor="text1"/>
          <w:sz w:val="24"/>
          <w:szCs w:val="24"/>
        </w:rPr>
        <w:t>правление имущественных отношений г. Сарапула</w:t>
      </w:r>
      <w:r w:rsidR="008A5078" w:rsidRPr="00DD3263">
        <w:rPr>
          <w:rFonts w:ascii="Times New Roman" w:hAnsi="Times New Roman" w:cs="Times New Roman"/>
          <w:color w:val="000000" w:themeColor="text1"/>
          <w:sz w:val="24"/>
          <w:szCs w:val="24"/>
        </w:rPr>
        <w:t xml:space="preserve"> – </w:t>
      </w:r>
      <w:r w:rsidRPr="00DD3263">
        <w:rPr>
          <w:rFonts w:ascii="Times New Roman" w:hAnsi="Times New Roman" w:cs="Times New Roman"/>
          <w:color w:val="000000" w:themeColor="text1"/>
          <w:sz w:val="24"/>
          <w:szCs w:val="24"/>
        </w:rPr>
        <w:t xml:space="preserve">сведения о наличии (либо отсутствии) правообладателей </w:t>
      </w:r>
      <w:r w:rsidR="009120A6" w:rsidRPr="00DD3263">
        <w:rPr>
          <w:rFonts w:ascii="Times New Roman" w:hAnsi="Times New Roman" w:cs="Times New Roman"/>
          <w:color w:val="000000" w:themeColor="text1"/>
          <w:sz w:val="24"/>
          <w:szCs w:val="24"/>
        </w:rPr>
        <w:t>предполагаемых к использованию земельных участков</w:t>
      </w:r>
      <w:r w:rsidR="00455639" w:rsidRPr="00DD3263">
        <w:rPr>
          <w:rFonts w:ascii="Times New Roman" w:hAnsi="Times New Roman" w:cs="Times New Roman"/>
          <w:color w:val="000000" w:themeColor="text1"/>
          <w:sz w:val="24"/>
          <w:szCs w:val="24"/>
        </w:rPr>
        <w:t>;</w:t>
      </w:r>
    </w:p>
    <w:p w:rsidR="00455639" w:rsidRPr="00DD3263" w:rsidRDefault="00455639" w:rsidP="0088093F">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 </w:t>
      </w:r>
      <w:r w:rsidR="00A6303C" w:rsidRPr="00DD3263">
        <w:rPr>
          <w:rFonts w:ascii="Times New Roman" w:hAnsi="Times New Roman" w:cs="Times New Roman"/>
          <w:color w:val="000000" w:themeColor="text1"/>
          <w:sz w:val="24"/>
          <w:szCs w:val="24"/>
        </w:rPr>
        <w:t xml:space="preserve">в </w:t>
      </w:r>
      <w:r w:rsidR="00FC522B" w:rsidRPr="00DD3263">
        <w:rPr>
          <w:rFonts w:ascii="Times New Roman" w:hAnsi="Times New Roman" w:cs="Times New Roman"/>
          <w:color w:val="000000" w:themeColor="text1"/>
          <w:sz w:val="24"/>
          <w:szCs w:val="24"/>
        </w:rPr>
        <w:t>организации – владельцам сетей инженерно-технического обеспечения о возможности (либо отсутствии таковой) размещения объекта</w:t>
      </w:r>
      <w:r w:rsidR="00CF2A6D" w:rsidRPr="00DD3263">
        <w:rPr>
          <w:rFonts w:ascii="Times New Roman" w:hAnsi="Times New Roman" w:cs="Times New Roman"/>
          <w:color w:val="000000" w:themeColor="text1"/>
          <w:sz w:val="24"/>
          <w:szCs w:val="24"/>
        </w:rPr>
        <w:t xml:space="preserve"> (в случае если </w:t>
      </w:r>
      <w:r w:rsidR="00353F32" w:rsidRPr="00DD3263">
        <w:rPr>
          <w:rFonts w:ascii="Times New Roman" w:hAnsi="Times New Roman" w:cs="Times New Roman"/>
          <w:color w:val="000000" w:themeColor="text1"/>
          <w:sz w:val="24"/>
          <w:szCs w:val="24"/>
        </w:rPr>
        <w:t>объект планируется разместить в границах существующих сетей инженерно-технического обеспечения либо их охранных зон</w:t>
      </w:r>
      <w:r w:rsidR="00CF2A6D" w:rsidRPr="00DD3263">
        <w:rPr>
          <w:rFonts w:ascii="Times New Roman" w:hAnsi="Times New Roman" w:cs="Times New Roman"/>
          <w:color w:val="000000" w:themeColor="text1"/>
          <w:sz w:val="24"/>
          <w:szCs w:val="24"/>
        </w:rPr>
        <w:t>).</w:t>
      </w:r>
    </w:p>
    <w:p w:rsidR="00865C92" w:rsidRPr="00DD3263" w:rsidRDefault="00865C92" w:rsidP="00492E9B">
      <w:pPr>
        <w:ind w:left="567" w:right="-567" w:firstLine="709"/>
        <w:jc w:val="both"/>
        <w:rPr>
          <w:color w:val="000000" w:themeColor="text1"/>
        </w:rPr>
      </w:pPr>
    </w:p>
    <w:p w:rsidR="007B3424" w:rsidRPr="00DD3263" w:rsidRDefault="007B3424" w:rsidP="00422142">
      <w:pPr>
        <w:pStyle w:val="af"/>
        <w:numPr>
          <w:ilvl w:val="2"/>
          <w:numId w:val="3"/>
        </w:numPr>
        <w:tabs>
          <w:tab w:val="left" w:pos="1134"/>
          <w:tab w:val="left" w:pos="1276"/>
          <w:tab w:val="left" w:pos="1843"/>
        </w:tabs>
        <w:suppressAutoHyphens/>
        <w:ind w:left="567" w:right="-567" w:firstLine="709"/>
        <w:jc w:val="both"/>
        <w:rPr>
          <w:b/>
          <w:color w:val="000000" w:themeColor="text1"/>
        </w:rPr>
      </w:pPr>
      <w:r w:rsidRPr="00DD3263">
        <w:rPr>
          <w:b/>
          <w:color w:val="000000" w:themeColor="text1"/>
        </w:rPr>
        <w:t xml:space="preserve">Передача пакета документов Центром в </w:t>
      </w:r>
      <w:r w:rsidR="00AC6B96" w:rsidRPr="00DD3263">
        <w:rPr>
          <w:b/>
          <w:color w:val="000000" w:themeColor="text1"/>
        </w:rPr>
        <w:t>Управление</w:t>
      </w:r>
    </w:p>
    <w:p w:rsidR="00D51848" w:rsidRPr="00DD3263" w:rsidRDefault="00D51848" w:rsidP="00642D5D">
      <w:pPr>
        <w:suppressAutoHyphens/>
        <w:ind w:left="567" w:right="-567" w:firstLine="709"/>
        <w:jc w:val="both"/>
        <w:rPr>
          <w:color w:val="000000" w:themeColor="text1"/>
          <w:shd w:val="clear" w:color="auto" w:fill="FFFFFF"/>
        </w:rPr>
      </w:pPr>
      <w:r w:rsidRPr="00DD3263">
        <w:rPr>
          <w:color w:val="000000" w:themeColor="text1"/>
          <w:shd w:val="clear" w:color="auto" w:fill="FFFFFF"/>
        </w:rPr>
        <w:t xml:space="preserve">Специалист Центра в случае поступления заявления в Центр не позднее 11.00 часов рабочего дня, следующего за днем обращения </w:t>
      </w:r>
      <w:r w:rsidR="00370C64" w:rsidRPr="00DD3263">
        <w:rPr>
          <w:color w:val="000000" w:themeColor="text1"/>
          <w:shd w:val="clear" w:color="auto" w:fill="FFFFFF"/>
        </w:rPr>
        <w:t>З</w:t>
      </w:r>
      <w:r w:rsidRPr="00DD3263">
        <w:rPr>
          <w:color w:val="000000" w:themeColor="text1"/>
          <w:shd w:val="clear" w:color="auto" w:fill="FFFFFF"/>
        </w:rPr>
        <w:t>аявителя</w:t>
      </w:r>
      <w:r w:rsidR="0068638B" w:rsidRPr="00DD3263">
        <w:rPr>
          <w:color w:val="000000" w:themeColor="text1"/>
          <w:shd w:val="clear" w:color="auto" w:fill="FFFFFF"/>
        </w:rPr>
        <w:t>,</w:t>
      </w:r>
      <w:r w:rsidRPr="00DD3263">
        <w:rPr>
          <w:color w:val="000000" w:themeColor="text1"/>
          <w:shd w:val="clear" w:color="auto" w:fill="FFFFFF"/>
        </w:rPr>
        <w:t xml:space="preserve"> передает согласно описи принятый пакет документов Заявителя вместе с заявлением в Админ</w:t>
      </w:r>
      <w:r w:rsidR="0068638B" w:rsidRPr="00DD3263">
        <w:rPr>
          <w:color w:val="000000" w:themeColor="text1"/>
          <w:shd w:val="clear" w:color="auto" w:fill="FFFFFF"/>
        </w:rPr>
        <w:t>истрацию города Сарапула в соот</w:t>
      </w:r>
      <w:r w:rsidRPr="00DD3263">
        <w:rPr>
          <w:color w:val="000000" w:themeColor="text1"/>
          <w:shd w:val="clear" w:color="auto" w:fill="FFFFFF"/>
        </w:rPr>
        <w:t>ветствии с соглашением о взаимодействии.</w:t>
      </w:r>
    </w:p>
    <w:p w:rsidR="00D51848" w:rsidRPr="00DD3263" w:rsidRDefault="00D51848" w:rsidP="00642D5D">
      <w:pPr>
        <w:suppressAutoHyphens/>
        <w:ind w:left="567" w:right="-567" w:firstLine="709"/>
        <w:jc w:val="both"/>
        <w:rPr>
          <w:color w:val="000000" w:themeColor="text1"/>
          <w:shd w:val="clear" w:color="auto" w:fill="FFFFFF"/>
        </w:rPr>
      </w:pPr>
      <w:proofErr w:type="gramStart"/>
      <w:r w:rsidRPr="00DD3263">
        <w:rPr>
          <w:color w:val="000000" w:themeColor="text1"/>
          <w:shd w:val="clear" w:color="auto" w:fill="FFFFFF"/>
        </w:rPr>
        <w:t>Документы, полученные посредством межведомс</w:t>
      </w:r>
      <w:r w:rsidR="0068638B" w:rsidRPr="00DD3263">
        <w:rPr>
          <w:color w:val="000000" w:themeColor="text1"/>
          <w:shd w:val="clear" w:color="auto" w:fill="FFFFFF"/>
        </w:rPr>
        <w:t>твенного информационного взаимо</w:t>
      </w:r>
      <w:r w:rsidRPr="00DD3263">
        <w:rPr>
          <w:color w:val="000000" w:themeColor="text1"/>
          <w:shd w:val="clear" w:color="auto" w:fill="FFFFFF"/>
        </w:rPr>
        <w:t>действия</w:t>
      </w:r>
      <w:r w:rsidR="0068638B" w:rsidRPr="00DD3263">
        <w:rPr>
          <w:color w:val="000000" w:themeColor="text1"/>
          <w:shd w:val="clear" w:color="auto" w:fill="FFFFFF"/>
        </w:rPr>
        <w:t>,</w:t>
      </w:r>
      <w:r w:rsidRPr="00DD3263">
        <w:rPr>
          <w:color w:val="000000" w:themeColor="text1"/>
          <w:shd w:val="clear" w:color="auto" w:fill="FFFFFF"/>
        </w:rPr>
        <w:t xml:space="preserve"> передаются специалистом Центра в Управление не позднее 11.00 часов рабочего дня, следующего за днем получения ответа на запрос, но не позднее 6-го рабочего дня.</w:t>
      </w:r>
      <w:proofErr w:type="gramEnd"/>
    </w:p>
    <w:p w:rsidR="00D51848" w:rsidRPr="00DD3263" w:rsidRDefault="00D51848" w:rsidP="00642D5D">
      <w:pPr>
        <w:suppressAutoHyphens/>
        <w:ind w:left="567" w:right="-567" w:firstLine="709"/>
        <w:jc w:val="both"/>
        <w:rPr>
          <w:color w:val="000000" w:themeColor="text1"/>
          <w:shd w:val="clear" w:color="auto" w:fill="FFFFFF"/>
        </w:rPr>
      </w:pPr>
      <w:proofErr w:type="gramStart"/>
      <w:r w:rsidRPr="00DD3263">
        <w:rPr>
          <w:color w:val="000000" w:themeColor="text1"/>
          <w:shd w:val="clear" w:color="auto" w:fill="FFFFFF"/>
        </w:rPr>
        <w:t>В случае неполучения в определенные законом сроки</w:t>
      </w:r>
      <w:r w:rsidR="0068638B" w:rsidRPr="00DD3263">
        <w:rPr>
          <w:color w:val="000000" w:themeColor="text1"/>
          <w:shd w:val="clear" w:color="auto" w:fill="FFFFFF"/>
        </w:rPr>
        <w:t xml:space="preserve"> (5 рабочих дней) ответа на меж</w:t>
      </w:r>
      <w:r w:rsidRPr="00DD3263">
        <w:rPr>
          <w:color w:val="000000" w:themeColor="text1"/>
          <w:shd w:val="clear" w:color="auto" w:fill="FFFFFF"/>
        </w:rPr>
        <w:t xml:space="preserve">ведомственный запрос, справка, содержащая информацию о дате и содержании </w:t>
      </w:r>
      <w:r w:rsidR="0068638B" w:rsidRPr="00DD3263">
        <w:rPr>
          <w:color w:val="000000" w:themeColor="text1"/>
          <w:shd w:val="clear" w:color="auto" w:fill="FFFFFF"/>
        </w:rPr>
        <w:t>направлен</w:t>
      </w:r>
      <w:r w:rsidRPr="00DD3263">
        <w:rPr>
          <w:color w:val="000000" w:themeColor="text1"/>
          <w:shd w:val="clear" w:color="auto" w:fill="FFFFFF"/>
        </w:rPr>
        <w:t>ного межведомственного запроса, а также о том, что ответ на межведомственный запрос не поступил, направляется в Управление не позднее 11.00 часов шестого рабочего дня со дня направления межведомственного запроса (со дня обращения Заявителя в Центр).</w:t>
      </w:r>
      <w:proofErr w:type="gramEnd"/>
    </w:p>
    <w:p w:rsidR="00531D74" w:rsidRPr="00DD3263" w:rsidRDefault="00531D74" w:rsidP="00FB4F0B">
      <w:pPr>
        <w:ind w:firstLine="708"/>
        <w:jc w:val="both"/>
        <w:rPr>
          <w:color w:val="000000" w:themeColor="text1"/>
        </w:rPr>
      </w:pPr>
    </w:p>
    <w:p w:rsidR="00FB4F0B" w:rsidRPr="00DD3263" w:rsidRDefault="00FB4F0B" w:rsidP="005B5B78">
      <w:pPr>
        <w:pStyle w:val="af"/>
        <w:numPr>
          <w:ilvl w:val="1"/>
          <w:numId w:val="3"/>
        </w:numPr>
        <w:tabs>
          <w:tab w:val="left" w:pos="1134"/>
          <w:tab w:val="left" w:pos="1701"/>
        </w:tabs>
        <w:suppressAutoHyphens/>
        <w:ind w:left="567" w:right="-567" w:firstLine="709"/>
        <w:jc w:val="both"/>
        <w:rPr>
          <w:b/>
          <w:color w:val="000000" w:themeColor="text1"/>
        </w:rPr>
      </w:pPr>
      <w:r w:rsidRPr="00DD3263">
        <w:rPr>
          <w:b/>
          <w:color w:val="000000" w:themeColor="text1"/>
        </w:rPr>
        <w:t xml:space="preserve">Рассмотрение заявления начальником Управления, определение должностного лица, ответственного за </w:t>
      </w:r>
      <w:r w:rsidR="00E831D6" w:rsidRPr="00DD3263">
        <w:rPr>
          <w:b/>
          <w:color w:val="000000" w:themeColor="text1"/>
        </w:rPr>
        <w:t>исполнение муниципальной услуги</w:t>
      </w:r>
    </w:p>
    <w:p w:rsidR="00FB4F0B" w:rsidRPr="00DD3263" w:rsidRDefault="005E5CBE" w:rsidP="005B5B78">
      <w:pPr>
        <w:suppressAutoHyphens/>
        <w:ind w:left="567" w:right="-567" w:firstLine="709"/>
        <w:jc w:val="both"/>
        <w:rPr>
          <w:color w:val="000000" w:themeColor="text1"/>
        </w:rPr>
      </w:pPr>
      <w:r w:rsidRPr="00DD3263">
        <w:rPr>
          <w:color w:val="000000" w:themeColor="text1"/>
        </w:rPr>
        <w:t>Начальник Управления рассматривает заявление, определяет должностное лицо (далее – Исполнитель), ответственное за предоставление муниципальной услуги и направляет заявление на исполнение. Срок исполнения административной процедуры – 1 календарный день со дня поступления заявления от заместителя Главы Администрации города Сарапула по строительству и ЖКХ</w:t>
      </w:r>
      <w:r w:rsidR="00BF320A" w:rsidRPr="00DD3263">
        <w:rPr>
          <w:color w:val="000000" w:themeColor="text1"/>
        </w:rPr>
        <w:t>.</w:t>
      </w:r>
    </w:p>
    <w:p w:rsidR="008F6A9C" w:rsidRPr="00DD3263" w:rsidRDefault="008F6A9C" w:rsidP="00590AEE">
      <w:pPr>
        <w:ind w:left="567" w:right="-567" w:firstLine="709"/>
        <w:jc w:val="both"/>
        <w:rPr>
          <w:color w:val="000000" w:themeColor="text1"/>
        </w:rPr>
      </w:pPr>
    </w:p>
    <w:p w:rsidR="00FB4F0B" w:rsidRPr="00DD3263" w:rsidRDefault="00FB4F0B" w:rsidP="00590AEE">
      <w:pPr>
        <w:pStyle w:val="af"/>
        <w:numPr>
          <w:ilvl w:val="1"/>
          <w:numId w:val="3"/>
        </w:numPr>
        <w:tabs>
          <w:tab w:val="left" w:pos="993"/>
          <w:tab w:val="left" w:pos="1134"/>
          <w:tab w:val="left" w:pos="1701"/>
        </w:tabs>
        <w:suppressAutoHyphens/>
        <w:ind w:left="567" w:right="-567" w:firstLine="709"/>
        <w:jc w:val="both"/>
        <w:rPr>
          <w:b/>
          <w:color w:val="000000" w:themeColor="text1"/>
        </w:rPr>
      </w:pPr>
      <w:r w:rsidRPr="00DD3263">
        <w:rPr>
          <w:b/>
          <w:color w:val="000000" w:themeColor="text1"/>
        </w:rPr>
        <w:t xml:space="preserve">Подготовка </w:t>
      </w:r>
      <w:proofErr w:type="gramStart"/>
      <w:r w:rsidRPr="00DD3263">
        <w:rPr>
          <w:b/>
          <w:color w:val="000000" w:themeColor="text1"/>
        </w:rPr>
        <w:t xml:space="preserve">проекта постановления Администрации </w:t>
      </w:r>
      <w:r w:rsidR="00D16BE3" w:rsidRPr="00DD3263">
        <w:rPr>
          <w:b/>
          <w:color w:val="000000" w:themeColor="text1"/>
        </w:rPr>
        <w:t>города Сарапула</w:t>
      </w:r>
      <w:proofErr w:type="gramEnd"/>
      <w:r w:rsidR="00D16BE3" w:rsidRPr="00DD3263">
        <w:rPr>
          <w:b/>
          <w:color w:val="000000" w:themeColor="text1"/>
        </w:rPr>
        <w:t xml:space="preserve"> </w:t>
      </w:r>
      <w:r w:rsidR="004168BE" w:rsidRPr="00DD3263">
        <w:rPr>
          <w:b/>
          <w:color w:val="000000" w:themeColor="text1"/>
        </w:rPr>
        <w:t>о выдаче разрешения на размещение объекта</w:t>
      </w:r>
    </w:p>
    <w:p w:rsidR="009A66D5" w:rsidRPr="00DD3263" w:rsidRDefault="00F50932" w:rsidP="00590AEE">
      <w:pPr>
        <w:suppressAutoHyphens/>
        <w:ind w:left="567" w:right="-567" w:firstLine="709"/>
        <w:jc w:val="both"/>
        <w:rPr>
          <w:color w:val="000000" w:themeColor="text1"/>
        </w:rPr>
      </w:pPr>
      <w:r w:rsidRPr="00DD3263">
        <w:rPr>
          <w:color w:val="000000" w:themeColor="text1"/>
        </w:rPr>
        <w:t xml:space="preserve">Исполнитель в течение </w:t>
      </w:r>
      <w:r w:rsidR="007A6398" w:rsidRPr="00DD3263">
        <w:rPr>
          <w:color w:val="000000" w:themeColor="text1"/>
        </w:rPr>
        <w:t>25</w:t>
      </w:r>
      <w:r w:rsidRPr="00DD3263">
        <w:rPr>
          <w:color w:val="000000" w:themeColor="text1"/>
        </w:rPr>
        <w:t xml:space="preserve"> дней со дня регистрации заявления в Администрации или в Центре совершает одно из следующих действий</w:t>
      </w:r>
      <w:r w:rsidR="009A66D5" w:rsidRPr="00DD3263">
        <w:rPr>
          <w:color w:val="000000" w:themeColor="text1"/>
        </w:rPr>
        <w:t>:</w:t>
      </w:r>
    </w:p>
    <w:p w:rsidR="00E11BA8" w:rsidRPr="00DD3263" w:rsidRDefault="009A66D5" w:rsidP="00590AEE">
      <w:pPr>
        <w:suppressAutoHyphens/>
        <w:ind w:left="567" w:right="-567" w:firstLine="709"/>
        <w:jc w:val="both"/>
        <w:rPr>
          <w:rStyle w:val="FontStyle24"/>
          <w:rFonts w:ascii="Times New Roman" w:hAnsi="Times New Roman"/>
          <w:b w:val="0"/>
          <w:bCs w:val="0"/>
          <w:color w:val="000000" w:themeColor="text1"/>
          <w:sz w:val="24"/>
          <w:szCs w:val="24"/>
        </w:rPr>
      </w:pPr>
      <w:r w:rsidRPr="00DD3263">
        <w:rPr>
          <w:color w:val="000000" w:themeColor="text1"/>
        </w:rPr>
        <w:t xml:space="preserve">- </w:t>
      </w:r>
      <w:r w:rsidR="00FB4F0B" w:rsidRPr="00DD3263">
        <w:rPr>
          <w:color w:val="000000" w:themeColor="text1"/>
        </w:rPr>
        <w:t xml:space="preserve">готовит проект постановления </w:t>
      </w:r>
      <w:r w:rsidR="009B7CDE" w:rsidRPr="00DD3263">
        <w:rPr>
          <w:color w:val="000000" w:themeColor="text1"/>
        </w:rPr>
        <w:t xml:space="preserve">Администрации города Сарапула </w:t>
      </w:r>
      <w:r w:rsidR="004168BE" w:rsidRPr="00DD3263">
        <w:rPr>
          <w:bCs/>
          <w:color w:val="000000" w:themeColor="text1"/>
        </w:rPr>
        <w:t>о выдаче разрешения на размещение объекта</w:t>
      </w:r>
      <w:r w:rsidR="004168BE" w:rsidRPr="00DD3263">
        <w:rPr>
          <w:color w:val="000000" w:themeColor="text1"/>
        </w:rPr>
        <w:t xml:space="preserve"> </w:t>
      </w:r>
      <w:r w:rsidR="00A21227" w:rsidRPr="00DD3263">
        <w:rPr>
          <w:color w:val="000000" w:themeColor="text1"/>
        </w:rPr>
        <w:t xml:space="preserve">(далее - проект) </w:t>
      </w:r>
      <w:r w:rsidR="00DA2B14" w:rsidRPr="00DD3263">
        <w:rPr>
          <w:color w:val="000000" w:themeColor="text1"/>
        </w:rPr>
        <w:t xml:space="preserve">и </w:t>
      </w:r>
      <w:r w:rsidR="00EA754A" w:rsidRPr="00DD3263">
        <w:rPr>
          <w:color w:val="000000" w:themeColor="text1"/>
        </w:rPr>
        <w:t xml:space="preserve">согласовывает его в </w:t>
      </w:r>
      <w:r w:rsidR="007165CD" w:rsidRPr="00DD3263">
        <w:rPr>
          <w:color w:val="000000" w:themeColor="text1"/>
        </w:rPr>
        <w:t xml:space="preserve">порядке, предусмотренном </w:t>
      </w:r>
      <w:r w:rsidR="00EA754A" w:rsidRPr="00DD3263">
        <w:rPr>
          <w:color w:val="000000" w:themeColor="text1"/>
        </w:rPr>
        <w:t xml:space="preserve">распоряжением Администрации города Сарапула от </w:t>
      </w:r>
      <w:r w:rsidR="00FF7726" w:rsidRPr="00DD3263">
        <w:rPr>
          <w:color w:val="000000" w:themeColor="text1"/>
        </w:rPr>
        <w:t>09.12.2016 г. № 303</w:t>
      </w:r>
      <w:r w:rsidR="00EA754A" w:rsidRPr="00DD3263">
        <w:rPr>
          <w:color w:val="000000" w:themeColor="text1"/>
        </w:rPr>
        <w:t xml:space="preserve"> «Об утверждении Регламента Администрации города Сарапула»</w:t>
      </w:r>
      <w:r w:rsidR="009A4113" w:rsidRPr="00DD3263">
        <w:rPr>
          <w:rFonts w:cs="Arial"/>
          <w:color w:val="000000" w:themeColor="text1"/>
        </w:rPr>
        <w:t>;</w:t>
      </w:r>
    </w:p>
    <w:p w:rsidR="00590AEE" w:rsidRPr="00DD3263" w:rsidRDefault="00BE5B28" w:rsidP="00590AEE">
      <w:pPr>
        <w:suppressAutoHyphens/>
        <w:ind w:left="567" w:right="-567" w:firstLine="709"/>
        <w:jc w:val="both"/>
        <w:rPr>
          <w:rFonts w:cs="Arial"/>
          <w:color w:val="000000" w:themeColor="text1"/>
        </w:rPr>
      </w:pPr>
      <w:proofErr w:type="gramStart"/>
      <w:r w:rsidRPr="00DD3263">
        <w:rPr>
          <w:rStyle w:val="FontStyle24"/>
          <w:rFonts w:ascii="Times New Roman" w:hAnsi="Times New Roman"/>
          <w:b w:val="0"/>
          <w:bCs w:val="0"/>
          <w:color w:val="000000" w:themeColor="text1"/>
          <w:sz w:val="24"/>
          <w:szCs w:val="24"/>
        </w:rPr>
        <w:t xml:space="preserve">- </w:t>
      </w:r>
      <w:r w:rsidR="003418FF" w:rsidRPr="00DD3263">
        <w:rPr>
          <w:rFonts w:cs="Arial"/>
          <w:color w:val="000000" w:themeColor="text1"/>
        </w:rPr>
        <w:t xml:space="preserve">при наличии оснований, перечисленных в п. 2.9 настоящего регламента, готовит проект решения Администрации города Сарапула (в виде письменного мотивированного </w:t>
      </w:r>
      <w:proofErr w:type="gramEnd"/>
    </w:p>
    <w:p w:rsidR="00BE5B28" w:rsidRPr="00DD3263" w:rsidRDefault="003418FF" w:rsidP="00590AEE">
      <w:pPr>
        <w:suppressAutoHyphens/>
        <w:jc w:val="both"/>
        <w:rPr>
          <w:rStyle w:val="FontStyle24"/>
          <w:rFonts w:ascii="Times New Roman" w:hAnsi="Times New Roman"/>
          <w:b w:val="0"/>
          <w:bCs w:val="0"/>
          <w:color w:val="000000" w:themeColor="text1"/>
          <w:sz w:val="24"/>
          <w:szCs w:val="24"/>
        </w:rPr>
      </w:pPr>
      <w:r w:rsidRPr="00DD3263">
        <w:rPr>
          <w:rFonts w:cs="Arial"/>
          <w:color w:val="000000" w:themeColor="text1"/>
        </w:rPr>
        <w:lastRenderedPageBreak/>
        <w:t xml:space="preserve">ответа за подписью </w:t>
      </w:r>
      <w:proofErr w:type="gramStart"/>
      <w:r w:rsidRPr="00DD3263">
        <w:rPr>
          <w:rFonts w:cs="Arial"/>
          <w:color w:val="000000" w:themeColor="text1"/>
        </w:rPr>
        <w:t>заместителя Главы Администрации города Сарапула</w:t>
      </w:r>
      <w:proofErr w:type="gramEnd"/>
      <w:r w:rsidRPr="00DD3263">
        <w:rPr>
          <w:rFonts w:cs="Arial"/>
          <w:color w:val="000000" w:themeColor="text1"/>
        </w:rPr>
        <w:t xml:space="preserve"> по строительству и ЖКХ) об отказе в </w:t>
      </w:r>
      <w:r w:rsidR="00857792" w:rsidRPr="00DD3263">
        <w:rPr>
          <w:bCs/>
          <w:color w:val="000000" w:themeColor="text1"/>
        </w:rPr>
        <w:t>выдаче разрешения на размещение объекта</w:t>
      </w:r>
      <w:r w:rsidR="00BE5B28" w:rsidRPr="00DD3263">
        <w:rPr>
          <w:rFonts w:cs="Arial"/>
          <w:color w:val="000000" w:themeColor="text1"/>
        </w:rPr>
        <w:t>.</w:t>
      </w:r>
    </w:p>
    <w:p w:rsidR="00B23A6C" w:rsidRPr="00DD3263" w:rsidRDefault="00486834" w:rsidP="00857792">
      <w:pPr>
        <w:suppressAutoHyphens/>
        <w:ind w:firstLine="709"/>
        <w:jc w:val="both"/>
        <w:rPr>
          <w:rFonts w:cs="Arial"/>
          <w:color w:val="000000" w:themeColor="text1"/>
        </w:rPr>
      </w:pPr>
      <w:r w:rsidRPr="00DD3263">
        <w:rPr>
          <w:rFonts w:cs="Arial"/>
          <w:color w:val="000000" w:themeColor="text1"/>
        </w:rPr>
        <w:t xml:space="preserve">О готовности результата совершения действий </w:t>
      </w:r>
      <w:r w:rsidR="00B23A6C" w:rsidRPr="00DD3263">
        <w:rPr>
          <w:rFonts w:cs="Arial"/>
          <w:color w:val="000000" w:themeColor="text1"/>
        </w:rPr>
        <w:t xml:space="preserve">(далее – результат) специалист Управления извещает Заявителя посредством телефонной связи либо направляет результат в Центр для выдачи Заявителю (в случае поступления обращения в Центр). Если Заявитель не ответил на телефонные звонки, либо не явился по истечении </w:t>
      </w:r>
      <w:r w:rsidR="00E86ABE" w:rsidRPr="00DD3263">
        <w:rPr>
          <w:rFonts w:cs="Arial"/>
          <w:color w:val="000000" w:themeColor="text1"/>
        </w:rPr>
        <w:t>двадцати пяти</w:t>
      </w:r>
      <w:r w:rsidR="00B23A6C" w:rsidRPr="00DD3263">
        <w:rPr>
          <w:rFonts w:cs="Arial"/>
          <w:color w:val="000000" w:themeColor="text1"/>
        </w:rPr>
        <w:t xml:space="preserve"> календарных дней с момента обращения о </w:t>
      </w:r>
      <w:r w:rsidR="00E86ABE" w:rsidRPr="00DD3263">
        <w:rPr>
          <w:bCs/>
          <w:color w:val="000000" w:themeColor="text1"/>
        </w:rPr>
        <w:t>выдаче разрешения на размещение объекта</w:t>
      </w:r>
      <w:r w:rsidR="00B23A6C" w:rsidRPr="00DD3263">
        <w:rPr>
          <w:rFonts w:cs="Arial"/>
          <w:color w:val="000000" w:themeColor="text1"/>
        </w:rPr>
        <w:t>, Специалист Управления, Центра в течение трех дней направляет результат Заявителю по почте.</w:t>
      </w:r>
    </w:p>
    <w:p w:rsidR="00B23A6C" w:rsidRPr="00DD3263" w:rsidRDefault="00B23A6C" w:rsidP="00F83802">
      <w:pPr>
        <w:suppressAutoHyphens/>
        <w:ind w:firstLine="709"/>
        <w:jc w:val="both"/>
        <w:rPr>
          <w:rStyle w:val="FontStyle24"/>
          <w:rFonts w:ascii="Times New Roman" w:hAnsi="Times New Roman"/>
          <w:b w:val="0"/>
          <w:bCs w:val="0"/>
          <w:color w:val="000000" w:themeColor="text1"/>
          <w:sz w:val="24"/>
          <w:szCs w:val="24"/>
        </w:rPr>
      </w:pPr>
      <w:r w:rsidRPr="00DD3263">
        <w:rPr>
          <w:rFonts w:cs="Arial"/>
          <w:color w:val="000000" w:themeColor="text1"/>
        </w:rPr>
        <w:t xml:space="preserve">Постановление </w:t>
      </w:r>
      <w:r w:rsidR="00D02CD5" w:rsidRPr="00DD3263">
        <w:rPr>
          <w:rFonts w:cs="Arial"/>
          <w:color w:val="000000" w:themeColor="text1"/>
        </w:rPr>
        <w:t>Администрации города Сарапула о</w:t>
      </w:r>
      <w:r w:rsidR="00F83802" w:rsidRPr="00DD3263">
        <w:rPr>
          <w:rFonts w:cs="Arial"/>
          <w:color w:val="000000" w:themeColor="text1"/>
        </w:rPr>
        <w:t xml:space="preserve"> </w:t>
      </w:r>
      <w:r w:rsidR="00F83802" w:rsidRPr="00DD3263">
        <w:rPr>
          <w:bCs/>
          <w:color w:val="000000" w:themeColor="text1"/>
        </w:rPr>
        <w:t>выдаче разрешения на размещение объекта</w:t>
      </w:r>
      <w:r w:rsidR="00D02CD5" w:rsidRPr="00DD3263">
        <w:rPr>
          <w:rFonts w:cs="Arial"/>
          <w:color w:val="000000" w:themeColor="text1"/>
        </w:rPr>
        <w:t xml:space="preserve"> </w:t>
      </w:r>
      <w:r w:rsidRPr="00DD3263">
        <w:rPr>
          <w:rFonts w:cs="Arial"/>
          <w:color w:val="000000" w:themeColor="text1"/>
        </w:rPr>
        <w:t>направляется рассылкой в УИО в порядке информационного взаимодействия.</w:t>
      </w:r>
    </w:p>
    <w:bookmarkEnd w:id="1"/>
    <w:p w:rsidR="00DA2B14" w:rsidRPr="00DD3263" w:rsidRDefault="00CD703F" w:rsidP="00F83802">
      <w:pPr>
        <w:suppressAutoHyphens/>
        <w:ind w:firstLine="709"/>
        <w:jc w:val="both"/>
        <w:rPr>
          <w:color w:val="000000" w:themeColor="text1"/>
        </w:rPr>
      </w:pPr>
      <w:r w:rsidRPr="00DD3263">
        <w:rPr>
          <w:color w:val="000000" w:themeColor="text1"/>
        </w:rPr>
        <w:t xml:space="preserve">Исполнитель или </w:t>
      </w:r>
      <w:r w:rsidR="00D3121B" w:rsidRPr="00DD3263">
        <w:rPr>
          <w:color w:val="000000" w:themeColor="text1"/>
        </w:rPr>
        <w:t xml:space="preserve">Специалист </w:t>
      </w:r>
      <w:r w:rsidRPr="00DD3263">
        <w:rPr>
          <w:color w:val="000000" w:themeColor="text1"/>
        </w:rPr>
        <w:t xml:space="preserve">Центра, в зависимости от места подачи заявления, </w:t>
      </w:r>
      <w:r w:rsidR="00BF051D" w:rsidRPr="00DD3263">
        <w:rPr>
          <w:color w:val="000000" w:themeColor="text1"/>
        </w:rPr>
        <w:t>консультирует</w:t>
      </w:r>
      <w:r w:rsidR="00D3121B" w:rsidRPr="00DD3263">
        <w:rPr>
          <w:color w:val="000000" w:themeColor="text1"/>
        </w:rPr>
        <w:t xml:space="preserve"> Заявител</w:t>
      </w:r>
      <w:r w:rsidR="008844EE" w:rsidRPr="00DD3263">
        <w:rPr>
          <w:color w:val="000000" w:themeColor="text1"/>
        </w:rPr>
        <w:t>я</w:t>
      </w:r>
      <w:r w:rsidR="00F83802" w:rsidRPr="00DD3263">
        <w:rPr>
          <w:color w:val="000000" w:themeColor="text1"/>
        </w:rPr>
        <w:t xml:space="preserve"> </w:t>
      </w:r>
      <w:r w:rsidR="00DA2B14" w:rsidRPr="00DD3263">
        <w:rPr>
          <w:color w:val="000000" w:themeColor="text1"/>
        </w:rPr>
        <w:t>о его дальнейших действиях:</w:t>
      </w:r>
    </w:p>
    <w:p w:rsidR="00DD642E" w:rsidRPr="00DD3263" w:rsidRDefault="00C447D8" w:rsidP="00BF5379">
      <w:pPr>
        <w:suppressAutoHyphens/>
        <w:ind w:firstLine="709"/>
        <w:jc w:val="both"/>
        <w:rPr>
          <w:color w:val="000000" w:themeColor="text1"/>
        </w:rPr>
      </w:pPr>
      <w:r w:rsidRPr="00DD3263">
        <w:rPr>
          <w:color w:val="000000" w:themeColor="text1"/>
        </w:rPr>
        <w:t>-</w:t>
      </w:r>
      <w:r w:rsidR="00BF5379" w:rsidRPr="00DD3263">
        <w:rPr>
          <w:color w:val="000000" w:themeColor="text1"/>
        </w:rPr>
        <w:t xml:space="preserve"> </w:t>
      </w:r>
      <w:r w:rsidR="00D3121B" w:rsidRPr="00DD3263">
        <w:rPr>
          <w:color w:val="000000" w:themeColor="text1"/>
        </w:rPr>
        <w:t>обращени</w:t>
      </w:r>
      <w:r w:rsidR="00BF051D" w:rsidRPr="00DD3263">
        <w:rPr>
          <w:color w:val="000000" w:themeColor="text1"/>
        </w:rPr>
        <w:t>е</w:t>
      </w:r>
      <w:r w:rsidRPr="00DD3263">
        <w:rPr>
          <w:color w:val="000000" w:themeColor="text1"/>
        </w:rPr>
        <w:t xml:space="preserve"> Заявителя</w:t>
      </w:r>
      <w:r w:rsidR="00D3121B" w:rsidRPr="00DD3263">
        <w:rPr>
          <w:color w:val="000000" w:themeColor="text1"/>
        </w:rPr>
        <w:t xml:space="preserve"> в </w:t>
      </w:r>
      <w:r w:rsidR="009B2ECE" w:rsidRPr="00DD3263">
        <w:rPr>
          <w:bCs/>
          <w:color w:val="000000" w:themeColor="text1"/>
        </w:rPr>
        <w:t>МУ «Управление благоустройства»</w:t>
      </w:r>
      <w:r w:rsidR="00D3121B" w:rsidRPr="00DD3263">
        <w:rPr>
          <w:color w:val="000000" w:themeColor="text1"/>
        </w:rPr>
        <w:t xml:space="preserve"> для </w:t>
      </w:r>
      <w:r w:rsidR="00BF5379" w:rsidRPr="00DD3263">
        <w:rPr>
          <w:color w:val="000000" w:themeColor="text1"/>
        </w:rPr>
        <w:t>получения разрешения на производство земляных работ</w:t>
      </w:r>
      <w:r w:rsidR="000C5E34" w:rsidRPr="00DD3263">
        <w:rPr>
          <w:color w:val="000000" w:themeColor="text1"/>
        </w:rPr>
        <w:t xml:space="preserve"> (в случае если размещение объекта предполагает </w:t>
      </w:r>
      <w:r w:rsidR="009B2ECE" w:rsidRPr="00DD3263">
        <w:rPr>
          <w:color w:val="000000" w:themeColor="text1"/>
        </w:rPr>
        <w:t>осуществление</w:t>
      </w:r>
      <w:r w:rsidR="000C5E34" w:rsidRPr="00DD3263">
        <w:rPr>
          <w:color w:val="000000" w:themeColor="text1"/>
        </w:rPr>
        <w:t xml:space="preserve"> таких работ)</w:t>
      </w:r>
      <w:r w:rsidR="00BF5379" w:rsidRPr="00DD3263">
        <w:rPr>
          <w:color w:val="000000" w:themeColor="text1"/>
        </w:rPr>
        <w:t>.</w:t>
      </w:r>
    </w:p>
    <w:p w:rsidR="000F6EA7" w:rsidRPr="00DD3263" w:rsidRDefault="000F6EA7" w:rsidP="00BB5BFC">
      <w:pPr>
        <w:suppressAutoHyphens/>
        <w:ind w:left="567" w:right="-567" w:firstLine="709"/>
        <w:jc w:val="both"/>
        <w:rPr>
          <w:color w:val="000000" w:themeColor="text1"/>
        </w:rPr>
      </w:pPr>
    </w:p>
    <w:p w:rsidR="00D05787" w:rsidRPr="00DD3263" w:rsidRDefault="00D05787" w:rsidP="007337DE">
      <w:pPr>
        <w:suppressAutoHyphens/>
        <w:ind w:firstLine="709"/>
        <w:jc w:val="both"/>
        <w:rPr>
          <w:color w:val="000000" w:themeColor="text1"/>
        </w:rPr>
      </w:pPr>
      <w:proofErr w:type="gramStart"/>
      <w:r w:rsidRPr="00DD3263">
        <w:rPr>
          <w:color w:val="000000" w:themeColor="text1"/>
        </w:rPr>
        <w:t xml:space="preserve">Специалист Управления, ответственный за исполнение муниципальной услуги, в срок не более чем </w:t>
      </w:r>
      <w:r w:rsidR="007337DE" w:rsidRPr="00DD3263">
        <w:rPr>
          <w:color w:val="000000" w:themeColor="text1"/>
        </w:rPr>
        <w:t>10</w:t>
      </w:r>
      <w:r w:rsidRPr="00DD3263">
        <w:rPr>
          <w:color w:val="000000" w:themeColor="text1"/>
        </w:rPr>
        <w:t xml:space="preserve"> рабочих дней со дня подготовки постановления Администрации города Сарапула </w:t>
      </w:r>
      <w:r w:rsidR="007337DE" w:rsidRPr="00DD3263">
        <w:rPr>
          <w:color w:val="000000" w:themeColor="text1"/>
        </w:rPr>
        <w:t>о выдаче разрешения на размещение объекта</w:t>
      </w:r>
      <w:r w:rsidRPr="00DD3263">
        <w:rPr>
          <w:color w:val="000000" w:themeColor="text1"/>
        </w:rPr>
        <w:t xml:space="preserve"> направляет его копию </w:t>
      </w:r>
      <w:r w:rsidR="007337DE" w:rsidRPr="00DD3263">
        <w:rPr>
          <w:color w:val="000000" w:themeColor="text1"/>
        </w:rPr>
        <w:t>с приложением схемы границ предполагаемых к использованию земель или частей земельных участков на кадастровом плане территории</w:t>
      </w:r>
      <w:r w:rsidRPr="00DD3263">
        <w:rPr>
          <w:color w:val="000000" w:themeColor="text1"/>
        </w:rPr>
        <w:t xml:space="preserve"> в Управлени</w:t>
      </w:r>
      <w:r w:rsidR="00D56657" w:rsidRPr="00DD3263">
        <w:rPr>
          <w:color w:val="000000" w:themeColor="text1"/>
        </w:rPr>
        <w:t>е</w:t>
      </w:r>
      <w:r w:rsidRPr="00DD3263">
        <w:rPr>
          <w:color w:val="000000" w:themeColor="text1"/>
        </w:rPr>
        <w:t xml:space="preserve"> Федеральной службы государственной регистрации, кадастра и картографии по Удмуртской Республике (далее</w:t>
      </w:r>
      <w:proofErr w:type="gramEnd"/>
      <w:r w:rsidRPr="00DD3263">
        <w:rPr>
          <w:color w:val="000000" w:themeColor="text1"/>
        </w:rPr>
        <w:t xml:space="preserve"> – отдел </w:t>
      </w:r>
      <w:proofErr w:type="spellStart"/>
      <w:r w:rsidRPr="00DD3263">
        <w:rPr>
          <w:color w:val="000000" w:themeColor="text1"/>
        </w:rPr>
        <w:t>Росреестра</w:t>
      </w:r>
      <w:proofErr w:type="spellEnd"/>
      <w:r w:rsidRPr="00DD3263">
        <w:rPr>
          <w:color w:val="000000" w:themeColor="text1"/>
        </w:rPr>
        <w:t>), в том числе с использованием единой системы межведомственного электронного взаимодействия.</w:t>
      </w:r>
    </w:p>
    <w:p w:rsidR="00FF4C4B" w:rsidRPr="00DD3263" w:rsidRDefault="00FF4C4B" w:rsidP="00D3121B">
      <w:pPr>
        <w:ind w:firstLine="708"/>
        <w:jc w:val="both"/>
        <w:rPr>
          <w:color w:val="000000" w:themeColor="text1"/>
        </w:rPr>
      </w:pPr>
    </w:p>
    <w:p w:rsidR="00992508" w:rsidRPr="00DD3263" w:rsidRDefault="00992508" w:rsidP="007337DE">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DD3263">
        <w:rPr>
          <w:b/>
          <w:color w:val="000000" w:themeColor="text1"/>
        </w:rPr>
        <w:t>Передача результата предоставления муниципальной услуги подразделением, предоставляющим муниципальную услугу, Центру</w:t>
      </w:r>
    </w:p>
    <w:p w:rsidR="00992508" w:rsidRPr="00DD3263" w:rsidRDefault="00992508" w:rsidP="007337DE">
      <w:pPr>
        <w:suppressAutoHyphens/>
        <w:ind w:firstLine="708"/>
        <w:jc w:val="both"/>
        <w:rPr>
          <w:color w:val="000000" w:themeColor="text1"/>
        </w:rPr>
      </w:pPr>
      <w:r w:rsidRPr="00DD3263">
        <w:rPr>
          <w:color w:val="000000" w:themeColor="text1"/>
        </w:rPr>
        <w:t>Исполнитель посредством информационного взаимодействия по запросу специалиста Центра (устно или посредством телефонной связи) предоставляет в Центр информацию о ходе и результатах исполнения муниципальной услуги.</w:t>
      </w:r>
    </w:p>
    <w:p w:rsidR="00992508" w:rsidRPr="00DD3263" w:rsidRDefault="00992508" w:rsidP="007337DE">
      <w:pPr>
        <w:suppressAutoHyphens/>
        <w:ind w:firstLine="708"/>
        <w:jc w:val="both"/>
        <w:rPr>
          <w:color w:val="000000" w:themeColor="text1"/>
        </w:rPr>
      </w:pPr>
      <w:r w:rsidRPr="00DD3263">
        <w:rPr>
          <w:color w:val="000000" w:themeColor="text1"/>
        </w:rPr>
        <w:t>Специалист Центра осуществляет в информационной системе учет прохождения основных этапов муниципальной услуги.</w:t>
      </w:r>
    </w:p>
    <w:p w:rsidR="00992508" w:rsidRPr="00DD3263" w:rsidRDefault="00992508" w:rsidP="007337DE">
      <w:pPr>
        <w:suppressAutoHyphens/>
        <w:ind w:firstLine="708"/>
        <w:jc w:val="both"/>
        <w:rPr>
          <w:color w:val="000000" w:themeColor="text1"/>
        </w:rPr>
      </w:pPr>
      <w:r w:rsidRPr="00DD3263">
        <w:rPr>
          <w:color w:val="000000" w:themeColor="text1"/>
        </w:rPr>
        <w:t xml:space="preserve">Специалист Центра на основе сведений, сформированных в информационной системе, обеспечивает информирование </w:t>
      </w:r>
      <w:r w:rsidR="007B6A3B" w:rsidRPr="00DD3263">
        <w:rPr>
          <w:color w:val="000000" w:themeColor="text1"/>
        </w:rPr>
        <w:t>З</w:t>
      </w:r>
      <w:r w:rsidRPr="00DD3263">
        <w:rPr>
          <w:color w:val="000000" w:themeColor="text1"/>
        </w:rPr>
        <w:t xml:space="preserve">аявителя об этапах прохождения муниципальной услуги в ответ на запросы </w:t>
      </w:r>
      <w:r w:rsidR="007B6A3B" w:rsidRPr="00DD3263">
        <w:rPr>
          <w:color w:val="000000" w:themeColor="text1"/>
        </w:rPr>
        <w:t>З</w:t>
      </w:r>
      <w:r w:rsidRPr="00DD3263">
        <w:rPr>
          <w:color w:val="000000" w:themeColor="text1"/>
        </w:rPr>
        <w:t>аявителя по телефону, при личном обращении или в электронном виде посредством предусмотренных информационной системой</w:t>
      </w:r>
      <w:r w:rsidR="007337DE" w:rsidRPr="00DD3263">
        <w:rPr>
          <w:color w:val="000000" w:themeColor="text1"/>
        </w:rPr>
        <w:t xml:space="preserve"> </w:t>
      </w:r>
      <w:r w:rsidRPr="00DD3263">
        <w:rPr>
          <w:color w:val="000000" w:themeColor="text1"/>
        </w:rPr>
        <w:t>технологий.</w:t>
      </w:r>
    </w:p>
    <w:p w:rsidR="00992508" w:rsidRPr="00DD3263" w:rsidRDefault="00992508" w:rsidP="007337DE">
      <w:pPr>
        <w:suppressAutoHyphens/>
        <w:autoSpaceDE w:val="0"/>
        <w:autoSpaceDN w:val="0"/>
        <w:adjustRightInd w:val="0"/>
        <w:ind w:firstLine="708"/>
        <w:jc w:val="both"/>
        <w:outlineLvl w:val="2"/>
        <w:rPr>
          <w:color w:val="000000" w:themeColor="text1"/>
        </w:rPr>
      </w:pPr>
      <w:r w:rsidRPr="00DD3263">
        <w:rPr>
          <w:color w:val="000000" w:themeColor="text1"/>
        </w:rPr>
        <w:t xml:space="preserve">Исполнитель в срок до 10.00 часов </w:t>
      </w:r>
      <w:r w:rsidR="00B80E0C" w:rsidRPr="00DD3263">
        <w:rPr>
          <w:color w:val="000000" w:themeColor="text1"/>
        </w:rPr>
        <w:t>25</w:t>
      </w:r>
      <w:r w:rsidRPr="00DD3263">
        <w:rPr>
          <w:color w:val="000000" w:themeColor="text1"/>
        </w:rPr>
        <w:t>-го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w:t>
      </w:r>
    </w:p>
    <w:p w:rsidR="00862D2C" w:rsidRPr="00DD3263" w:rsidRDefault="00992508" w:rsidP="007337DE">
      <w:pPr>
        <w:suppressAutoHyphens/>
        <w:autoSpaceDE w:val="0"/>
        <w:autoSpaceDN w:val="0"/>
        <w:adjustRightInd w:val="0"/>
        <w:ind w:firstLine="708"/>
        <w:jc w:val="both"/>
        <w:outlineLvl w:val="2"/>
        <w:rPr>
          <w:color w:val="000000" w:themeColor="text1"/>
        </w:rPr>
      </w:pPr>
      <w:r w:rsidRPr="00DD3263">
        <w:rPr>
          <w:color w:val="000000" w:themeColor="text1"/>
        </w:rPr>
        <w:t xml:space="preserve">Специалист Центра обеспечивает организацию получения результата муниципальной услуги от Управления в срок с 10.00 до 11.00 часов </w:t>
      </w:r>
      <w:r w:rsidR="00B80E0C" w:rsidRPr="00DD3263">
        <w:rPr>
          <w:color w:val="000000" w:themeColor="text1"/>
        </w:rPr>
        <w:t>25</w:t>
      </w:r>
      <w:r w:rsidRPr="00DD3263">
        <w:rPr>
          <w:color w:val="000000" w:themeColor="text1"/>
        </w:rPr>
        <w:t>-го дня со дня подачи заявления в Центр</w:t>
      </w:r>
      <w:r w:rsidR="00862D2C" w:rsidRPr="00DD3263">
        <w:rPr>
          <w:color w:val="000000" w:themeColor="text1"/>
        </w:rPr>
        <w:t>.</w:t>
      </w:r>
    </w:p>
    <w:p w:rsidR="00F67A3F" w:rsidRPr="00DD3263" w:rsidRDefault="00F67A3F" w:rsidP="00590AEE">
      <w:pPr>
        <w:ind w:firstLine="709"/>
        <w:jc w:val="both"/>
        <w:rPr>
          <w:color w:val="000000" w:themeColor="text1"/>
        </w:rPr>
      </w:pPr>
    </w:p>
    <w:p w:rsidR="00992508" w:rsidRPr="00DD3263" w:rsidRDefault="00992508" w:rsidP="00590AEE">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DD3263">
        <w:rPr>
          <w:b/>
          <w:color w:val="000000" w:themeColor="text1"/>
        </w:rPr>
        <w:t>Выдача результата предоставления муниципальной услуги Заявителю</w:t>
      </w:r>
    </w:p>
    <w:p w:rsidR="00C528DF" w:rsidRPr="00DD3263" w:rsidRDefault="00AE1AC3" w:rsidP="00590AEE">
      <w:pPr>
        <w:tabs>
          <w:tab w:val="left" w:pos="1701"/>
        </w:tabs>
        <w:suppressAutoHyphens/>
        <w:ind w:firstLine="709"/>
        <w:jc w:val="both"/>
        <w:rPr>
          <w:color w:val="000000" w:themeColor="text1"/>
        </w:rPr>
      </w:pPr>
      <w:r w:rsidRPr="00DD3263">
        <w:rPr>
          <w:color w:val="000000" w:themeColor="text1"/>
        </w:rPr>
        <w:t>Специа</w:t>
      </w:r>
      <w:r w:rsidR="00CD259F" w:rsidRPr="00DD3263">
        <w:rPr>
          <w:color w:val="000000" w:themeColor="text1"/>
        </w:rPr>
        <w:t xml:space="preserve">лист </w:t>
      </w:r>
      <w:r w:rsidR="00AD014B" w:rsidRPr="00DD3263">
        <w:rPr>
          <w:color w:val="000000" w:themeColor="text1"/>
        </w:rPr>
        <w:t xml:space="preserve">Управления </w:t>
      </w:r>
      <w:r w:rsidR="00C528DF" w:rsidRPr="00DD3263">
        <w:rPr>
          <w:color w:val="000000" w:themeColor="text1"/>
        </w:rPr>
        <w:t>либо специалист Центра в зависимости от административной процедуры и места подачи заявления,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C528DF" w:rsidRPr="00DD3263" w:rsidRDefault="00C528DF" w:rsidP="00590AEE">
      <w:pPr>
        <w:tabs>
          <w:tab w:val="left" w:pos="1701"/>
        </w:tabs>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случае</w:t>
      </w:r>
      <w:proofErr w:type="gramEnd"/>
      <w:r w:rsidRPr="00DD3263">
        <w:rPr>
          <w:color w:val="000000" w:themeColor="text1"/>
        </w:rPr>
        <w:t xml:space="preserve"> если способ подачи заявления – личное обращение, Специалист, ответственный за выдачу результатов муниципальной услуги, осуществляет выдачу документов Заявителю лично.</w:t>
      </w:r>
    </w:p>
    <w:p w:rsidR="00590AEE" w:rsidRPr="00DD3263" w:rsidRDefault="00C528DF" w:rsidP="00590AEE">
      <w:pPr>
        <w:tabs>
          <w:tab w:val="left" w:pos="1701"/>
        </w:tabs>
        <w:suppressAutoHyphens/>
        <w:ind w:firstLine="709"/>
        <w:jc w:val="both"/>
        <w:rPr>
          <w:color w:val="000000" w:themeColor="text1"/>
        </w:rPr>
      </w:pPr>
      <w:r w:rsidRPr="00DD3263">
        <w:rPr>
          <w:color w:val="000000" w:themeColor="text1"/>
        </w:rPr>
        <w:t xml:space="preserve">В </w:t>
      </w:r>
      <w:proofErr w:type="gramStart"/>
      <w:r w:rsidRPr="00DD3263">
        <w:rPr>
          <w:color w:val="000000" w:themeColor="text1"/>
        </w:rPr>
        <w:t>случае</w:t>
      </w:r>
      <w:proofErr w:type="gramEnd"/>
      <w:r w:rsidRPr="00DD3263">
        <w:rPr>
          <w:color w:val="000000" w:themeColor="text1"/>
        </w:rPr>
        <w:t xml:space="preserve"> подачи Заявителем заявления чер</w:t>
      </w:r>
      <w:r w:rsidR="00AD014B" w:rsidRPr="00DD3263">
        <w:rPr>
          <w:color w:val="000000" w:themeColor="text1"/>
        </w:rPr>
        <w:t>ез Центр Специалист Управления,</w:t>
      </w:r>
      <w:r w:rsidRPr="00DD3263">
        <w:rPr>
          <w:color w:val="000000" w:themeColor="text1"/>
        </w:rPr>
        <w:t xml:space="preserve"> ответственный за выдачу результатов предоставления муниципальной услуги, направляет </w:t>
      </w:r>
    </w:p>
    <w:p w:rsidR="00C528DF" w:rsidRPr="00DD3263" w:rsidRDefault="00C528DF" w:rsidP="00590AEE">
      <w:pPr>
        <w:tabs>
          <w:tab w:val="left" w:pos="1701"/>
        </w:tabs>
        <w:suppressAutoHyphens/>
        <w:ind w:left="567" w:right="-567"/>
        <w:jc w:val="both"/>
        <w:rPr>
          <w:color w:val="000000" w:themeColor="text1"/>
        </w:rPr>
      </w:pPr>
      <w:r w:rsidRPr="00DD3263">
        <w:rPr>
          <w:color w:val="000000" w:themeColor="text1"/>
        </w:rPr>
        <w:lastRenderedPageBreak/>
        <w:t>документы, являющиеся результатом рассмотрения Заявления, в Центр для последующей выдачи Заявителю.</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xml:space="preserve">В </w:t>
      </w:r>
      <w:proofErr w:type="gramStart"/>
      <w:r w:rsidRPr="00DD3263">
        <w:rPr>
          <w:color w:val="000000" w:themeColor="text1"/>
        </w:rPr>
        <w:t>случае</w:t>
      </w:r>
      <w:proofErr w:type="gramEnd"/>
      <w:r w:rsidRPr="00DD3263">
        <w:rPr>
          <w:color w:val="000000" w:themeColor="text1"/>
        </w:rPr>
        <w:t xml:space="preserve"> если </w:t>
      </w:r>
      <w:r w:rsidR="003A72B9" w:rsidRPr="00DD3263">
        <w:rPr>
          <w:color w:val="000000" w:themeColor="text1"/>
        </w:rPr>
        <w:t>з</w:t>
      </w:r>
      <w:r w:rsidRPr="00DD3263">
        <w:rPr>
          <w:color w:val="000000" w:themeColor="text1"/>
        </w:rPr>
        <w:t>аявление о предоставлении муниципальной услуги поступило посредством почтового отпр</w:t>
      </w:r>
      <w:r w:rsidR="00AD014B" w:rsidRPr="00DD3263">
        <w:rPr>
          <w:color w:val="000000" w:themeColor="text1"/>
        </w:rPr>
        <w:t>авления, специалист Управления</w:t>
      </w:r>
      <w:r w:rsidRPr="00DD3263">
        <w:rPr>
          <w:color w:val="000000" w:themeColor="text1"/>
        </w:rPr>
        <w:t xml:space="preserve"> либо специалист Центра, осуществляет передачу результата предоставления муниципальной услуги для отправки Заявителю в отделение ФГУП «Почта России».</w:t>
      </w:r>
    </w:p>
    <w:p w:rsidR="00C528DF" w:rsidRPr="00DD3263" w:rsidRDefault="00C528DF" w:rsidP="003A72B9">
      <w:pPr>
        <w:tabs>
          <w:tab w:val="left" w:pos="1701"/>
        </w:tabs>
        <w:suppressAutoHyphens/>
        <w:ind w:left="567" w:right="-567" w:firstLine="709"/>
        <w:jc w:val="both"/>
        <w:rPr>
          <w:color w:val="000000" w:themeColor="text1"/>
        </w:rPr>
      </w:pPr>
      <w:proofErr w:type="gramStart"/>
      <w:r w:rsidRPr="00DD3263">
        <w:rPr>
          <w:color w:val="000000" w:themeColor="text1"/>
        </w:rPr>
        <w:t>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 специалист Управления или Специалист Центра, ответственный за выдачу документов, направляет результат предоставления услуги с помощью средств электронной связи.</w:t>
      </w:r>
      <w:proofErr w:type="gramEnd"/>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Способ фиксации выдачи результата предоставления муниципальной услуги, в зависимости от способа подачи заявления:</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заявления Заявителю при его ли</w:t>
      </w:r>
      <w:r w:rsidR="00946886" w:rsidRPr="00DD3263">
        <w:rPr>
          <w:color w:val="000000" w:themeColor="text1"/>
        </w:rPr>
        <w:t>чном обращении в Управление</w:t>
      </w:r>
      <w:r w:rsidRPr="00DD3263">
        <w:rPr>
          <w:color w:val="000000" w:themeColor="text1"/>
        </w:rPr>
        <w:t>);</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внесение Специалистом</w:t>
      </w:r>
      <w:r w:rsidR="00A33D19" w:rsidRPr="00DD3263">
        <w:rPr>
          <w:color w:val="000000" w:themeColor="text1"/>
        </w:rPr>
        <w:t xml:space="preserve"> Управления,</w:t>
      </w:r>
      <w:r w:rsidRPr="00DD3263">
        <w:rPr>
          <w:color w:val="000000" w:themeColor="text1"/>
        </w:rPr>
        <w:t xml:space="preserve"> ответственным за выдачу результатов предоставления муниципальной услуги, записи в Журнал регистрации о передаче результата исполнения муниципальной услуги для отправки Заявителю в отделение ФГУП «Почта России»;</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w:t>
      </w:r>
    </w:p>
    <w:p w:rsidR="00C528DF" w:rsidRPr="00DD3263" w:rsidRDefault="00C528DF" w:rsidP="00923F0F">
      <w:pPr>
        <w:tabs>
          <w:tab w:val="left" w:pos="1701"/>
        </w:tabs>
        <w:suppressAutoHyphens/>
        <w:ind w:left="567" w:right="-567" w:firstLine="709"/>
        <w:jc w:val="both"/>
        <w:rPr>
          <w:color w:val="000000" w:themeColor="text1"/>
        </w:rPr>
      </w:pPr>
      <w:r w:rsidRPr="00DD3263">
        <w:rPr>
          <w:color w:val="000000" w:themeColor="text1"/>
        </w:rPr>
        <w:t xml:space="preserve">В </w:t>
      </w:r>
      <w:proofErr w:type="gramStart"/>
      <w:r w:rsidRPr="00DD3263">
        <w:rPr>
          <w:color w:val="000000" w:themeColor="text1"/>
        </w:rPr>
        <w:t>случае</w:t>
      </w:r>
      <w:proofErr w:type="gramEnd"/>
      <w:r w:rsidRPr="00DD3263">
        <w:rPr>
          <w:color w:val="000000" w:themeColor="text1"/>
        </w:rPr>
        <w:t xml:space="preserve">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B4F0B" w:rsidRPr="00DD3263" w:rsidRDefault="00C528DF" w:rsidP="00923F0F">
      <w:pPr>
        <w:tabs>
          <w:tab w:val="left" w:pos="1701"/>
        </w:tabs>
        <w:suppressAutoHyphens/>
        <w:ind w:left="567" w:right="-567" w:firstLine="709"/>
        <w:jc w:val="both"/>
        <w:rPr>
          <w:color w:val="000000" w:themeColor="text1"/>
        </w:rPr>
      </w:pPr>
      <w:proofErr w:type="gramStart"/>
      <w:r w:rsidRPr="00DD3263">
        <w:rPr>
          <w:color w:val="000000" w:themeColor="text1"/>
        </w:rPr>
        <w:t>В случае если Заявитель указал в заявлении (</w:t>
      </w:r>
      <w:r w:rsidRPr="00DD3263">
        <w:rPr>
          <w:bCs/>
          <w:color w:val="000000" w:themeColor="text1"/>
        </w:rPr>
        <w:t>Приложения №№ 2,3 к настоящему регламенту</w:t>
      </w:r>
      <w:r w:rsidRPr="00DD3263">
        <w:rPr>
          <w:color w:val="000000" w:themeColor="text1"/>
        </w:rPr>
        <w:t xml:space="preserve">) в качестве способа выдачи результата предоставления муниципальной услуги «выдать на руки лично либо представителю, </w:t>
      </w:r>
      <w:r w:rsidRPr="00DD3263">
        <w:rPr>
          <w:bCs/>
          <w:color w:val="000000" w:themeColor="text1"/>
        </w:rPr>
        <w:t>действующему по надлежащим образом оформленной доверенности</w:t>
      </w:r>
      <w:r w:rsidRPr="00DD3263">
        <w:rPr>
          <w:color w:val="000000" w:themeColor="text1"/>
        </w:rPr>
        <w:t>» и в установленный срок не обратился в Управление, Центр для получения результата, его документы хранятся в Управлении, Центре до востребования.</w:t>
      </w:r>
      <w:proofErr w:type="gramEnd"/>
      <w:r w:rsidRPr="00DD3263">
        <w:rPr>
          <w:color w:val="000000" w:themeColor="text1"/>
        </w:rPr>
        <w:t xml:space="preserve"> Специалист </w:t>
      </w:r>
      <w:r w:rsidR="00F86784" w:rsidRPr="00DD3263">
        <w:rPr>
          <w:color w:val="000000" w:themeColor="text1"/>
        </w:rPr>
        <w:t>Управления</w:t>
      </w:r>
      <w:r w:rsidRPr="00DD3263">
        <w:rPr>
          <w:color w:val="000000" w:themeColor="text1"/>
        </w:rPr>
        <w:t xml:space="preserve"> уведомляется об этом Центром в письменном виде</w:t>
      </w:r>
      <w:r w:rsidR="00374ED7" w:rsidRPr="00DD3263">
        <w:rPr>
          <w:color w:val="000000" w:themeColor="text1"/>
        </w:rPr>
        <w:t>.</w:t>
      </w:r>
    </w:p>
    <w:p w:rsidR="005B5227" w:rsidRPr="00DD3263" w:rsidRDefault="005B5227" w:rsidP="0023505C">
      <w:pPr>
        <w:rPr>
          <w:color w:val="000000" w:themeColor="text1"/>
          <w:lang w:eastAsia="en-US"/>
        </w:rPr>
      </w:pPr>
    </w:p>
    <w:p w:rsidR="00FB4F0B" w:rsidRPr="00DD3263" w:rsidRDefault="00FB4F0B" w:rsidP="00FD5593">
      <w:pPr>
        <w:pStyle w:val="af"/>
        <w:numPr>
          <w:ilvl w:val="0"/>
          <w:numId w:val="3"/>
        </w:numPr>
        <w:tabs>
          <w:tab w:val="left" w:pos="284"/>
          <w:tab w:val="left" w:pos="851"/>
        </w:tabs>
        <w:suppressAutoHyphens/>
        <w:ind w:left="567" w:right="-567" w:firstLine="0"/>
        <w:jc w:val="center"/>
        <w:rPr>
          <w:b/>
          <w:color w:val="000000" w:themeColor="text1"/>
        </w:rPr>
      </w:pPr>
      <w:r w:rsidRPr="00DD3263">
        <w:rPr>
          <w:b/>
          <w:color w:val="000000" w:themeColor="text1"/>
          <w:lang w:eastAsia="en-US"/>
        </w:rPr>
        <w:t>ФОРМЫ КОНТРОЛЯ ИСПОЛНЕНИЯ АДМИНИСТРАТИВНОГО РЕГЛАМЕНТА</w:t>
      </w:r>
    </w:p>
    <w:p w:rsidR="0097466F" w:rsidRPr="00DD3263" w:rsidRDefault="0097466F" w:rsidP="00B47ED2">
      <w:pPr>
        <w:tabs>
          <w:tab w:val="left" w:pos="851"/>
        </w:tabs>
        <w:ind w:firstLine="709"/>
        <w:rPr>
          <w:color w:val="000000" w:themeColor="text1"/>
        </w:rPr>
      </w:pPr>
    </w:p>
    <w:p w:rsidR="00492180" w:rsidRPr="00DD3263" w:rsidRDefault="0063022E" w:rsidP="00FD5593">
      <w:pPr>
        <w:pStyle w:val="af"/>
        <w:numPr>
          <w:ilvl w:val="1"/>
          <w:numId w:val="3"/>
        </w:numPr>
        <w:tabs>
          <w:tab w:val="left" w:pos="1134"/>
          <w:tab w:val="left" w:pos="1701"/>
          <w:tab w:val="left" w:pos="1843"/>
        </w:tabs>
        <w:suppressAutoHyphens/>
        <w:ind w:left="567" w:right="-567" w:firstLine="709"/>
        <w:jc w:val="both"/>
        <w:rPr>
          <w:color w:val="000000" w:themeColor="text1"/>
        </w:rPr>
      </w:pPr>
      <w:r w:rsidRPr="00DD3263">
        <w:rPr>
          <w:color w:val="000000" w:themeColor="text1"/>
        </w:rPr>
        <w:t xml:space="preserve">Текущий контроль </w:t>
      </w:r>
      <w:r w:rsidR="00492180" w:rsidRPr="00DD3263">
        <w:rPr>
          <w:color w:val="000000" w:themeColor="text1"/>
        </w:rPr>
        <w:t xml:space="preserve">соблюдения и исполнения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 осуществляется </w:t>
      </w:r>
      <w:r w:rsidR="0037552F" w:rsidRPr="00DD3263">
        <w:rPr>
          <w:color w:val="000000" w:themeColor="text1"/>
        </w:rPr>
        <w:t>начальн</w:t>
      </w:r>
      <w:r w:rsidR="00C626FF" w:rsidRPr="00DD3263">
        <w:rPr>
          <w:color w:val="000000" w:themeColor="text1"/>
        </w:rPr>
        <w:t>иком Управления</w:t>
      </w:r>
      <w:r w:rsidR="0037552F" w:rsidRPr="00DD3263">
        <w:rPr>
          <w:color w:val="000000" w:themeColor="text1"/>
        </w:rPr>
        <w:t>, а также</w:t>
      </w:r>
      <w:r w:rsidR="00492180" w:rsidRPr="00DD3263">
        <w:rPr>
          <w:color w:val="000000" w:themeColor="text1"/>
        </w:rPr>
        <w:t xml:space="preserve"> директором Центра.</w:t>
      </w:r>
    </w:p>
    <w:p w:rsidR="00590AEE" w:rsidRPr="00DD3263" w:rsidRDefault="00E03D5A" w:rsidP="00590AEE">
      <w:pPr>
        <w:pStyle w:val="af"/>
        <w:numPr>
          <w:ilvl w:val="2"/>
          <w:numId w:val="3"/>
        </w:numPr>
        <w:tabs>
          <w:tab w:val="left" w:pos="1418"/>
          <w:tab w:val="left" w:pos="1843"/>
        </w:tabs>
        <w:suppressAutoHyphens/>
        <w:ind w:left="567" w:right="-567" w:firstLine="709"/>
        <w:jc w:val="both"/>
        <w:rPr>
          <w:color w:val="000000" w:themeColor="text1"/>
        </w:rPr>
      </w:pPr>
      <w:r w:rsidRPr="00DD3263">
        <w:rPr>
          <w:color w:val="000000" w:themeColor="text1"/>
        </w:rPr>
        <w:t xml:space="preserve">Текущий контроль </w:t>
      </w:r>
      <w:r w:rsidR="00492180" w:rsidRPr="00DD3263">
        <w:rPr>
          <w:color w:val="000000" w:themeColor="text1"/>
        </w:rPr>
        <w:t xml:space="preserve">соблюдения и исполнения ответственными лицами приема и выдачи документов </w:t>
      </w:r>
      <w:r w:rsidR="00013F70" w:rsidRPr="00DD3263">
        <w:rPr>
          <w:color w:val="000000" w:themeColor="text1"/>
        </w:rPr>
        <w:t>З</w:t>
      </w:r>
      <w:r w:rsidR="00492180" w:rsidRPr="00DD3263">
        <w:rPr>
          <w:color w:val="000000" w:themeColor="text1"/>
        </w:rPr>
        <w:t xml:space="preserve">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00492180" w:rsidRPr="00DD3263">
        <w:rPr>
          <w:color w:val="000000" w:themeColor="text1"/>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w:t>
      </w:r>
      <w:r w:rsidR="008D6CDD" w:rsidRPr="00DD3263">
        <w:rPr>
          <w:color w:val="000000" w:themeColor="text1"/>
        </w:rPr>
        <w:t>г.</w:t>
      </w:r>
      <w:r w:rsidR="00574F46" w:rsidRPr="00DD3263">
        <w:rPr>
          <w:color w:val="000000" w:themeColor="text1"/>
        </w:rPr>
        <w:t xml:space="preserve"> </w:t>
      </w:r>
      <w:r w:rsidR="00492180" w:rsidRPr="00DD3263">
        <w:rPr>
          <w:color w:val="000000" w:themeColor="text1"/>
        </w:rPr>
        <w:t>№ 210-ФЗ «Об организации предоставления государственных и муниципальных услуг»</w:t>
      </w:r>
      <w:r w:rsidR="00574F46" w:rsidRPr="00DD3263">
        <w:rPr>
          <w:color w:val="000000" w:themeColor="text1"/>
        </w:rPr>
        <w:t xml:space="preserve"> </w:t>
      </w:r>
      <w:r w:rsidR="0046259A" w:rsidRPr="00DD3263">
        <w:rPr>
          <w:color w:val="000000" w:themeColor="text1"/>
        </w:rPr>
        <w:t xml:space="preserve">перечень </w:t>
      </w:r>
      <w:proofErr w:type="gramEnd"/>
    </w:p>
    <w:p w:rsidR="00492180" w:rsidRPr="00DD3263" w:rsidRDefault="0046259A" w:rsidP="00590AEE">
      <w:pPr>
        <w:tabs>
          <w:tab w:val="left" w:pos="1418"/>
          <w:tab w:val="left" w:pos="1843"/>
        </w:tabs>
        <w:suppressAutoHyphens/>
        <w:jc w:val="both"/>
        <w:rPr>
          <w:color w:val="000000" w:themeColor="text1"/>
        </w:rPr>
      </w:pPr>
      <w:r w:rsidRPr="00DD3263">
        <w:rPr>
          <w:color w:val="000000" w:themeColor="text1"/>
        </w:rPr>
        <w:lastRenderedPageBreak/>
        <w:t>документов</w:t>
      </w:r>
      <w:r w:rsidR="00492180" w:rsidRPr="00DD3263">
        <w:rPr>
          <w:color w:val="000000" w:themeColor="text1"/>
        </w:rPr>
        <w:t xml:space="preserve">, осуществляется </w:t>
      </w:r>
      <w:r w:rsidR="00E03D5A" w:rsidRPr="00DD3263">
        <w:rPr>
          <w:color w:val="000000" w:themeColor="text1"/>
        </w:rPr>
        <w:t>заместителем Главы</w:t>
      </w:r>
      <w:r w:rsidR="00492180" w:rsidRPr="00DD3263">
        <w:rPr>
          <w:color w:val="000000" w:themeColor="text1"/>
        </w:rPr>
        <w:t xml:space="preserve"> Администрации города Сарапула</w:t>
      </w:r>
      <w:r w:rsidR="00E03D5A" w:rsidRPr="00DD3263">
        <w:rPr>
          <w:color w:val="000000" w:themeColor="text1"/>
        </w:rPr>
        <w:t xml:space="preserve"> по административным вопросам</w:t>
      </w:r>
      <w:r w:rsidR="00492180" w:rsidRPr="00DD3263">
        <w:rPr>
          <w:color w:val="000000" w:themeColor="text1"/>
        </w:rPr>
        <w:t>, директором Центра.</w:t>
      </w:r>
    </w:p>
    <w:p w:rsidR="00492180" w:rsidRPr="00DD3263" w:rsidRDefault="00492180" w:rsidP="00AD3544">
      <w:pPr>
        <w:pStyle w:val="af"/>
        <w:numPr>
          <w:ilvl w:val="1"/>
          <w:numId w:val="3"/>
        </w:numPr>
        <w:tabs>
          <w:tab w:val="left" w:pos="1134"/>
          <w:tab w:val="left" w:pos="1701"/>
          <w:tab w:val="left" w:pos="1843"/>
        </w:tabs>
        <w:suppressAutoHyphens/>
        <w:ind w:left="0" w:firstLine="709"/>
        <w:jc w:val="both"/>
        <w:rPr>
          <w:color w:val="000000" w:themeColor="text1"/>
        </w:rPr>
      </w:pPr>
      <w:r w:rsidRPr="00DD3263">
        <w:rPr>
          <w:color w:val="000000" w:themeColor="text1"/>
        </w:rPr>
        <w:t xml:space="preserve">Контроль полноты и качества предоставления муниципальной услуги может проводить Глава города Сарапула. </w:t>
      </w:r>
      <w:proofErr w:type="gramStart"/>
      <w:r w:rsidRPr="00DD3263">
        <w:rPr>
          <w:color w:val="000000" w:themeColor="text1"/>
        </w:rPr>
        <w:t>В случае поступления информации, а также обнаружения фактов</w:t>
      </w:r>
      <w:r w:rsidR="00F05A00" w:rsidRPr="00DD3263">
        <w:rPr>
          <w:color w:val="000000" w:themeColor="text1"/>
        </w:rPr>
        <w:t xml:space="preserve"> нарушения должностными лицами </w:t>
      </w:r>
      <w:r w:rsidRPr="00DD3263">
        <w:rPr>
          <w:color w:val="000000" w:themeColor="text1"/>
        </w:rPr>
        <w:t xml:space="preserve">Администрации города Сарапула законодательства Российской Федерации и Удмуртской Республики, решений </w:t>
      </w:r>
      <w:proofErr w:type="spellStart"/>
      <w:r w:rsidRPr="00DD3263">
        <w:rPr>
          <w:color w:val="000000" w:themeColor="text1"/>
        </w:rPr>
        <w:t>Сарапульской</w:t>
      </w:r>
      <w:proofErr w:type="spellEnd"/>
      <w:r w:rsidRPr="00DD3263">
        <w:rPr>
          <w:color w:val="000000" w:themeColor="text1"/>
        </w:rPr>
        <w:t xml:space="preserve"> городской Думы и правовых актов Главы города Сарапула и Администрации города Сарапула</w:t>
      </w:r>
      <w:r w:rsidR="00013F70" w:rsidRPr="00DD3263">
        <w:rPr>
          <w:color w:val="000000" w:themeColor="text1"/>
        </w:rPr>
        <w:t xml:space="preserve"> могут быть назначены </w:t>
      </w:r>
      <w:r w:rsidRPr="00DD3263">
        <w:rPr>
          <w:color w:val="000000" w:themeColor="text1"/>
        </w:rPr>
        <w:t>проверки.</w:t>
      </w:r>
      <w:proofErr w:type="gramEnd"/>
    </w:p>
    <w:p w:rsidR="00492180" w:rsidRPr="00DD3263" w:rsidRDefault="00492180" w:rsidP="00AD3544">
      <w:pPr>
        <w:suppressAutoHyphens/>
        <w:ind w:firstLine="709"/>
        <w:jc w:val="both"/>
        <w:rPr>
          <w:color w:val="000000" w:themeColor="text1"/>
        </w:rPr>
      </w:pPr>
      <w:r w:rsidRPr="00DD3263">
        <w:rPr>
          <w:color w:val="000000" w:themeColor="text1"/>
        </w:rPr>
        <w:t>Порядок проведе</w:t>
      </w:r>
      <w:r w:rsidR="002E22EB" w:rsidRPr="00DD3263">
        <w:rPr>
          <w:color w:val="000000" w:themeColor="text1"/>
        </w:rPr>
        <w:t xml:space="preserve">ния </w:t>
      </w:r>
      <w:r w:rsidRPr="00DD3263">
        <w:rPr>
          <w:color w:val="000000" w:themeColor="text1"/>
        </w:rPr>
        <w:t>проверок определяется распоряжением Администрации города Сарапула.</w:t>
      </w:r>
    </w:p>
    <w:p w:rsidR="00492180" w:rsidRPr="00DD3263" w:rsidRDefault="00492180" w:rsidP="00AD3544">
      <w:pPr>
        <w:suppressAutoHyphens/>
        <w:ind w:firstLine="709"/>
        <w:jc w:val="both"/>
        <w:rPr>
          <w:color w:val="000000" w:themeColor="text1"/>
        </w:rPr>
      </w:pPr>
      <w:r w:rsidRPr="00DD3263">
        <w:rPr>
          <w:color w:val="000000" w:themeColor="text1"/>
        </w:rPr>
        <w:t xml:space="preserve">При подтверждении фактов нарушения законодательства либо иных недостатков в </w:t>
      </w:r>
      <w:r w:rsidR="002E22EB" w:rsidRPr="00DD3263">
        <w:rPr>
          <w:color w:val="000000" w:themeColor="text1"/>
        </w:rPr>
        <w:t xml:space="preserve">работе по результатам </w:t>
      </w:r>
      <w:r w:rsidRPr="00DD3263">
        <w:rPr>
          <w:color w:val="000000" w:themeColor="text1"/>
        </w:rPr>
        <w:t>проверок Глава города Сарапула вправе принять следующее решение:</w:t>
      </w:r>
    </w:p>
    <w:p w:rsidR="00492180" w:rsidRPr="00DD3263" w:rsidRDefault="00492180" w:rsidP="00AD3544">
      <w:pPr>
        <w:suppressAutoHyphens/>
        <w:ind w:firstLine="709"/>
        <w:jc w:val="both"/>
        <w:rPr>
          <w:color w:val="000000" w:themeColor="text1"/>
        </w:rPr>
      </w:pPr>
      <w:r w:rsidRPr="00DD3263">
        <w:rPr>
          <w:color w:val="000000" w:themeColor="text1"/>
        </w:rPr>
        <w:t>- о применении мер по повышению эффективности деятельности Исполнителей</w:t>
      </w:r>
      <w:r w:rsidR="00E03CB2" w:rsidRPr="00DD3263">
        <w:rPr>
          <w:color w:val="000000" w:themeColor="text1"/>
        </w:rPr>
        <w:t>, Специалистов</w:t>
      </w:r>
      <w:r w:rsidRPr="00DD3263">
        <w:rPr>
          <w:color w:val="000000" w:themeColor="text1"/>
        </w:rPr>
        <w:t xml:space="preserve"> в структурных подразделениях;</w:t>
      </w:r>
    </w:p>
    <w:p w:rsidR="00492180" w:rsidRPr="00DD3263" w:rsidRDefault="00492180" w:rsidP="00AD3544">
      <w:pPr>
        <w:suppressAutoHyphens/>
        <w:ind w:firstLine="709"/>
        <w:jc w:val="both"/>
        <w:rPr>
          <w:color w:val="000000" w:themeColor="text1"/>
        </w:rPr>
      </w:pPr>
      <w:r w:rsidRPr="00DD3263">
        <w:rPr>
          <w:color w:val="000000" w:themeColor="text1"/>
        </w:rPr>
        <w:t xml:space="preserve">- о применении мер дисциплинарного взыскания к </w:t>
      </w:r>
      <w:r w:rsidR="00595BC9" w:rsidRPr="00DD3263">
        <w:rPr>
          <w:color w:val="000000" w:themeColor="text1"/>
        </w:rPr>
        <w:t>И</w:t>
      </w:r>
      <w:r w:rsidRPr="00DD3263">
        <w:rPr>
          <w:color w:val="000000" w:themeColor="text1"/>
        </w:rPr>
        <w:t xml:space="preserve">сполнителям в </w:t>
      </w:r>
      <w:r w:rsidR="00595BC9" w:rsidRPr="00DD3263">
        <w:rPr>
          <w:color w:val="000000" w:themeColor="text1"/>
        </w:rPr>
        <w:t>с</w:t>
      </w:r>
      <w:r w:rsidRPr="00DD3263">
        <w:rPr>
          <w:color w:val="000000" w:themeColor="text1"/>
        </w:rPr>
        <w:t>труктурных подразделениях;</w:t>
      </w:r>
    </w:p>
    <w:p w:rsidR="00492180" w:rsidRPr="00DD3263" w:rsidRDefault="00492180" w:rsidP="00AD3544">
      <w:pPr>
        <w:suppressAutoHyphens/>
        <w:ind w:firstLine="709"/>
        <w:jc w:val="both"/>
        <w:rPr>
          <w:color w:val="000000" w:themeColor="text1"/>
        </w:rPr>
      </w:pPr>
      <w:r w:rsidRPr="00DD3263">
        <w:rPr>
          <w:color w:val="000000" w:themeColor="text1"/>
        </w:rPr>
        <w:t>- иное решение в соответствии с законодательством Российской Федерации и Удмуртской Республики.</w:t>
      </w:r>
    </w:p>
    <w:p w:rsidR="00492180" w:rsidRPr="00DD3263" w:rsidRDefault="00492180" w:rsidP="00AD3544">
      <w:pPr>
        <w:suppressAutoHyphens/>
        <w:ind w:firstLine="709"/>
        <w:jc w:val="both"/>
        <w:rPr>
          <w:color w:val="000000" w:themeColor="text1"/>
        </w:rPr>
      </w:pPr>
      <w:r w:rsidRPr="00DD3263">
        <w:rPr>
          <w:color w:val="000000" w:themeColor="text1"/>
        </w:rPr>
        <w:t xml:space="preserve">Периодичность контроля определяет проверяющее должностное лицо.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w:t>
      </w:r>
      <w:r w:rsidR="00754675" w:rsidRPr="00DD3263">
        <w:rPr>
          <w:color w:val="000000" w:themeColor="text1"/>
        </w:rPr>
        <w:t>З</w:t>
      </w:r>
      <w:r w:rsidRPr="00DD3263">
        <w:rPr>
          <w:color w:val="000000" w:themeColor="text1"/>
        </w:rPr>
        <w:t>аявителя.</w:t>
      </w:r>
    </w:p>
    <w:p w:rsidR="00492180" w:rsidRPr="00DD3263" w:rsidRDefault="00492180" w:rsidP="00AD3544">
      <w:pPr>
        <w:pStyle w:val="af"/>
        <w:numPr>
          <w:ilvl w:val="1"/>
          <w:numId w:val="3"/>
        </w:numPr>
        <w:tabs>
          <w:tab w:val="left" w:pos="142"/>
          <w:tab w:val="left" w:pos="284"/>
          <w:tab w:val="left" w:pos="709"/>
          <w:tab w:val="left" w:pos="1134"/>
          <w:tab w:val="left" w:pos="1701"/>
        </w:tabs>
        <w:suppressAutoHyphens/>
        <w:ind w:left="0" w:firstLine="709"/>
        <w:jc w:val="both"/>
        <w:rPr>
          <w:b/>
          <w:color w:val="000000" w:themeColor="text1"/>
        </w:rPr>
      </w:pPr>
      <w:r w:rsidRPr="00DD3263">
        <w:rPr>
          <w:color w:val="000000" w:themeColor="text1"/>
        </w:rPr>
        <w:t>Должностные лица, ответственные за предоставление муниципальной услуги,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w:t>
      </w:r>
      <w:r w:rsidR="00D02A83" w:rsidRPr="00DD3263">
        <w:rPr>
          <w:color w:val="000000" w:themeColor="text1"/>
        </w:rPr>
        <w:t>.</w:t>
      </w:r>
    </w:p>
    <w:p w:rsidR="00492180" w:rsidRPr="00DD3263" w:rsidRDefault="00492180" w:rsidP="00492180">
      <w:pPr>
        <w:jc w:val="center"/>
        <w:rPr>
          <w:color w:val="000000" w:themeColor="text1"/>
        </w:rPr>
      </w:pPr>
    </w:p>
    <w:p w:rsidR="00492180" w:rsidRPr="00DD3263" w:rsidRDefault="00492180" w:rsidP="000F2F90">
      <w:pPr>
        <w:numPr>
          <w:ilvl w:val="0"/>
          <w:numId w:val="3"/>
        </w:numPr>
        <w:tabs>
          <w:tab w:val="left" w:pos="993"/>
          <w:tab w:val="left" w:pos="1560"/>
        </w:tabs>
        <w:suppressAutoHyphens/>
        <w:ind w:left="0" w:firstLine="709"/>
        <w:jc w:val="center"/>
        <w:rPr>
          <w:b/>
          <w:color w:val="000000" w:themeColor="text1"/>
        </w:rPr>
      </w:pPr>
      <w:r w:rsidRPr="00DD3263">
        <w:rPr>
          <w:b/>
          <w:color w:val="000000" w:themeColor="text1"/>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492180" w:rsidRPr="00DD3263" w:rsidRDefault="00492180" w:rsidP="000A285B">
      <w:pPr>
        <w:ind w:firstLine="142"/>
        <w:jc w:val="center"/>
        <w:rPr>
          <w:color w:val="000000" w:themeColor="text1"/>
        </w:rPr>
      </w:pPr>
    </w:p>
    <w:p w:rsidR="00492180" w:rsidRPr="00DD3263" w:rsidRDefault="00492180" w:rsidP="000F2F90">
      <w:pPr>
        <w:tabs>
          <w:tab w:val="left" w:pos="1134"/>
          <w:tab w:val="left" w:pos="1701"/>
        </w:tabs>
        <w:suppressAutoHyphens/>
        <w:ind w:firstLine="709"/>
        <w:jc w:val="both"/>
        <w:rPr>
          <w:color w:val="000000" w:themeColor="text1"/>
        </w:rPr>
      </w:pPr>
      <w:r w:rsidRPr="00DD3263">
        <w:rPr>
          <w:b/>
          <w:color w:val="000000" w:themeColor="text1"/>
        </w:rPr>
        <w:t>5.1.</w:t>
      </w:r>
      <w:r w:rsidRPr="00DD3263">
        <w:rPr>
          <w:b/>
          <w:color w:val="000000" w:themeColor="text1"/>
        </w:rPr>
        <w:tab/>
      </w:r>
      <w:r w:rsidRPr="00DD3263">
        <w:rPr>
          <w:color w:val="000000" w:themeColor="text1"/>
        </w:rPr>
        <w:t xml:space="preserve">Заявитель в соответствии с Постановлением Правительства РФ от 16.08.2012 г. № 840 (ред. от 05.12.2014 г.) вправе обжаловать решения и действия (бездействия) </w:t>
      </w:r>
      <w:r w:rsidR="00D4119D" w:rsidRPr="00DD3263">
        <w:rPr>
          <w:color w:val="000000" w:themeColor="text1"/>
        </w:rPr>
        <w:t xml:space="preserve">Управления, </w:t>
      </w:r>
      <w:r w:rsidR="00D3741F" w:rsidRPr="00DD3263">
        <w:rPr>
          <w:color w:val="000000" w:themeColor="text1"/>
        </w:rPr>
        <w:t>Центра</w:t>
      </w:r>
      <w:r w:rsidRPr="00DD3263">
        <w:rPr>
          <w:color w:val="000000" w:themeColor="text1"/>
        </w:rPr>
        <w:t xml:space="preserve">, должностного лица </w:t>
      </w:r>
      <w:r w:rsidR="00D4119D" w:rsidRPr="00DD3263">
        <w:rPr>
          <w:color w:val="000000" w:themeColor="text1"/>
        </w:rPr>
        <w:t xml:space="preserve">Управления, </w:t>
      </w:r>
      <w:r w:rsidR="00D3741F" w:rsidRPr="00DD3263">
        <w:rPr>
          <w:color w:val="000000" w:themeColor="text1"/>
        </w:rPr>
        <w:t>Центра</w:t>
      </w:r>
      <w:r w:rsidRPr="00DD3263">
        <w:rPr>
          <w:color w:val="000000" w:themeColor="text1"/>
        </w:rPr>
        <w:t>, предоставляющего муниципальную услугу, в досудебном (внесудебном) порядке.</w:t>
      </w:r>
    </w:p>
    <w:p w:rsidR="00492180" w:rsidRPr="00DD3263" w:rsidRDefault="00492180" w:rsidP="000F2F90">
      <w:pPr>
        <w:tabs>
          <w:tab w:val="left" w:pos="1134"/>
        </w:tabs>
        <w:suppressAutoHyphens/>
        <w:ind w:firstLine="709"/>
        <w:jc w:val="both"/>
        <w:rPr>
          <w:color w:val="000000" w:themeColor="text1"/>
        </w:rPr>
      </w:pPr>
      <w:r w:rsidRPr="00DD3263">
        <w:rPr>
          <w:b/>
          <w:color w:val="000000" w:themeColor="text1"/>
        </w:rPr>
        <w:t>5.2.</w:t>
      </w:r>
      <w:r w:rsidRPr="00DD3263">
        <w:rPr>
          <w:b/>
          <w:color w:val="000000" w:themeColor="text1"/>
        </w:rPr>
        <w:tab/>
      </w:r>
      <w:r w:rsidRPr="00DD3263">
        <w:rPr>
          <w:color w:val="000000" w:themeColor="text1"/>
        </w:rPr>
        <w:t>Заявитель может обратиться с жалобой</w:t>
      </w:r>
      <w:r w:rsidR="000B326F" w:rsidRPr="00DD3263">
        <w:rPr>
          <w:color w:val="000000" w:themeColor="text1"/>
        </w:rPr>
        <w:t>,</w:t>
      </w:r>
      <w:r w:rsidRPr="00DD3263">
        <w:rPr>
          <w:color w:val="000000" w:themeColor="text1"/>
        </w:rPr>
        <w:t xml:space="preserve"> в том числе в следующих случаях:</w:t>
      </w:r>
    </w:p>
    <w:p w:rsidR="00492180" w:rsidRPr="00DD3263" w:rsidRDefault="000B326F" w:rsidP="000F2F90">
      <w:pPr>
        <w:tabs>
          <w:tab w:val="left" w:pos="1701"/>
        </w:tabs>
        <w:suppressAutoHyphens/>
        <w:ind w:firstLine="709"/>
        <w:jc w:val="both"/>
        <w:rPr>
          <w:color w:val="000000" w:themeColor="text1"/>
        </w:rPr>
      </w:pPr>
      <w:r w:rsidRPr="00DD3263">
        <w:rPr>
          <w:color w:val="000000" w:themeColor="text1"/>
        </w:rPr>
        <w:t>-</w:t>
      </w:r>
      <w:r w:rsidR="00492180" w:rsidRPr="00DD3263">
        <w:rPr>
          <w:color w:val="000000" w:themeColor="text1"/>
        </w:rPr>
        <w:t xml:space="preserve">нарушение срока регистрации запроса </w:t>
      </w:r>
      <w:r w:rsidR="00C33348" w:rsidRPr="00DD3263">
        <w:rPr>
          <w:color w:val="000000" w:themeColor="text1"/>
        </w:rPr>
        <w:t>З</w:t>
      </w:r>
      <w:r w:rsidR="00492180" w:rsidRPr="00DD3263">
        <w:rPr>
          <w:color w:val="000000" w:themeColor="text1"/>
        </w:rPr>
        <w:t>аявителя о предоставлении муниципальной услуги;</w:t>
      </w:r>
    </w:p>
    <w:p w:rsidR="00492180" w:rsidRPr="00DD3263" w:rsidRDefault="000B326F" w:rsidP="000F2F90">
      <w:pPr>
        <w:suppressAutoHyphens/>
        <w:ind w:firstLine="709"/>
        <w:jc w:val="both"/>
        <w:rPr>
          <w:color w:val="000000" w:themeColor="text1"/>
        </w:rPr>
      </w:pPr>
      <w:r w:rsidRPr="00DD3263">
        <w:rPr>
          <w:color w:val="000000" w:themeColor="text1"/>
        </w:rPr>
        <w:t xml:space="preserve">- </w:t>
      </w:r>
      <w:r w:rsidR="00492180" w:rsidRPr="00DD3263">
        <w:rPr>
          <w:color w:val="000000" w:themeColor="text1"/>
        </w:rPr>
        <w:t>нарушение срока предоставления муниципальной услуги;</w:t>
      </w:r>
    </w:p>
    <w:p w:rsidR="00492180" w:rsidRPr="00DD3263" w:rsidRDefault="000B326F" w:rsidP="000F2F90">
      <w:pPr>
        <w:suppressAutoHyphens/>
        <w:ind w:firstLine="709"/>
        <w:jc w:val="both"/>
        <w:rPr>
          <w:color w:val="000000" w:themeColor="text1"/>
        </w:rPr>
      </w:pPr>
      <w:r w:rsidRPr="00DD3263">
        <w:rPr>
          <w:color w:val="000000" w:themeColor="text1"/>
        </w:rPr>
        <w:t>- ис</w:t>
      </w:r>
      <w:r w:rsidR="00492180" w:rsidRPr="00DD3263">
        <w:rPr>
          <w:color w:val="000000" w:themeColor="text1"/>
        </w:rPr>
        <w:t xml:space="preserve">требование у </w:t>
      </w:r>
      <w:r w:rsidR="00A46A79" w:rsidRPr="00DD3263">
        <w:rPr>
          <w:color w:val="000000" w:themeColor="text1"/>
        </w:rPr>
        <w:t>З</w:t>
      </w:r>
      <w:r w:rsidR="00492180" w:rsidRPr="00DD3263">
        <w:rPr>
          <w:color w:val="000000" w:themeColor="text1"/>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2180" w:rsidRPr="00DD3263" w:rsidRDefault="000B326F" w:rsidP="00590AEE">
      <w:pPr>
        <w:suppressAutoHyphens/>
        <w:ind w:firstLine="709"/>
        <w:jc w:val="both"/>
        <w:rPr>
          <w:color w:val="000000" w:themeColor="text1"/>
        </w:rPr>
      </w:pPr>
      <w:r w:rsidRPr="00DD3263">
        <w:rPr>
          <w:color w:val="000000" w:themeColor="text1"/>
        </w:rPr>
        <w:t xml:space="preserve">- </w:t>
      </w:r>
      <w:r w:rsidR="00492180" w:rsidRPr="00DD3263">
        <w:rPr>
          <w:color w:val="000000" w:themeColor="text1"/>
        </w:rPr>
        <w:t>отказ в приеме документов</w:t>
      </w:r>
      <w:r w:rsidR="00426A07" w:rsidRPr="00DD3263">
        <w:rPr>
          <w:color w:val="000000" w:themeColor="text1"/>
        </w:rPr>
        <w:t xml:space="preserve"> Заявителя</w:t>
      </w:r>
      <w:r w:rsidR="00492180" w:rsidRPr="00DD3263">
        <w:rPr>
          <w:color w:val="000000" w:themeColor="text1"/>
        </w:rPr>
        <w:t>,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w:t>
      </w:r>
      <w:r w:rsidR="00426A07" w:rsidRPr="00DD3263">
        <w:rPr>
          <w:color w:val="000000" w:themeColor="text1"/>
        </w:rPr>
        <w:t>униципальной услуги</w:t>
      </w:r>
      <w:r w:rsidR="00492180" w:rsidRPr="00DD3263">
        <w:rPr>
          <w:color w:val="000000" w:themeColor="text1"/>
        </w:rPr>
        <w:t>;</w:t>
      </w:r>
    </w:p>
    <w:p w:rsidR="00492180" w:rsidRPr="00DD3263" w:rsidRDefault="000B326F" w:rsidP="00590AEE">
      <w:pPr>
        <w:suppressAutoHyphens/>
        <w:ind w:firstLine="709"/>
        <w:jc w:val="both"/>
        <w:rPr>
          <w:color w:val="000000" w:themeColor="text1"/>
        </w:rPr>
      </w:pPr>
      <w:proofErr w:type="gramStart"/>
      <w:r w:rsidRPr="00DD3263">
        <w:rPr>
          <w:color w:val="000000" w:themeColor="text1"/>
        </w:rPr>
        <w:t xml:space="preserve">- </w:t>
      </w:r>
      <w:r w:rsidR="00492180" w:rsidRPr="00DD326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2180" w:rsidRPr="00DD3263" w:rsidRDefault="000B326F" w:rsidP="001A237B">
      <w:pPr>
        <w:suppressAutoHyphens/>
        <w:ind w:left="567" w:right="-567" w:firstLine="709"/>
        <w:jc w:val="both"/>
        <w:rPr>
          <w:color w:val="000000" w:themeColor="text1"/>
        </w:rPr>
      </w:pPr>
      <w:r w:rsidRPr="00DD3263">
        <w:rPr>
          <w:color w:val="000000" w:themeColor="text1"/>
        </w:rPr>
        <w:lastRenderedPageBreak/>
        <w:t xml:space="preserve">- </w:t>
      </w:r>
      <w:r w:rsidR="00492180" w:rsidRPr="00DD3263">
        <w:rPr>
          <w:color w:val="000000" w:themeColor="text1"/>
        </w:rPr>
        <w:t xml:space="preserve">затребование с </w:t>
      </w:r>
      <w:r w:rsidR="001240EF" w:rsidRPr="00DD3263">
        <w:rPr>
          <w:color w:val="000000" w:themeColor="text1"/>
        </w:rPr>
        <w:t>З</w:t>
      </w:r>
      <w:r w:rsidR="00492180" w:rsidRPr="00DD3263">
        <w:rPr>
          <w:color w:val="000000" w:themeColor="text1"/>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180" w:rsidRPr="00DD3263" w:rsidRDefault="000B326F" w:rsidP="001A237B">
      <w:pPr>
        <w:suppressAutoHyphens/>
        <w:ind w:left="567" w:right="-567" w:firstLine="709"/>
        <w:jc w:val="both"/>
        <w:rPr>
          <w:color w:val="000000" w:themeColor="text1"/>
        </w:rPr>
      </w:pPr>
      <w:proofErr w:type="gramStart"/>
      <w:r w:rsidRPr="00DD3263">
        <w:rPr>
          <w:color w:val="000000" w:themeColor="text1"/>
        </w:rPr>
        <w:t xml:space="preserve">- </w:t>
      </w:r>
      <w:r w:rsidR="00492180" w:rsidRPr="00DD3263">
        <w:rPr>
          <w:color w:val="000000" w:themeColor="text1"/>
        </w:rPr>
        <w:t xml:space="preserve">отказ </w:t>
      </w:r>
      <w:r w:rsidR="00DD0409" w:rsidRPr="00DD3263">
        <w:rPr>
          <w:color w:val="000000" w:themeColor="text1"/>
        </w:rPr>
        <w:t xml:space="preserve">Управления, </w:t>
      </w:r>
      <w:r w:rsidR="00492180" w:rsidRPr="00DD3263">
        <w:rPr>
          <w:color w:val="000000" w:themeColor="text1"/>
        </w:rPr>
        <w:t xml:space="preserve">должностного лица </w:t>
      </w:r>
      <w:r w:rsidR="00DD0409" w:rsidRPr="00DD3263">
        <w:rPr>
          <w:color w:val="000000" w:themeColor="text1"/>
        </w:rPr>
        <w:t xml:space="preserve">Управления, </w:t>
      </w:r>
      <w:r w:rsidR="00492180" w:rsidRPr="00DD3263">
        <w:rPr>
          <w:color w:val="000000" w:themeColor="text1"/>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2180" w:rsidRPr="00DD3263" w:rsidRDefault="00492180" w:rsidP="001A237B">
      <w:pPr>
        <w:tabs>
          <w:tab w:val="left" w:pos="1134"/>
          <w:tab w:val="left" w:pos="1701"/>
        </w:tabs>
        <w:suppressAutoHyphens/>
        <w:ind w:left="567" w:right="-567" w:firstLine="709"/>
        <w:jc w:val="both"/>
        <w:rPr>
          <w:color w:val="000000" w:themeColor="text1"/>
        </w:rPr>
      </w:pPr>
      <w:r w:rsidRPr="00DD3263">
        <w:rPr>
          <w:b/>
          <w:color w:val="000000" w:themeColor="text1"/>
        </w:rPr>
        <w:t>5.3.</w:t>
      </w:r>
      <w:r w:rsidRPr="00DD3263">
        <w:rPr>
          <w:color w:val="000000" w:themeColor="text1"/>
        </w:rPr>
        <w:tab/>
        <w:t xml:space="preserve">Жалоба подается в письменной форме на бумажном носителе, в электронной форме </w:t>
      </w:r>
      <w:r w:rsidR="00DD0409" w:rsidRPr="00DD3263">
        <w:rPr>
          <w:color w:val="000000" w:themeColor="text1"/>
        </w:rPr>
        <w:t xml:space="preserve">Управление, </w:t>
      </w:r>
      <w:r w:rsidRPr="00DD3263">
        <w:rPr>
          <w:color w:val="000000" w:themeColor="text1"/>
        </w:rPr>
        <w:t xml:space="preserve">Центр. Жалобы на решения, принятые начальником </w:t>
      </w:r>
      <w:r w:rsidR="00DD0409" w:rsidRPr="00DD3263">
        <w:rPr>
          <w:color w:val="000000" w:themeColor="text1"/>
        </w:rPr>
        <w:t xml:space="preserve">Управления, </w:t>
      </w:r>
      <w:r w:rsidRPr="00DD3263">
        <w:rPr>
          <w:color w:val="000000" w:themeColor="text1"/>
        </w:rPr>
        <w:t>подаются в Администрацию города Сарапула.</w:t>
      </w:r>
    </w:p>
    <w:p w:rsidR="00492180" w:rsidRPr="00DD3263" w:rsidRDefault="00492180" w:rsidP="001A237B">
      <w:pPr>
        <w:tabs>
          <w:tab w:val="left" w:pos="1134"/>
          <w:tab w:val="left" w:pos="1701"/>
        </w:tabs>
        <w:suppressAutoHyphens/>
        <w:ind w:left="567" w:right="-567" w:firstLine="709"/>
        <w:jc w:val="both"/>
        <w:rPr>
          <w:b/>
          <w:color w:val="000000" w:themeColor="text1"/>
        </w:rPr>
      </w:pPr>
      <w:r w:rsidRPr="00DD3263">
        <w:rPr>
          <w:b/>
          <w:color w:val="000000" w:themeColor="text1"/>
        </w:rPr>
        <w:t>5.4.</w:t>
      </w:r>
      <w:r w:rsidRPr="00DD3263">
        <w:rPr>
          <w:b/>
          <w:color w:val="000000" w:themeColor="text1"/>
        </w:rPr>
        <w:tab/>
      </w:r>
      <w:r w:rsidRPr="00DD3263">
        <w:rPr>
          <w:color w:val="000000" w:themeColor="text1"/>
        </w:rPr>
        <w:t xml:space="preserve">Жалоба может быть направлена по почте, через Центр, с использованием информационно-телекоммуникационной сети </w:t>
      </w:r>
      <w:r w:rsidR="00ED0169" w:rsidRPr="00DD3263">
        <w:rPr>
          <w:color w:val="000000" w:themeColor="text1"/>
        </w:rPr>
        <w:t>«Интернет»</w:t>
      </w:r>
      <w:r w:rsidRPr="00DD3263">
        <w:rPr>
          <w:color w:val="000000" w:themeColor="text1"/>
        </w:rPr>
        <w:t xml:space="preserve">, через Единый портал услуг, официального сайта МО «Город Сарапул», а также может быть принята при личном приеме </w:t>
      </w:r>
      <w:r w:rsidR="00C6791F" w:rsidRPr="00DD3263">
        <w:rPr>
          <w:color w:val="000000" w:themeColor="text1"/>
        </w:rPr>
        <w:t>З</w:t>
      </w:r>
      <w:r w:rsidRPr="00DD3263">
        <w:rPr>
          <w:color w:val="000000" w:themeColor="text1"/>
        </w:rPr>
        <w:t>аявителя.</w:t>
      </w:r>
    </w:p>
    <w:p w:rsidR="00492180" w:rsidRPr="00DD3263" w:rsidRDefault="00492180" w:rsidP="001A237B">
      <w:pPr>
        <w:tabs>
          <w:tab w:val="left" w:pos="1134"/>
          <w:tab w:val="left" w:pos="1701"/>
        </w:tabs>
        <w:ind w:left="567" w:right="-567" w:firstLine="709"/>
        <w:jc w:val="both"/>
        <w:rPr>
          <w:color w:val="000000" w:themeColor="text1"/>
        </w:rPr>
      </w:pPr>
      <w:r w:rsidRPr="00DD3263">
        <w:rPr>
          <w:b/>
          <w:color w:val="000000" w:themeColor="text1"/>
        </w:rPr>
        <w:t>5.5.</w:t>
      </w:r>
      <w:r w:rsidRPr="00DD3263">
        <w:rPr>
          <w:color w:val="000000" w:themeColor="text1"/>
        </w:rPr>
        <w:tab/>
        <w:t>Жалоба должна содержать:</w:t>
      </w:r>
    </w:p>
    <w:p w:rsidR="0080774D" w:rsidRPr="00DD3263" w:rsidRDefault="00ED0169" w:rsidP="001A237B">
      <w:pPr>
        <w:tabs>
          <w:tab w:val="left" w:pos="1134"/>
        </w:tabs>
        <w:suppressAutoHyphens/>
        <w:ind w:left="567" w:right="-567" w:firstLine="709"/>
        <w:jc w:val="both"/>
        <w:rPr>
          <w:color w:val="000000" w:themeColor="text1"/>
        </w:rPr>
      </w:pPr>
      <w:r w:rsidRPr="00DD3263">
        <w:rPr>
          <w:color w:val="000000" w:themeColor="text1"/>
        </w:rPr>
        <w:t xml:space="preserve">- </w:t>
      </w:r>
      <w:r w:rsidR="0080774D" w:rsidRPr="00DD3263">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74D" w:rsidRPr="00DD3263" w:rsidRDefault="0080774D" w:rsidP="001A237B">
      <w:pPr>
        <w:tabs>
          <w:tab w:val="left" w:pos="1134"/>
        </w:tabs>
        <w:suppressAutoHyphens/>
        <w:ind w:left="567" w:right="-567" w:firstLine="709"/>
        <w:jc w:val="both"/>
        <w:rPr>
          <w:color w:val="000000" w:themeColor="text1"/>
        </w:rPr>
      </w:pPr>
      <w:proofErr w:type="gramStart"/>
      <w:r w:rsidRPr="00DD3263">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74D" w:rsidRPr="00DD3263" w:rsidRDefault="0080774D" w:rsidP="001A237B">
      <w:pPr>
        <w:tabs>
          <w:tab w:val="left" w:pos="1134"/>
        </w:tabs>
        <w:suppressAutoHyphens/>
        <w:ind w:left="567" w:right="-567" w:firstLine="709"/>
        <w:jc w:val="both"/>
        <w:rPr>
          <w:color w:val="000000" w:themeColor="text1"/>
        </w:rPr>
      </w:pPr>
      <w:r w:rsidRPr="00DD3263">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2180" w:rsidRPr="00DD3263" w:rsidRDefault="0080774D" w:rsidP="001A237B">
      <w:pPr>
        <w:tabs>
          <w:tab w:val="left" w:pos="1134"/>
        </w:tabs>
        <w:suppressAutoHyphens/>
        <w:ind w:left="567" w:right="-567" w:firstLine="709"/>
        <w:jc w:val="both"/>
        <w:rPr>
          <w:color w:val="000000" w:themeColor="text1"/>
        </w:rPr>
      </w:pPr>
      <w:r w:rsidRPr="00DD3263">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r w:rsidR="00492180" w:rsidRPr="00DD3263">
        <w:rPr>
          <w:color w:val="000000" w:themeColor="text1"/>
        </w:rPr>
        <w:t>.</w:t>
      </w:r>
    </w:p>
    <w:p w:rsidR="00492180" w:rsidRPr="00DD3263" w:rsidRDefault="00492180" w:rsidP="00FC4F02">
      <w:pPr>
        <w:tabs>
          <w:tab w:val="left" w:pos="1134"/>
          <w:tab w:val="left" w:pos="1701"/>
        </w:tabs>
        <w:suppressAutoHyphens/>
        <w:ind w:left="567" w:right="-567" w:firstLine="709"/>
        <w:jc w:val="both"/>
        <w:rPr>
          <w:color w:val="000000" w:themeColor="text1"/>
        </w:rPr>
      </w:pPr>
      <w:r w:rsidRPr="00DD3263">
        <w:rPr>
          <w:b/>
          <w:color w:val="000000" w:themeColor="text1"/>
        </w:rPr>
        <w:t>5.6.</w:t>
      </w:r>
      <w:r w:rsidRPr="00DD3263">
        <w:rPr>
          <w:color w:val="000000" w:themeColor="text1"/>
        </w:rPr>
        <w:tab/>
      </w:r>
      <w:proofErr w:type="gramStart"/>
      <w:r w:rsidRPr="00DD3263">
        <w:rPr>
          <w:color w:val="000000" w:themeColor="text1"/>
        </w:rPr>
        <w:t xml:space="preserve">Жалоба, поступившая в </w:t>
      </w:r>
      <w:r w:rsidR="00EE6F37" w:rsidRPr="00DD3263">
        <w:rPr>
          <w:color w:val="000000" w:themeColor="text1"/>
        </w:rPr>
        <w:t xml:space="preserve">Управление, </w:t>
      </w:r>
      <w:r w:rsidRPr="00DD3263">
        <w:rPr>
          <w:color w:val="000000" w:themeColor="text1"/>
        </w:rPr>
        <w:t xml:space="preserve">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6F37" w:rsidRPr="00DD3263">
        <w:rPr>
          <w:color w:val="000000" w:themeColor="text1"/>
        </w:rPr>
        <w:t xml:space="preserve">Управления, </w:t>
      </w:r>
      <w:r w:rsidRPr="00DD3263">
        <w:rPr>
          <w:color w:val="000000" w:themeColor="text1"/>
        </w:rPr>
        <w:t xml:space="preserve">Центра в приеме документов </w:t>
      </w:r>
      <w:r w:rsidR="005B2AB4" w:rsidRPr="00DD3263">
        <w:rPr>
          <w:color w:val="000000" w:themeColor="text1"/>
        </w:rPr>
        <w:t>З</w:t>
      </w:r>
      <w:r w:rsidRPr="00DD3263">
        <w:rPr>
          <w:color w:val="000000" w:themeColor="text1"/>
        </w:rPr>
        <w:t xml:space="preserve">аявителя, либо в исправлении допущенных опечаток и ошибок, или в случае обжалования нарушения установленного срока таких исправлений </w:t>
      </w:r>
      <w:r w:rsidR="002620D6" w:rsidRPr="00DD3263">
        <w:rPr>
          <w:color w:val="000000" w:themeColor="text1"/>
        </w:rPr>
        <w:t>–</w:t>
      </w:r>
      <w:r w:rsidRPr="00DD3263">
        <w:rPr>
          <w:color w:val="000000" w:themeColor="text1"/>
        </w:rPr>
        <w:t xml:space="preserve"> в течение пяти рабочих дней со дня ее регистрации.</w:t>
      </w:r>
      <w:proofErr w:type="gramEnd"/>
      <w:r w:rsidRPr="00DD3263">
        <w:rPr>
          <w:color w:val="000000" w:themeColor="text1"/>
        </w:rPr>
        <w:t xml:space="preserve"> Правительство Российской Федерации вправе установить случаи, при которых срок рассмотрения жалобы может быть сокращен.</w:t>
      </w:r>
    </w:p>
    <w:p w:rsidR="00492180" w:rsidRPr="00DD3263" w:rsidRDefault="00492180" w:rsidP="00FC4F02">
      <w:pPr>
        <w:tabs>
          <w:tab w:val="left" w:pos="1134"/>
          <w:tab w:val="left" w:pos="1701"/>
        </w:tabs>
        <w:suppressAutoHyphens/>
        <w:ind w:left="567" w:right="-567" w:firstLine="709"/>
        <w:jc w:val="both"/>
        <w:rPr>
          <w:color w:val="000000" w:themeColor="text1"/>
        </w:rPr>
      </w:pPr>
      <w:r w:rsidRPr="00DD3263">
        <w:rPr>
          <w:b/>
          <w:color w:val="000000" w:themeColor="text1"/>
        </w:rPr>
        <w:t>5.7.</w:t>
      </w:r>
      <w:r w:rsidRPr="00DD3263">
        <w:rPr>
          <w:color w:val="000000" w:themeColor="text1"/>
        </w:rPr>
        <w:tab/>
        <w:t xml:space="preserve">По результатам рассмотрения жалобы </w:t>
      </w:r>
      <w:r w:rsidR="00EE6F37" w:rsidRPr="00DD3263">
        <w:rPr>
          <w:color w:val="000000" w:themeColor="text1"/>
        </w:rPr>
        <w:t xml:space="preserve">Управление, </w:t>
      </w:r>
      <w:r w:rsidRPr="00DD3263">
        <w:rPr>
          <w:color w:val="000000" w:themeColor="text1"/>
        </w:rPr>
        <w:t>Центр принимает одно из следующих решений:</w:t>
      </w:r>
    </w:p>
    <w:p w:rsidR="00492180" w:rsidRPr="00DD3263" w:rsidRDefault="00ED0169" w:rsidP="00590AEE">
      <w:pPr>
        <w:tabs>
          <w:tab w:val="left" w:pos="1134"/>
        </w:tabs>
        <w:suppressAutoHyphens/>
        <w:ind w:left="567" w:right="-567" w:firstLine="709"/>
        <w:jc w:val="both"/>
        <w:rPr>
          <w:color w:val="000000" w:themeColor="text1"/>
        </w:rPr>
      </w:pPr>
      <w:proofErr w:type="gramStart"/>
      <w:r w:rsidRPr="00DD3263">
        <w:rPr>
          <w:color w:val="000000" w:themeColor="text1"/>
        </w:rPr>
        <w:t>- удовлетвори</w:t>
      </w:r>
      <w:r w:rsidR="00492180" w:rsidRPr="00DD3263">
        <w:rPr>
          <w:color w:val="000000" w:themeColor="text1"/>
        </w:rPr>
        <w:t>т</w:t>
      </w:r>
      <w:r w:rsidRPr="00DD3263">
        <w:rPr>
          <w:color w:val="000000" w:themeColor="text1"/>
        </w:rPr>
        <w:t>ь</w:t>
      </w:r>
      <w:r w:rsidR="00492180" w:rsidRPr="00DD3263">
        <w:rPr>
          <w:color w:val="000000" w:themeColor="text1"/>
        </w:rPr>
        <w:t xml:space="preserve"> жалобу, в том числе в форме отмены принятого решения, исправления допущенных </w:t>
      </w:r>
      <w:r w:rsidR="00EE6F37" w:rsidRPr="00DD3263">
        <w:rPr>
          <w:color w:val="000000" w:themeColor="text1"/>
        </w:rPr>
        <w:t xml:space="preserve">Управлением, </w:t>
      </w:r>
      <w:r w:rsidR="00492180" w:rsidRPr="00DD3263">
        <w:rPr>
          <w:color w:val="000000" w:themeColor="text1"/>
        </w:rPr>
        <w:t xml:space="preserve">Центром опечаток и ошибок в выданных в результате предоставления муниципальной услуги документах, возврата </w:t>
      </w:r>
      <w:r w:rsidR="0072762B" w:rsidRPr="00DD3263">
        <w:rPr>
          <w:color w:val="000000" w:themeColor="text1"/>
        </w:rPr>
        <w:t>З</w:t>
      </w:r>
      <w:r w:rsidR="00492180" w:rsidRPr="00DD3263">
        <w:rPr>
          <w:color w:val="000000" w:themeColor="text1"/>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2180" w:rsidRPr="00DD3263" w:rsidRDefault="00ED0169" w:rsidP="00590AEE">
      <w:pPr>
        <w:tabs>
          <w:tab w:val="left" w:pos="1134"/>
        </w:tabs>
        <w:suppressAutoHyphens/>
        <w:ind w:left="567" w:right="-567" w:firstLine="709"/>
        <w:jc w:val="both"/>
        <w:rPr>
          <w:color w:val="000000" w:themeColor="text1"/>
        </w:rPr>
      </w:pPr>
      <w:r w:rsidRPr="00DD3263">
        <w:rPr>
          <w:color w:val="000000" w:themeColor="text1"/>
        </w:rPr>
        <w:t xml:space="preserve">- </w:t>
      </w:r>
      <w:r w:rsidR="00492180" w:rsidRPr="00DD3263">
        <w:rPr>
          <w:color w:val="000000" w:themeColor="text1"/>
        </w:rPr>
        <w:t>отказ</w:t>
      </w:r>
      <w:r w:rsidRPr="00DD3263">
        <w:rPr>
          <w:color w:val="000000" w:themeColor="text1"/>
        </w:rPr>
        <w:t>ать</w:t>
      </w:r>
      <w:r w:rsidR="00492180" w:rsidRPr="00DD3263">
        <w:rPr>
          <w:color w:val="000000" w:themeColor="text1"/>
        </w:rPr>
        <w:t xml:space="preserve"> в удовлетворении жалобы.</w:t>
      </w:r>
    </w:p>
    <w:p w:rsidR="00492180" w:rsidRPr="00DD3263" w:rsidRDefault="00492180" w:rsidP="00590AEE">
      <w:pPr>
        <w:tabs>
          <w:tab w:val="left" w:pos="1134"/>
          <w:tab w:val="left" w:pos="1701"/>
        </w:tabs>
        <w:ind w:left="567" w:right="-567" w:firstLine="708"/>
        <w:jc w:val="both"/>
        <w:rPr>
          <w:color w:val="000000" w:themeColor="text1"/>
        </w:rPr>
      </w:pPr>
      <w:r w:rsidRPr="00DD3263">
        <w:rPr>
          <w:b/>
          <w:color w:val="000000" w:themeColor="text1"/>
        </w:rPr>
        <w:t>5.8.</w:t>
      </w:r>
      <w:r w:rsidRPr="00DD3263">
        <w:rPr>
          <w:color w:val="000000" w:themeColor="text1"/>
        </w:rPr>
        <w:tab/>
        <w:t>Не позднее дня, следующего за днем принятия решения</w:t>
      </w:r>
      <w:r w:rsidR="00ED0169" w:rsidRPr="00DD3263">
        <w:rPr>
          <w:color w:val="000000" w:themeColor="text1"/>
        </w:rPr>
        <w:t>,</w:t>
      </w:r>
      <w:r w:rsidR="00FC4F02" w:rsidRPr="00DD3263">
        <w:rPr>
          <w:color w:val="000000" w:themeColor="text1"/>
        </w:rPr>
        <w:t xml:space="preserve"> </w:t>
      </w:r>
      <w:r w:rsidR="00D20CAE" w:rsidRPr="00DD3263">
        <w:rPr>
          <w:color w:val="000000" w:themeColor="text1"/>
        </w:rPr>
        <w:t>З</w:t>
      </w:r>
      <w:r w:rsidRPr="00DD3263">
        <w:rPr>
          <w:color w:val="000000" w:themeColor="text1"/>
        </w:rPr>
        <w:t xml:space="preserve">аявителю в письменной форме и по желанию </w:t>
      </w:r>
      <w:r w:rsidR="00D20CAE" w:rsidRPr="00DD3263">
        <w:rPr>
          <w:color w:val="000000" w:themeColor="text1"/>
        </w:rPr>
        <w:t>З</w:t>
      </w:r>
      <w:r w:rsidRPr="00DD3263">
        <w:rPr>
          <w:color w:val="000000" w:themeColor="text1"/>
        </w:rPr>
        <w:t>аявителя в электронной форме направляется мотивированный ответ о результатах рассмотрения жалобы.</w:t>
      </w:r>
    </w:p>
    <w:p w:rsidR="00590AEE" w:rsidRPr="00DD3263" w:rsidRDefault="00492180" w:rsidP="00590AEE">
      <w:pPr>
        <w:tabs>
          <w:tab w:val="left" w:pos="1134"/>
          <w:tab w:val="left" w:pos="1701"/>
        </w:tabs>
        <w:suppressAutoHyphens/>
        <w:ind w:left="567" w:right="-567" w:firstLine="709"/>
        <w:jc w:val="both"/>
        <w:rPr>
          <w:color w:val="000000" w:themeColor="text1"/>
        </w:rPr>
      </w:pPr>
      <w:r w:rsidRPr="00DD3263">
        <w:rPr>
          <w:b/>
          <w:color w:val="000000" w:themeColor="text1"/>
        </w:rPr>
        <w:t>5.9.</w:t>
      </w:r>
      <w:r w:rsidRPr="00DD3263">
        <w:rPr>
          <w:color w:val="000000" w:themeColor="text1"/>
        </w:rPr>
        <w:tab/>
        <w:t xml:space="preserve">В случае установления в ходе или по результатам </w:t>
      </w:r>
      <w:proofErr w:type="gramStart"/>
      <w:r w:rsidRPr="00DD3263">
        <w:rPr>
          <w:color w:val="000000" w:themeColor="text1"/>
        </w:rPr>
        <w:t>рассмотрения жалобы признаков состава административного правонарушения</w:t>
      </w:r>
      <w:proofErr w:type="gramEnd"/>
      <w:r w:rsidRPr="00DD3263">
        <w:rPr>
          <w:color w:val="000000" w:themeColor="text1"/>
        </w:rPr>
        <w:t xml:space="preserve"> или преступления должностное </w:t>
      </w:r>
    </w:p>
    <w:p w:rsidR="00492180" w:rsidRPr="00DD3263" w:rsidRDefault="00492180" w:rsidP="00590AEE">
      <w:pPr>
        <w:tabs>
          <w:tab w:val="left" w:pos="1134"/>
          <w:tab w:val="left" w:pos="1701"/>
        </w:tabs>
        <w:suppressAutoHyphens/>
        <w:jc w:val="both"/>
        <w:rPr>
          <w:color w:val="000000" w:themeColor="text1"/>
        </w:rPr>
      </w:pPr>
      <w:r w:rsidRPr="00DD3263">
        <w:rPr>
          <w:color w:val="000000" w:themeColor="text1"/>
        </w:rPr>
        <w:lastRenderedPageBreak/>
        <w:t>лицо, наделенное полномочиями по рассмотрению жалоб, незамедлительно направляет имеющиеся материалы в органы прокуратуры.</w:t>
      </w:r>
    </w:p>
    <w:p w:rsidR="00492180" w:rsidRPr="00DD3263" w:rsidRDefault="00492180" w:rsidP="005B13B0">
      <w:pPr>
        <w:tabs>
          <w:tab w:val="left" w:pos="1276"/>
        </w:tabs>
        <w:suppressAutoHyphens/>
        <w:ind w:firstLine="709"/>
        <w:jc w:val="both"/>
        <w:rPr>
          <w:color w:val="000000" w:themeColor="text1"/>
        </w:rPr>
      </w:pPr>
      <w:r w:rsidRPr="00DD3263">
        <w:rPr>
          <w:b/>
          <w:color w:val="000000" w:themeColor="text1"/>
        </w:rPr>
        <w:t>5.10.</w:t>
      </w:r>
      <w:r w:rsidRPr="00DD3263">
        <w:rPr>
          <w:color w:val="000000" w:themeColor="text1"/>
        </w:rPr>
        <w:tab/>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492180" w:rsidRPr="00DD3263" w:rsidRDefault="00492180" w:rsidP="00FC4F02">
      <w:pPr>
        <w:tabs>
          <w:tab w:val="left" w:pos="1134"/>
          <w:tab w:val="left" w:pos="1276"/>
        </w:tabs>
        <w:ind w:firstLine="708"/>
        <w:jc w:val="both"/>
        <w:rPr>
          <w:color w:val="000000" w:themeColor="text1"/>
        </w:rPr>
      </w:pPr>
      <w:r w:rsidRPr="00DD3263">
        <w:rPr>
          <w:b/>
          <w:color w:val="000000" w:themeColor="text1"/>
        </w:rPr>
        <w:t>5.11.</w:t>
      </w:r>
      <w:r w:rsidRPr="00DD3263">
        <w:rPr>
          <w:color w:val="000000" w:themeColor="text1"/>
        </w:rPr>
        <w:tab/>
        <w:t>Заявители вправе обратиться с заявлением об оспаривании решения, действий (бездействий) должностных лиц, принимающих участие в предоставлении муниципальной услуги, в суд.</w:t>
      </w:r>
    </w:p>
    <w:p w:rsidR="00492180" w:rsidRPr="00DD3263" w:rsidRDefault="00492180" w:rsidP="00FC4F02">
      <w:pPr>
        <w:tabs>
          <w:tab w:val="left" w:pos="1134"/>
          <w:tab w:val="left" w:pos="1276"/>
        </w:tabs>
        <w:ind w:firstLine="708"/>
        <w:jc w:val="both"/>
        <w:rPr>
          <w:color w:val="000000" w:themeColor="text1"/>
        </w:rPr>
      </w:pPr>
      <w:r w:rsidRPr="00DD3263">
        <w:rPr>
          <w:b/>
          <w:color w:val="000000" w:themeColor="text1"/>
        </w:rPr>
        <w:t>5.12.</w:t>
      </w:r>
      <w:r w:rsidRPr="00DD3263">
        <w:rPr>
          <w:b/>
          <w:color w:val="000000" w:themeColor="text1"/>
        </w:rPr>
        <w:tab/>
      </w:r>
      <w:r w:rsidRPr="00DD3263">
        <w:rPr>
          <w:color w:val="000000" w:themeColor="text1"/>
        </w:rPr>
        <w:t>Заявители вправе обратиться в суд с заявлением в течение трех месяцев со дня, когда им стало известно о нарушении их прав и свобод.</w:t>
      </w:r>
    </w:p>
    <w:p w:rsidR="00BD6F5D" w:rsidRPr="00DD3263" w:rsidRDefault="00492180" w:rsidP="007B1A6C">
      <w:pPr>
        <w:suppressAutoHyphens/>
        <w:ind w:left="5387" w:right="-567"/>
        <w:jc w:val="right"/>
        <w:rPr>
          <w:color w:val="000000" w:themeColor="text1"/>
          <w:sz w:val="20"/>
          <w:szCs w:val="20"/>
        </w:rPr>
      </w:pPr>
      <w:r w:rsidRPr="00DD3263">
        <w:rPr>
          <w:color w:val="000000" w:themeColor="text1"/>
        </w:rPr>
        <w:br w:type="page"/>
      </w:r>
      <w:r w:rsidR="006311B7" w:rsidRPr="00DD3263">
        <w:rPr>
          <w:b/>
          <w:color w:val="000000" w:themeColor="text1"/>
          <w:sz w:val="20"/>
          <w:szCs w:val="20"/>
        </w:rPr>
        <w:lastRenderedPageBreak/>
        <w:t>Приложение 1</w:t>
      </w:r>
      <w:r w:rsidR="00E74293" w:rsidRPr="00DD3263">
        <w:rPr>
          <w:color w:val="000000" w:themeColor="text1"/>
          <w:sz w:val="20"/>
          <w:szCs w:val="20"/>
        </w:rPr>
        <w:t xml:space="preserve"> к Административному регламенту Администрации города Сарапула предоставления муниципальной услуги </w:t>
      </w:r>
      <w:r w:rsidR="00EE57C3" w:rsidRPr="00DD3263">
        <w:rPr>
          <w:color w:val="000000" w:themeColor="text1"/>
          <w:sz w:val="20"/>
          <w:szCs w:val="20"/>
        </w:rPr>
        <w:t>«</w:t>
      </w:r>
      <w:r w:rsidR="00FE120A"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E57C3" w:rsidRPr="00DD3263">
        <w:rPr>
          <w:color w:val="000000" w:themeColor="text1"/>
          <w:sz w:val="20"/>
          <w:szCs w:val="20"/>
        </w:rPr>
        <w:t>»</w:t>
      </w:r>
    </w:p>
    <w:p w:rsidR="00232355" w:rsidRPr="00DD3263" w:rsidRDefault="00232355" w:rsidP="00BF1E69">
      <w:pPr>
        <w:ind w:left="5821" w:hanging="7080"/>
        <w:rPr>
          <w:color w:val="000000" w:themeColor="text1"/>
        </w:rPr>
      </w:pPr>
    </w:p>
    <w:p w:rsidR="00232355" w:rsidRPr="00DD3263" w:rsidRDefault="00232355" w:rsidP="00CC2D5E">
      <w:pPr>
        <w:suppressAutoHyphens/>
        <w:ind w:left="567" w:right="-567"/>
        <w:jc w:val="center"/>
        <w:rPr>
          <w:b/>
          <w:color w:val="000000" w:themeColor="text1"/>
        </w:rPr>
      </w:pPr>
      <w:r w:rsidRPr="00DD3263">
        <w:rPr>
          <w:b/>
          <w:color w:val="000000" w:themeColor="text1"/>
        </w:rPr>
        <w:t>БЛОК-СХЕМА</w:t>
      </w:r>
    </w:p>
    <w:p w:rsidR="00232355" w:rsidRPr="00DD3263" w:rsidRDefault="00D36671" w:rsidP="00DA6B6E">
      <w:pPr>
        <w:tabs>
          <w:tab w:val="left" w:pos="8640"/>
        </w:tabs>
        <w:suppressAutoHyphens/>
        <w:ind w:left="709" w:right="-567"/>
        <w:jc w:val="center"/>
        <w:rPr>
          <w:b/>
          <w:color w:val="000000" w:themeColor="text1"/>
        </w:rPr>
      </w:pPr>
      <w:r w:rsidRPr="00DD3263">
        <w:rPr>
          <w:b/>
          <w:color w:val="000000" w:themeColor="text1"/>
        </w:rPr>
        <w:t>последовательности административных процедур при предоставлении м</w:t>
      </w:r>
      <w:r w:rsidR="00CD1218" w:rsidRPr="00DD3263">
        <w:rPr>
          <w:b/>
          <w:color w:val="000000" w:themeColor="text1"/>
        </w:rPr>
        <w:t>униципальной услуги</w:t>
      </w:r>
    </w:p>
    <w:p w:rsidR="00232355" w:rsidRPr="00EA017D" w:rsidRDefault="00232355" w:rsidP="00767D29">
      <w:pPr>
        <w:tabs>
          <w:tab w:val="left" w:pos="8640"/>
        </w:tabs>
        <w:ind w:left="567" w:right="-567"/>
        <w:jc w:val="both"/>
        <w:rPr>
          <w:b/>
          <w:color w:val="000000" w:themeColor="text1"/>
        </w:rPr>
      </w:pPr>
    </w:p>
    <w:p w:rsidR="00232355" w:rsidRPr="00EA017D" w:rsidRDefault="0093570E" w:rsidP="00767D29">
      <w:pPr>
        <w:tabs>
          <w:tab w:val="left" w:pos="8640"/>
        </w:tabs>
        <w:ind w:left="567" w:right="-567"/>
        <w:jc w:val="both"/>
        <w:rPr>
          <w:b/>
          <w:color w:val="000000" w:themeColor="text1"/>
        </w:rPr>
      </w:pPr>
      <w:r w:rsidRPr="00EA017D">
        <w:rPr>
          <w:b/>
          <w:noProof/>
          <w:color w:val="000000" w:themeColor="text1"/>
        </w:rPr>
        <mc:AlternateContent>
          <mc:Choice Requires="wps">
            <w:drawing>
              <wp:anchor distT="0" distB="0" distL="114300" distR="114300" simplePos="0" relativeHeight="251740160" behindDoc="0" locked="0" layoutInCell="1" allowOverlap="1" wp14:anchorId="0E2141F7" wp14:editId="2CEC54A8">
                <wp:simplePos x="0" y="0"/>
                <wp:positionH relativeFrom="column">
                  <wp:posOffset>3630295</wp:posOffset>
                </wp:positionH>
                <wp:positionV relativeFrom="paragraph">
                  <wp:posOffset>24765</wp:posOffset>
                </wp:positionV>
                <wp:extent cx="2900680" cy="554990"/>
                <wp:effectExtent l="6985" t="9525" r="6985" b="6985"/>
                <wp:wrapNone/>
                <wp:docPr id="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554990"/>
                        </a:xfrm>
                        <a:prstGeom prst="rect">
                          <a:avLst/>
                        </a:prstGeom>
                        <a:solidFill>
                          <a:srgbClr val="FFFFFF"/>
                        </a:solidFill>
                        <a:ln w="9525">
                          <a:solidFill>
                            <a:srgbClr val="000000"/>
                          </a:solidFill>
                          <a:miter lim="800000"/>
                          <a:headEnd/>
                          <a:tailEnd/>
                        </a:ln>
                      </wps:spPr>
                      <wps:txbx>
                        <w:txbxContent>
                          <w:p w:rsidR="007968B9" w:rsidRPr="00853FB2" w:rsidRDefault="007968B9" w:rsidP="009F1821">
                            <w:pPr>
                              <w:suppressAutoHyphens/>
                              <w:ind w:right="-85"/>
                              <w:jc w:val="center"/>
                              <w:rPr>
                                <w:sz w:val="20"/>
                                <w:szCs w:val="20"/>
                              </w:rPr>
                            </w:pPr>
                            <w:r w:rsidRPr="00853FB2">
                              <w:rPr>
                                <w:sz w:val="20"/>
                                <w:szCs w:val="20"/>
                              </w:rPr>
                              <w:t xml:space="preserve">Представитель </w:t>
                            </w:r>
                            <w:r w:rsidRPr="00EA017D">
                              <w:rPr>
                                <w:color w:val="000000" w:themeColor="text1"/>
                                <w:sz w:val="20"/>
                                <w:szCs w:val="20"/>
                              </w:rPr>
                              <w:t>Заявителя</w:t>
                            </w:r>
                            <w:r w:rsidRPr="00853FB2">
                              <w:rPr>
                                <w:sz w:val="20"/>
                                <w:szCs w:val="20"/>
                              </w:rPr>
                              <w:t xml:space="preserve">, в том числе специалист </w:t>
                            </w:r>
                            <w:r w:rsidR="00841127">
                              <w:rPr>
                                <w:sz w:val="20"/>
                                <w:szCs w:val="20"/>
                              </w:rPr>
                              <w:t xml:space="preserve">АУ УР </w:t>
                            </w:r>
                            <w:r w:rsidRPr="00853FB2">
                              <w:rPr>
                                <w:sz w:val="20"/>
                                <w:szCs w:val="20"/>
                              </w:rPr>
                              <w:t>МФЦ, действующий в силу закона, либо по оформленной надлежащим образом доверенности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85.85pt;margin-top:1.95pt;width:228.4pt;height:4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">
                <v:textbox>
                  <w:txbxContent>
                    <w:p w:rsidR="007968B9" w:rsidRPr="00853FB2" w:rsidRDefault="007968B9" w:rsidP="009F1821">
                      <w:pPr>
                        <w:suppressAutoHyphens/>
                        <w:ind w:right="-85"/>
                        <w:jc w:val="center"/>
                        <w:rPr>
                          <w:sz w:val="20"/>
                          <w:szCs w:val="20"/>
                        </w:rPr>
                      </w:pPr>
                      <w:r w:rsidRPr="00853FB2">
                        <w:rPr>
                          <w:sz w:val="20"/>
                          <w:szCs w:val="20"/>
                        </w:rPr>
                        <w:t xml:space="preserve">Представитель </w:t>
                      </w:r>
                      <w:r w:rsidRPr="00EA017D">
                        <w:rPr>
                          <w:color w:val="000000" w:themeColor="text1"/>
                          <w:sz w:val="20"/>
                          <w:szCs w:val="20"/>
                        </w:rPr>
                        <w:t>Заявителя</w:t>
                      </w:r>
                      <w:r w:rsidRPr="00853FB2">
                        <w:rPr>
                          <w:sz w:val="20"/>
                          <w:szCs w:val="20"/>
                        </w:rPr>
                        <w:t xml:space="preserve">, в том числе специалист </w:t>
                      </w:r>
                      <w:r w:rsidR="00841127">
                        <w:rPr>
                          <w:sz w:val="20"/>
                          <w:szCs w:val="20"/>
                        </w:rPr>
                        <w:t xml:space="preserve">АУ УР </w:t>
                      </w:r>
                      <w:r w:rsidRPr="00853FB2">
                        <w:rPr>
                          <w:sz w:val="20"/>
                          <w:szCs w:val="20"/>
                        </w:rPr>
                        <w:t>МФЦ, действующий в силу закона, либо по оформленной надлежащим образом доверенности</w:t>
                      </w:r>
                    </w:p>
                  </w:txbxContent>
                </v:textbox>
              </v:rect>
            </w:pict>
          </mc:Fallback>
        </mc:AlternateContent>
      </w:r>
      <w:r w:rsidRPr="00EA017D">
        <w:rPr>
          <w:noProof/>
          <w:color w:val="000000" w:themeColor="text1"/>
        </w:rPr>
        <mc:AlternateContent>
          <mc:Choice Requires="wps">
            <w:drawing>
              <wp:anchor distT="0" distB="0" distL="114300" distR="114300" simplePos="0" relativeHeight="251717632" behindDoc="0" locked="0" layoutInCell="1" allowOverlap="1" wp14:anchorId="6721A3B2" wp14:editId="1091C081">
                <wp:simplePos x="0" y="0"/>
                <wp:positionH relativeFrom="column">
                  <wp:posOffset>-316865</wp:posOffset>
                </wp:positionH>
                <wp:positionV relativeFrom="paragraph">
                  <wp:posOffset>24765</wp:posOffset>
                </wp:positionV>
                <wp:extent cx="1524635" cy="278765"/>
                <wp:effectExtent l="12700" t="9525" r="5715" b="698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8765"/>
                        </a:xfrm>
                        <a:prstGeom prst="flowChartProcess">
                          <a:avLst/>
                        </a:prstGeom>
                        <a:solidFill>
                          <a:srgbClr val="FFFFFF"/>
                        </a:solidFill>
                        <a:ln w="9525">
                          <a:solidFill>
                            <a:srgbClr val="000000"/>
                          </a:solidFill>
                          <a:miter lim="800000"/>
                          <a:headEnd/>
                          <a:tailEnd/>
                        </a:ln>
                      </wps:spPr>
                      <wps:txbx>
                        <w:txbxContent>
                          <w:p w:rsidR="007968B9" w:rsidRPr="00425DDD" w:rsidRDefault="007968B9" w:rsidP="00C835B0">
                            <w:pPr>
                              <w:jc w:val="center"/>
                              <w:rPr>
                                <w:sz w:val="20"/>
                                <w:szCs w:val="20"/>
                              </w:rPr>
                            </w:pPr>
                            <w:r w:rsidRPr="00425DDD">
                              <w:rPr>
                                <w:sz w:val="20"/>
                                <w:szCs w:val="20"/>
                              </w:rPr>
                              <w:t>Обращение Заявителя</w:t>
                            </w:r>
                          </w:p>
                          <w:p w:rsidR="007968B9" w:rsidRDefault="007968B9" w:rsidP="00232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0" o:spid="_x0000_s1027" type="#_x0000_t109" style="position:absolute;left:0;text-align:left;margin-left:-24.95pt;margin-top:1.95pt;width:120.05pt;height:2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">
                <v:textbox>
                  <w:txbxContent>
                    <w:p w:rsidR="007968B9" w:rsidRPr="00425DDD" w:rsidRDefault="007968B9" w:rsidP="00C835B0">
                      <w:pPr>
                        <w:jc w:val="center"/>
                        <w:rPr>
                          <w:sz w:val="20"/>
                          <w:szCs w:val="20"/>
                        </w:rPr>
                      </w:pPr>
                      <w:r w:rsidRPr="00425DDD">
                        <w:rPr>
                          <w:sz w:val="20"/>
                          <w:szCs w:val="20"/>
                        </w:rPr>
                        <w:t>Обращение Заявителя</w:t>
                      </w:r>
                    </w:p>
                    <w:p w:rsidR="007968B9" w:rsidRDefault="007968B9" w:rsidP="00232355"/>
                  </w:txbxContent>
                </v:textbox>
              </v:shape>
            </w:pict>
          </mc:Fallback>
        </mc:AlternateContent>
      </w:r>
    </w:p>
    <w:p w:rsidR="00232355" w:rsidRPr="00EA017D" w:rsidRDefault="0093570E" w:rsidP="00BF1E69">
      <w:pPr>
        <w:ind w:right="-567"/>
        <w:rPr>
          <w:b/>
          <w:color w:val="000000" w:themeColor="text1"/>
        </w:rPr>
      </w:pPr>
      <w:r w:rsidRPr="00EA017D">
        <w:rPr>
          <w:noProof/>
          <w:color w:val="000000" w:themeColor="text1"/>
        </w:rPr>
        <mc:AlternateContent>
          <mc:Choice Requires="wps">
            <w:drawing>
              <wp:anchor distT="0" distB="0" distL="114300" distR="114300" simplePos="0" relativeHeight="251770880" behindDoc="0" locked="0" layoutInCell="1" allowOverlap="1" wp14:anchorId="46523F3B" wp14:editId="5C5092C6">
                <wp:simplePos x="0" y="0"/>
                <wp:positionH relativeFrom="column">
                  <wp:posOffset>2736850</wp:posOffset>
                </wp:positionH>
                <wp:positionV relativeFrom="paragraph">
                  <wp:posOffset>52070</wp:posOffset>
                </wp:positionV>
                <wp:extent cx="895350" cy="892175"/>
                <wp:effectExtent l="46990" t="12065" r="10160" b="48260"/>
                <wp:wrapNone/>
                <wp:docPr id="4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89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2" o:spid="_x0000_s1026" type="#_x0000_t32" style="position:absolute;margin-left:215.5pt;margin-top:4.1pt;width:70.5pt;height:70.2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">
                <v:stroke endarrow="block"/>
              </v:shape>
            </w:pict>
          </mc:Fallback>
        </mc:AlternateContent>
      </w:r>
      <w:r w:rsidRPr="00EA017D">
        <w:rPr>
          <w:noProof/>
          <w:color w:val="000000" w:themeColor="text1"/>
        </w:rPr>
        <mc:AlternateContent>
          <mc:Choice Requires="wps">
            <w:drawing>
              <wp:anchor distT="0" distB="0" distL="114300" distR="114300" simplePos="0" relativeHeight="251764736" behindDoc="0" locked="0" layoutInCell="1" allowOverlap="1" wp14:anchorId="2F4A6006" wp14:editId="53528CE9">
                <wp:simplePos x="0" y="0"/>
                <wp:positionH relativeFrom="column">
                  <wp:posOffset>1207770</wp:posOffset>
                </wp:positionH>
                <wp:positionV relativeFrom="paragraph">
                  <wp:posOffset>52070</wp:posOffset>
                </wp:positionV>
                <wp:extent cx="2424430" cy="368300"/>
                <wp:effectExtent l="22860" t="12065" r="10160" b="57785"/>
                <wp:wrapNone/>
                <wp:docPr id="4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5.1pt;margin-top:4.1pt;width:190.9pt;height:29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BVQgIAAG8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">
                <v:stroke endarrow="block"/>
              </v:shape>
            </w:pict>
          </mc:Fallback>
        </mc:AlternateContent>
      </w:r>
      <w:r w:rsidRPr="00EA017D">
        <w:rPr>
          <w:b/>
          <w:noProof/>
          <w:color w:val="000000" w:themeColor="text1"/>
        </w:rPr>
        <mc:AlternateContent>
          <mc:Choice Requires="wps">
            <w:drawing>
              <wp:anchor distT="0" distB="0" distL="114300" distR="114300" simplePos="0" relativeHeight="251763712" behindDoc="0" locked="0" layoutInCell="1" allowOverlap="1" wp14:anchorId="666F67AE" wp14:editId="5AE95FFE">
                <wp:simplePos x="0" y="0"/>
                <wp:positionH relativeFrom="column">
                  <wp:posOffset>1207770</wp:posOffset>
                </wp:positionH>
                <wp:positionV relativeFrom="paragraph">
                  <wp:posOffset>4445</wp:posOffset>
                </wp:positionV>
                <wp:extent cx="1289685" cy="1089660"/>
                <wp:effectExtent l="13335" t="12065" r="49530" b="50800"/>
                <wp:wrapNone/>
                <wp:docPr id="4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108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5.1pt;margin-top:.35pt;width:101.55pt;height:8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">
                <v:stroke endarrow="block"/>
              </v:shape>
            </w:pict>
          </mc:Fallback>
        </mc:AlternateContent>
      </w:r>
      <w:r w:rsidRPr="00EA017D">
        <w:rPr>
          <w:b/>
          <w:noProof/>
          <w:color w:val="000000" w:themeColor="text1"/>
        </w:rPr>
        <mc:AlternateContent>
          <mc:Choice Requires="wps">
            <w:drawing>
              <wp:anchor distT="0" distB="0" distL="114300" distR="114300" simplePos="0" relativeHeight="251762688" behindDoc="0" locked="0" layoutInCell="1" allowOverlap="1" wp14:anchorId="18E7207E" wp14:editId="75D65158">
                <wp:simplePos x="0" y="0"/>
                <wp:positionH relativeFrom="column">
                  <wp:posOffset>1207770</wp:posOffset>
                </wp:positionH>
                <wp:positionV relativeFrom="paragraph">
                  <wp:posOffset>4445</wp:posOffset>
                </wp:positionV>
                <wp:extent cx="2424430" cy="692150"/>
                <wp:effectExtent l="13335" t="12065" r="29210" b="57785"/>
                <wp:wrapNone/>
                <wp:docPr id="4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95.1pt;margin-top:.35pt;width:190.9pt;height: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9eOwIAAGU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">
                <v:stroke endarrow="block"/>
              </v:shape>
            </w:pict>
          </mc:Fallback>
        </mc:AlternateContent>
      </w:r>
      <w:r w:rsidRPr="00EA017D">
        <w:rPr>
          <w:b/>
          <w:noProof/>
          <w:color w:val="000000" w:themeColor="text1"/>
        </w:rPr>
        <mc:AlternateContent>
          <mc:Choice Requires="wps">
            <w:drawing>
              <wp:anchor distT="0" distB="0" distL="114300" distR="114300" simplePos="0" relativeHeight="251754496" behindDoc="0" locked="0" layoutInCell="1" allowOverlap="1" wp14:anchorId="0439B934" wp14:editId="3582A1C2">
                <wp:simplePos x="0" y="0"/>
                <wp:positionH relativeFrom="column">
                  <wp:posOffset>399415</wp:posOffset>
                </wp:positionH>
                <wp:positionV relativeFrom="paragraph">
                  <wp:posOffset>128270</wp:posOffset>
                </wp:positionV>
                <wp:extent cx="0" cy="180975"/>
                <wp:effectExtent l="52705" t="12065" r="61595" b="16510"/>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1.45pt;margin-top:10.1pt;width:0;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pl2Sx0qDeuAMdKbW2okZ7Uq3nW9KtDSlctUXse3d/OBqKzEJHchYSNM5Bn13/SDHwI&#10;ZIjtOjW2C5DQCHSKUznfpsJPHtHhkMJpNk8XD9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44256" behindDoc="0" locked="0" layoutInCell="1" allowOverlap="1" wp14:anchorId="3519A004" wp14:editId="331C8821">
                <wp:simplePos x="0" y="0"/>
                <wp:positionH relativeFrom="column">
                  <wp:posOffset>-316865</wp:posOffset>
                </wp:positionH>
                <wp:positionV relativeFrom="paragraph">
                  <wp:posOffset>133985</wp:posOffset>
                </wp:positionV>
                <wp:extent cx="1524635" cy="228600"/>
                <wp:effectExtent l="12700" t="12065" r="5715" b="6985"/>
                <wp:wrapNone/>
                <wp:docPr id="4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28600"/>
                        </a:xfrm>
                        <a:prstGeom prst="rect">
                          <a:avLst/>
                        </a:prstGeom>
                        <a:solidFill>
                          <a:srgbClr val="FFFFFF"/>
                        </a:solidFill>
                        <a:ln w="9525">
                          <a:solidFill>
                            <a:srgbClr val="000000"/>
                          </a:solidFill>
                          <a:miter lim="800000"/>
                          <a:headEnd/>
                          <a:tailEnd/>
                        </a:ln>
                      </wps:spPr>
                      <wps:txbx>
                        <w:txbxContent>
                          <w:p w:rsidR="007968B9" w:rsidRPr="00425DDD" w:rsidRDefault="007968B9" w:rsidP="00C835B0">
                            <w:pPr>
                              <w:jc w:val="center"/>
                              <w:rPr>
                                <w:sz w:val="20"/>
                                <w:szCs w:val="20"/>
                              </w:rPr>
                            </w:pPr>
                            <w:r w:rsidRPr="00425DDD">
                              <w:rPr>
                                <w:sz w:val="20"/>
                                <w:szCs w:val="20"/>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8" style="position:absolute;left:0;text-align:left;margin-left:-24.95pt;margin-top:10.55pt;width:120.0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">
                <v:textbox>
                  <w:txbxContent>
                    <w:p w:rsidR="007968B9" w:rsidRPr="00425DDD" w:rsidRDefault="007968B9" w:rsidP="00C835B0">
                      <w:pPr>
                        <w:jc w:val="center"/>
                        <w:rPr>
                          <w:sz w:val="20"/>
                          <w:szCs w:val="20"/>
                        </w:rPr>
                      </w:pPr>
                      <w:r w:rsidRPr="00425DDD">
                        <w:rPr>
                          <w:sz w:val="20"/>
                          <w:szCs w:val="20"/>
                        </w:rPr>
                        <w:t>Лично</w:t>
                      </w:r>
                    </w:p>
                  </w:txbxContent>
                </v:textbox>
              </v:rect>
            </w:pict>
          </mc:Fallback>
        </mc:AlternateContent>
      </w:r>
    </w:p>
    <w:p w:rsidR="00232355" w:rsidRPr="00EA017D" w:rsidRDefault="0093570E" w:rsidP="006663BB">
      <w:pPr>
        <w:ind w:right="-567"/>
        <w:rPr>
          <w:color w:val="000000" w:themeColor="text1"/>
        </w:rPr>
      </w:pPr>
      <w:r w:rsidRPr="00EA017D">
        <w:rPr>
          <w:noProof/>
          <w:color w:val="000000" w:themeColor="text1"/>
        </w:rPr>
        <mc:AlternateContent>
          <mc:Choice Requires="wps">
            <w:drawing>
              <wp:anchor distT="0" distB="0" distL="114300" distR="114300" simplePos="0" relativeHeight="251760640" behindDoc="0" locked="0" layoutInCell="1" allowOverlap="1" wp14:anchorId="283505DB" wp14:editId="152E61F3">
                <wp:simplePos x="0" y="0"/>
                <wp:positionH relativeFrom="column">
                  <wp:posOffset>4182110</wp:posOffset>
                </wp:positionH>
                <wp:positionV relativeFrom="paragraph">
                  <wp:posOffset>53975</wp:posOffset>
                </wp:positionV>
                <wp:extent cx="635" cy="163195"/>
                <wp:effectExtent l="53975" t="12065" r="59690" b="1524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29.3pt;margin-top:4.25pt;width:.05pt;height:1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TUOAIAAGE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">
                <v:stroke endarrow="block"/>
              </v:shape>
            </w:pict>
          </mc:Fallback>
        </mc:AlternateContent>
      </w:r>
      <w:r w:rsidRPr="00EA017D">
        <w:rPr>
          <w:noProof/>
          <w:color w:val="000000" w:themeColor="text1"/>
        </w:rPr>
        <mc:AlternateContent>
          <mc:Choice Requires="wps">
            <w:drawing>
              <wp:anchor distT="0" distB="0" distL="114300" distR="114300" simplePos="0" relativeHeight="251795456" behindDoc="0" locked="0" layoutInCell="1" allowOverlap="1" wp14:anchorId="082D838F" wp14:editId="551CC204">
                <wp:simplePos x="0" y="0"/>
                <wp:positionH relativeFrom="column">
                  <wp:posOffset>2736850</wp:posOffset>
                </wp:positionH>
                <wp:positionV relativeFrom="paragraph">
                  <wp:posOffset>53975</wp:posOffset>
                </wp:positionV>
                <wp:extent cx="1445260" cy="521970"/>
                <wp:effectExtent l="37465" t="12065" r="12700" b="56515"/>
                <wp:wrapNone/>
                <wp:docPr id="4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526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215.5pt;margin-top:4.25pt;width:113.8pt;height:41.1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">
                <v:stroke endarrow="block"/>
              </v:shape>
            </w:pict>
          </mc:Fallback>
        </mc:AlternateContent>
      </w:r>
      <w:r w:rsidRPr="00EA017D">
        <w:rPr>
          <w:noProof/>
          <w:color w:val="000000" w:themeColor="text1"/>
        </w:rPr>
        <mc:AlternateContent>
          <mc:Choice Requires="wps">
            <w:drawing>
              <wp:anchor distT="0" distB="0" distL="114300" distR="114300" simplePos="0" relativeHeight="251759616" behindDoc="0" locked="0" layoutInCell="1" allowOverlap="1" wp14:anchorId="3B11C576" wp14:editId="33D117AF">
                <wp:simplePos x="0" y="0"/>
                <wp:positionH relativeFrom="column">
                  <wp:posOffset>4182110</wp:posOffset>
                </wp:positionH>
                <wp:positionV relativeFrom="paragraph">
                  <wp:posOffset>53975</wp:posOffset>
                </wp:positionV>
                <wp:extent cx="0" cy="0"/>
                <wp:effectExtent l="6350" t="59690" r="22225" b="54610"/>
                <wp:wrapNone/>
                <wp:docPr id="4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9.3pt;margin-top:4.25pt;width:0;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kzLgIAAFo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6480" behindDoc="0" locked="0" layoutInCell="1" allowOverlap="1" wp14:anchorId="087AAEAA" wp14:editId="658B6794">
                <wp:simplePos x="0" y="0"/>
                <wp:positionH relativeFrom="column">
                  <wp:posOffset>1709420</wp:posOffset>
                </wp:positionH>
                <wp:positionV relativeFrom="paragraph">
                  <wp:posOffset>170815</wp:posOffset>
                </wp:positionV>
                <wp:extent cx="1920875" cy="142240"/>
                <wp:effectExtent l="19685" t="8890" r="12065" b="58420"/>
                <wp:wrapNone/>
                <wp:docPr id="4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34.6pt;margin-top:13.45pt;width:151.25pt;height:11.2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">
                <v:stroke endarrow="block"/>
              </v:shape>
            </w:pict>
          </mc:Fallback>
        </mc:AlternateContent>
      </w:r>
      <w:r w:rsidRPr="00EA017D">
        <w:rPr>
          <w:noProof/>
          <w:color w:val="000000" w:themeColor="text1"/>
        </w:rPr>
        <mc:AlternateContent>
          <mc:Choice Requires="wps">
            <w:drawing>
              <wp:anchor distT="0" distB="0" distL="114300" distR="114300" simplePos="0" relativeHeight="251745280" behindDoc="0" locked="0" layoutInCell="1" allowOverlap="1" wp14:anchorId="41FE4216" wp14:editId="523A0C20">
                <wp:simplePos x="0" y="0"/>
                <wp:positionH relativeFrom="column">
                  <wp:posOffset>3632200</wp:posOffset>
                </wp:positionH>
                <wp:positionV relativeFrom="paragraph">
                  <wp:posOffset>41910</wp:posOffset>
                </wp:positionV>
                <wp:extent cx="2898775" cy="271145"/>
                <wp:effectExtent l="8890" t="13335" r="6985" b="10795"/>
                <wp:wrapNone/>
                <wp:docPr id="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271145"/>
                        </a:xfrm>
                        <a:prstGeom prst="rect">
                          <a:avLst/>
                        </a:prstGeom>
                        <a:solidFill>
                          <a:srgbClr val="FFFFFF"/>
                        </a:solidFill>
                        <a:ln w="9525">
                          <a:solidFill>
                            <a:srgbClr val="000000"/>
                          </a:solidFill>
                          <a:miter lim="800000"/>
                          <a:headEnd/>
                          <a:tailEnd/>
                        </a:ln>
                      </wps:spPr>
                      <wps:txbx>
                        <w:txbxContent>
                          <w:p w:rsidR="007968B9" w:rsidRPr="00853FB2" w:rsidRDefault="007968B9" w:rsidP="00CC4638">
                            <w:pPr>
                              <w:jc w:val="center"/>
                              <w:rPr>
                                <w:sz w:val="20"/>
                                <w:szCs w:val="20"/>
                              </w:rPr>
                            </w:pPr>
                            <w:r w:rsidRPr="00853FB2">
                              <w:rPr>
                                <w:sz w:val="20"/>
                                <w:szCs w:val="20"/>
                              </w:rPr>
                              <w:t>По электронной почте или через Единый 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9" style="position:absolute;left:0;text-align:left;margin-left:286pt;margin-top:3.3pt;width:228.25pt;height:2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FfLAIAAFE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">
                <v:textbox>
                  <w:txbxContent>
                    <w:p w:rsidR="007968B9" w:rsidRPr="00853FB2" w:rsidRDefault="007968B9" w:rsidP="00CC4638">
                      <w:pPr>
                        <w:jc w:val="center"/>
                        <w:rPr>
                          <w:sz w:val="20"/>
                          <w:szCs w:val="20"/>
                        </w:rPr>
                      </w:pPr>
                      <w:r w:rsidRPr="00853FB2">
                        <w:rPr>
                          <w:sz w:val="20"/>
                          <w:szCs w:val="20"/>
                        </w:rPr>
                        <w:t>По электронной почте или через Единый портал</w:t>
                      </w:r>
                    </w:p>
                  </w:txbxContent>
                </v:textbox>
              </v:rect>
            </w:pict>
          </mc:Fallback>
        </mc:AlternateContent>
      </w:r>
      <w:r w:rsidRPr="00EA017D">
        <w:rPr>
          <w:noProof/>
          <w:color w:val="000000" w:themeColor="text1"/>
        </w:rPr>
        <mc:AlternateContent>
          <mc:Choice Requires="wps">
            <w:drawing>
              <wp:anchor distT="0" distB="0" distL="114300" distR="114300" simplePos="0" relativeHeight="251755520" behindDoc="0" locked="0" layoutInCell="1" allowOverlap="1" wp14:anchorId="6D8C02DE" wp14:editId="2F56DD6F">
                <wp:simplePos x="0" y="0"/>
                <wp:positionH relativeFrom="column">
                  <wp:posOffset>399415</wp:posOffset>
                </wp:positionH>
                <wp:positionV relativeFrom="paragraph">
                  <wp:posOffset>12065</wp:posOffset>
                </wp:positionV>
                <wp:extent cx="635" cy="158750"/>
                <wp:effectExtent l="52705" t="12065" r="60960" b="19685"/>
                <wp:wrapNone/>
                <wp:docPr id="3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1.45pt;margin-top:.95pt;width:.0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">
                <v:stroke endarrow="block"/>
              </v:shape>
            </w:pict>
          </mc:Fallback>
        </mc:AlternateContent>
      </w:r>
      <w:r w:rsidRPr="00EA017D">
        <w:rPr>
          <w:noProof/>
          <w:color w:val="000000" w:themeColor="text1"/>
        </w:rPr>
        <mc:AlternateContent>
          <mc:Choice Requires="wps">
            <w:drawing>
              <wp:anchor distT="0" distB="0" distL="114300" distR="114300" simplePos="0" relativeHeight="251746304" behindDoc="0" locked="0" layoutInCell="1" allowOverlap="1" wp14:anchorId="76392E4E" wp14:editId="0AB25AEE">
                <wp:simplePos x="0" y="0"/>
                <wp:positionH relativeFrom="column">
                  <wp:posOffset>-316865</wp:posOffset>
                </wp:positionH>
                <wp:positionV relativeFrom="paragraph">
                  <wp:posOffset>170815</wp:posOffset>
                </wp:positionV>
                <wp:extent cx="2026285" cy="247650"/>
                <wp:effectExtent l="12700" t="8890" r="8890" b="10160"/>
                <wp:wrapNone/>
                <wp:docPr id="3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47650"/>
                        </a:xfrm>
                        <a:prstGeom prst="rect">
                          <a:avLst/>
                        </a:prstGeom>
                        <a:solidFill>
                          <a:srgbClr val="FFFFFF"/>
                        </a:solidFill>
                        <a:ln w="9525">
                          <a:solidFill>
                            <a:srgbClr val="000000"/>
                          </a:solidFill>
                          <a:miter lim="800000"/>
                          <a:headEnd/>
                          <a:tailEnd/>
                        </a:ln>
                      </wps:spPr>
                      <wps:txbx>
                        <w:txbxContent>
                          <w:p w:rsidR="007968B9" w:rsidRPr="00425DDD" w:rsidRDefault="007968B9" w:rsidP="00232355">
                            <w:pPr>
                              <w:rPr>
                                <w:sz w:val="20"/>
                                <w:szCs w:val="20"/>
                              </w:rPr>
                            </w:pPr>
                            <w:r w:rsidRPr="00425DDD">
                              <w:rPr>
                                <w:sz w:val="20"/>
                                <w:szCs w:val="20"/>
                              </w:rPr>
                              <w:t>Администрация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0" style="position:absolute;left:0;text-align:left;margin-left:-24.95pt;margin-top:13.45pt;width:159.5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5ALgIAAFE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">
                <v:textbox>
                  <w:txbxContent>
                    <w:p w:rsidR="007968B9" w:rsidRPr="00425DDD" w:rsidRDefault="007968B9" w:rsidP="00232355">
                      <w:pPr>
                        <w:rPr>
                          <w:sz w:val="20"/>
                          <w:szCs w:val="20"/>
                        </w:rPr>
                      </w:pPr>
                      <w:r w:rsidRPr="00425DDD">
                        <w:rPr>
                          <w:sz w:val="20"/>
                          <w:szCs w:val="20"/>
                        </w:rPr>
                        <w:t>Администрация (Управление)</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6784" behindDoc="0" locked="0" layoutInCell="1" allowOverlap="1" wp14:anchorId="684E7CDD" wp14:editId="2619252B">
                <wp:simplePos x="0" y="0"/>
                <wp:positionH relativeFrom="column">
                  <wp:posOffset>1709420</wp:posOffset>
                </wp:positionH>
                <wp:positionV relativeFrom="paragraph">
                  <wp:posOffset>137795</wp:posOffset>
                </wp:positionV>
                <wp:extent cx="2232660" cy="835660"/>
                <wp:effectExtent l="38735" t="55880" r="5080" b="13335"/>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2660" cy="835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34.6pt;margin-top:10.85pt;width:175.8pt;height:65.8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">
                <v:stroke endarrow="block"/>
              </v:shape>
            </w:pict>
          </mc:Fallback>
        </mc:AlternateContent>
      </w:r>
    </w:p>
    <w:p w:rsidR="00232355" w:rsidRPr="00EA017D" w:rsidRDefault="00841127"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47328" behindDoc="0" locked="0" layoutInCell="1" allowOverlap="1" wp14:anchorId="16CB8572" wp14:editId="18CB1DF0">
                <wp:simplePos x="0" y="0"/>
                <wp:positionH relativeFrom="column">
                  <wp:posOffset>2498282</wp:posOffset>
                </wp:positionH>
                <wp:positionV relativeFrom="paragraph">
                  <wp:posOffset>68663</wp:posOffset>
                </wp:positionV>
                <wp:extent cx="564543" cy="357505"/>
                <wp:effectExtent l="0" t="0" r="26035" b="23495"/>
                <wp:wrapNone/>
                <wp:docPr id="3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43" cy="357505"/>
                        </a:xfrm>
                        <a:prstGeom prst="rect">
                          <a:avLst/>
                        </a:prstGeom>
                        <a:solidFill>
                          <a:srgbClr val="FFFFFF"/>
                        </a:solidFill>
                        <a:ln w="9525">
                          <a:solidFill>
                            <a:srgbClr val="000000"/>
                          </a:solidFill>
                          <a:miter lim="800000"/>
                          <a:headEnd/>
                          <a:tailEnd/>
                        </a:ln>
                      </wps:spPr>
                      <wps:txbx>
                        <w:txbxContent>
                          <w:p w:rsidR="007968B9" w:rsidRPr="00387CDD" w:rsidRDefault="00841127" w:rsidP="00232355">
                            <w:pPr>
                              <w:rPr>
                                <w:sz w:val="20"/>
                                <w:szCs w:val="20"/>
                              </w:rPr>
                            </w:pPr>
                            <w:r w:rsidRPr="00841127">
                              <w:rPr>
                                <w:sz w:val="18"/>
                                <w:szCs w:val="18"/>
                              </w:rPr>
                              <w:t>АУ УР</w:t>
                            </w:r>
                            <w:r w:rsidRPr="00841127">
                              <w:rPr>
                                <w:sz w:val="16"/>
                                <w:szCs w:val="16"/>
                              </w:rPr>
                              <w:t xml:space="preserve"> </w:t>
                            </w:r>
                            <w:r w:rsidRPr="00841127">
                              <w:rPr>
                                <w:sz w:val="18"/>
                                <w:szCs w:val="1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196.7pt;margin-top:5.4pt;width:44.45pt;height:2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">
                <v:textbox>
                  <w:txbxContent>
                    <w:p w:rsidR="007968B9" w:rsidRPr="00387CDD" w:rsidRDefault="00841127" w:rsidP="00232355">
                      <w:pPr>
                        <w:rPr>
                          <w:sz w:val="20"/>
                          <w:szCs w:val="20"/>
                        </w:rPr>
                      </w:pPr>
                      <w:r w:rsidRPr="00841127">
                        <w:rPr>
                          <w:sz w:val="18"/>
                          <w:szCs w:val="18"/>
                        </w:rPr>
                        <w:t>А</w:t>
                      </w:r>
                      <w:r w:rsidRPr="00841127">
                        <w:rPr>
                          <w:sz w:val="18"/>
                          <w:szCs w:val="18"/>
                        </w:rPr>
                        <w:t>У У</w:t>
                      </w:r>
                      <w:r w:rsidRPr="00841127">
                        <w:rPr>
                          <w:sz w:val="18"/>
                          <w:szCs w:val="18"/>
                        </w:rPr>
                        <w:t>Р</w:t>
                      </w:r>
                      <w:bookmarkStart w:id="3" w:name="_GoBack"/>
                      <w:bookmarkEnd w:id="3"/>
                      <w:r w:rsidRPr="00841127">
                        <w:rPr>
                          <w:sz w:val="16"/>
                          <w:szCs w:val="16"/>
                        </w:rPr>
                        <w:t xml:space="preserve"> </w:t>
                      </w:r>
                      <w:r w:rsidRPr="00841127">
                        <w:rPr>
                          <w:sz w:val="18"/>
                          <w:szCs w:val="18"/>
                        </w:rPr>
                        <w:t>МФЦ</w:t>
                      </w:r>
                    </w:p>
                  </w:txbxContent>
                </v:textbox>
              </v:rect>
            </w:pict>
          </mc:Fallback>
        </mc:AlternateContent>
      </w:r>
      <w:r w:rsidR="0093570E" w:rsidRPr="00EA017D">
        <w:rPr>
          <w:noProof/>
          <w:color w:val="000000" w:themeColor="text1"/>
        </w:rPr>
        <mc:AlternateContent>
          <mc:Choice Requires="wps">
            <w:drawing>
              <wp:anchor distT="0" distB="0" distL="114300" distR="114300" simplePos="0" relativeHeight="251741184" behindDoc="0" locked="0" layoutInCell="1" allowOverlap="1" wp14:anchorId="40E1A610" wp14:editId="2BAC948C">
                <wp:simplePos x="0" y="0"/>
                <wp:positionH relativeFrom="column">
                  <wp:posOffset>4464685</wp:posOffset>
                </wp:positionH>
                <wp:positionV relativeFrom="paragraph">
                  <wp:posOffset>104775</wp:posOffset>
                </wp:positionV>
                <wp:extent cx="2066290" cy="417830"/>
                <wp:effectExtent l="12700" t="7620" r="6985" b="12700"/>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417830"/>
                        </a:xfrm>
                        <a:prstGeom prst="rect">
                          <a:avLst/>
                        </a:prstGeom>
                        <a:solidFill>
                          <a:srgbClr val="FFFFFF"/>
                        </a:solidFill>
                        <a:ln w="9525">
                          <a:solidFill>
                            <a:srgbClr val="000000"/>
                          </a:solidFill>
                          <a:miter lim="800000"/>
                          <a:headEnd/>
                          <a:tailEnd/>
                        </a:ln>
                      </wps:spPr>
                      <wps:txbx>
                        <w:txbxContent>
                          <w:p w:rsidR="007968B9" w:rsidRPr="0072440A" w:rsidRDefault="007968B9" w:rsidP="00CC4638">
                            <w:pPr>
                              <w:jc w:val="center"/>
                              <w:rPr>
                                <w:sz w:val="20"/>
                                <w:szCs w:val="20"/>
                              </w:rPr>
                            </w:pPr>
                            <w:r w:rsidRPr="0072440A">
                              <w:rPr>
                                <w:sz w:val="20"/>
                                <w:szCs w:val="20"/>
                              </w:rPr>
                              <w:t>Регистрация заявления, направл</w:t>
                            </w:r>
                            <w:r w:rsidRPr="0072440A">
                              <w:rPr>
                                <w:sz w:val="20"/>
                                <w:szCs w:val="20"/>
                              </w:rPr>
                              <w:t>е</w:t>
                            </w:r>
                            <w:r w:rsidRPr="0072440A">
                              <w:rPr>
                                <w:sz w:val="20"/>
                                <w:szCs w:val="20"/>
                              </w:rPr>
                              <w:t>ние межведомственных запросов</w:t>
                            </w:r>
                          </w:p>
                          <w:p w:rsidR="007968B9" w:rsidRDefault="007968B9" w:rsidP="00232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left:0;text-align:left;margin-left:351.55pt;margin-top:8.25pt;width:162.7pt;height:3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">
                <v:textbox>
                  <w:txbxContent>
                    <w:p w:rsidR="007968B9" w:rsidRPr="0072440A" w:rsidRDefault="007968B9" w:rsidP="00CC4638">
                      <w:pPr>
                        <w:jc w:val="center"/>
                        <w:rPr>
                          <w:sz w:val="20"/>
                          <w:szCs w:val="20"/>
                        </w:rPr>
                      </w:pPr>
                      <w:r w:rsidRPr="0072440A">
                        <w:rPr>
                          <w:sz w:val="20"/>
                          <w:szCs w:val="20"/>
                        </w:rPr>
                        <w:t>Регистрация заявления, направл</w:t>
                      </w:r>
                      <w:r w:rsidRPr="0072440A">
                        <w:rPr>
                          <w:sz w:val="20"/>
                          <w:szCs w:val="20"/>
                        </w:rPr>
                        <w:t>е</w:t>
                      </w:r>
                      <w:r w:rsidRPr="0072440A">
                        <w:rPr>
                          <w:sz w:val="20"/>
                          <w:szCs w:val="20"/>
                        </w:rPr>
                        <w:t>ние межведомственных запросов</w:t>
                      </w:r>
                    </w:p>
                    <w:p w:rsidR="007968B9" w:rsidRDefault="007968B9" w:rsidP="00232355"/>
                  </w:txbxContent>
                </v:textbox>
              </v:rect>
            </w:pict>
          </mc:Fallback>
        </mc:AlternateContent>
      </w:r>
      <w:r w:rsidR="0093570E" w:rsidRPr="00EA017D">
        <w:rPr>
          <w:noProof/>
          <w:color w:val="000000" w:themeColor="text1"/>
        </w:rPr>
        <mc:AlternateContent>
          <mc:Choice Requires="wps">
            <w:drawing>
              <wp:anchor distT="0" distB="0" distL="114300" distR="114300" simplePos="0" relativeHeight="251756544" behindDoc="0" locked="0" layoutInCell="1" allowOverlap="1" wp14:anchorId="18BF026B" wp14:editId="72CC858E">
                <wp:simplePos x="0" y="0"/>
                <wp:positionH relativeFrom="column">
                  <wp:posOffset>400050</wp:posOffset>
                </wp:positionH>
                <wp:positionV relativeFrom="paragraph">
                  <wp:posOffset>67945</wp:posOffset>
                </wp:positionV>
                <wp:extent cx="635" cy="149860"/>
                <wp:effectExtent l="53340" t="8890" r="60325" b="22225"/>
                <wp:wrapNone/>
                <wp:docPr id="3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1.5pt;margin-top:5.35pt;width:.05pt;height:1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B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LFsEhgbjCnCs1M6GHulJPZsnTb85pHTVEdXy6P5yNhCdhYjkTUjYOAN19sMnzcCH&#10;QIVI16mxfUgJRKBTnMr5PhV+8ojC4Xw6w4jCeZYvF/M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1664" behindDoc="0" locked="0" layoutInCell="1" allowOverlap="1" wp14:anchorId="25828C5F" wp14:editId="1C4FEE28">
                <wp:simplePos x="0" y="0"/>
                <wp:positionH relativeFrom="column">
                  <wp:posOffset>3024505</wp:posOffset>
                </wp:positionH>
                <wp:positionV relativeFrom="paragraph">
                  <wp:posOffset>42545</wp:posOffset>
                </wp:positionV>
                <wp:extent cx="1440180" cy="105410"/>
                <wp:effectExtent l="10795" t="6350" r="25400" b="59690"/>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38.15pt;margin-top:3.35pt;width:113.4pt;height: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">
                <v:stroke endarrow="block"/>
              </v:shape>
            </w:pict>
          </mc:Fallback>
        </mc:AlternateContent>
      </w:r>
      <w:r w:rsidRPr="00EA017D">
        <w:rPr>
          <w:noProof/>
          <w:color w:val="000000" w:themeColor="text1"/>
        </w:rPr>
        <mc:AlternateContent>
          <mc:Choice Requires="wps">
            <w:drawing>
              <wp:anchor distT="0" distB="0" distL="114300" distR="114300" simplePos="0" relativeHeight="251720704" behindDoc="0" locked="0" layoutInCell="1" allowOverlap="1" wp14:anchorId="5D2C4382" wp14:editId="0626C791">
                <wp:simplePos x="0" y="0"/>
                <wp:positionH relativeFrom="column">
                  <wp:posOffset>-316865</wp:posOffset>
                </wp:positionH>
                <wp:positionV relativeFrom="paragraph">
                  <wp:posOffset>42545</wp:posOffset>
                </wp:positionV>
                <wp:extent cx="2225040" cy="304800"/>
                <wp:effectExtent l="12700" t="6350" r="10160" b="12700"/>
                <wp:wrapNone/>
                <wp:docPr id="3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304800"/>
                        </a:xfrm>
                        <a:prstGeom prst="rect">
                          <a:avLst/>
                        </a:prstGeom>
                        <a:solidFill>
                          <a:srgbClr val="FFFFFF"/>
                        </a:solidFill>
                        <a:ln w="9525">
                          <a:solidFill>
                            <a:srgbClr val="000000"/>
                          </a:solidFill>
                          <a:miter lim="800000"/>
                          <a:headEnd/>
                          <a:tailEnd/>
                        </a:ln>
                      </wps:spPr>
                      <wps:txbx>
                        <w:txbxContent>
                          <w:p w:rsidR="007968B9" w:rsidRPr="00425DDD" w:rsidRDefault="007968B9" w:rsidP="00232355">
                            <w:pPr>
                              <w:rPr>
                                <w:sz w:val="20"/>
                                <w:szCs w:val="20"/>
                              </w:rPr>
                            </w:pPr>
                            <w:r w:rsidRPr="00425DDD">
                              <w:rPr>
                                <w:sz w:val="20"/>
                                <w:szCs w:val="20"/>
                              </w:rPr>
                              <w:t>Регистрация заявления в 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left:0;text-align:left;margin-left:-24.95pt;margin-top:3.35pt;width:175.2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">
                <v:textbox>
                  <w:txbxContent>
                    <w:p w:rsidR="007968B9" w:rsidRPr="00425DDD" w:rsidRDefault="007968B9" w:rsidP="00232355">
                      <w:pPr>
                        <w:rPr>
                          <w:sz w:val="20"/>
                          <w:szCs w:val="20"/>
                        </w:rPr>
                      </w:pPr>
                      <w:r w:rsidRPr="00425DDD">
                        <w:rPr>
                          <w:sz w:val="20"/>
                          <w:szCs w:val="20"/>
                        </w:rPr>
                        <w:t>Регистрация заявления в Управлении</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57568" behindDoc="0" locked="0" layoutInCell="1" allowOverlap="1" wp14:anchorId="03C5DA5A" wp14:editId="58565FFF">
                <wp:simplePos x="0" y="0"/>
                <wp:positionH relativeFrom="column">
                  <wp:posOffset>399415</wp:posOffset>
                </wp:positionH>
                <wp:positionV relativeFrom="paragraph">
                  <wp:posOffset>172085</wp:posOffset>
                </wp:positionV>
                <wp:extent cx="1270" cy="163830"/>
                <wp:effectExtent l="52705" t="6350" r="60325" b="2032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1.45pt;margin-top:13.55pt;width:.1pt;height:1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rWNgIAAGI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">
                <v:stroke endarrow="block"/>
              </v:shape>
            </w:pict>
          </mc:Fallback>
        </mc:AlternateContent>
      </w:r>
      <w:r w:rsidRPr="00EA017D">
        <w:rPr>
          <w:noProof/>
          <w:color w:val="000000" w:themeColor="text1"/>
        </w:rPr>
        <mc:AlternateContent>
          <mc:Choice Requires="wps">
            <w:drawing>
              <wp:anchor distT="0" distB="0" distL="114300" distR="114300" simplePos="0" relativeHeight="251791360" behindDoc="0" locked="0" layoutInCell="1" allowOverlap="1" wp14:anchorId="14FC1E98" wp14:editId="272E7095">
                <wp:simplePos x="0" y="0"/>
                <wp:positionH relativeFrom="column">
                  <wp:posOffset>1908175</wp:posOffset>
                </wp:positionH>
                <wp:positionV relativeFrom="paragraph">
                  <wp:posOffset>18415</wp:posOffset>
                </wp:positionV>
                <wp:extent cx="2033905" cy="889635"/>
                <wp:effectExtent l="8890" t="5080" r="33655" b="57785"/>
                <wp:wrapNone/>
                <wp:docPr id="2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88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50.25pt;margin-top:1.45pt;width:160.15pt;height:70.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">
                <v:stroke endarrow="block"/>
              </v:shape>
            </w:pict>
          </mc:Fallback>
        </mc:AlternateContent>
      </w:r>
      <w:r w:rsidRPr="00EA017D">
        <w:rPr>
          <w:noProof/>
          <w:color w:val="000000" w:themeColor="text1"/>
        </w:rPr>
        <mc:AlternateContent>
          <mc:Choice Requires="wps">
            <w:drawing>
              <wp:anchor distT="0" distB="0" distL="114300" distR="114300" simplePos="0" relativeHeight="251765760" behindDoc="0" locked="0" layoutInCell="1" allowOverlap="1" wp14:anchorId="47BF9374" wp14:editId="1B889A11">
                <wp:simplePos x="0" y="0"/>
                <wp:positionH relativeFrom="column">
                  <wp:posOffset>5344160</wp:posOffset>
                </wp:positionH>
                <wp:positionV relativeFrom="paragraph">
                  <wp:posOffset>172085</wp:posOffset>
                </wp:positionV>
                <wp:extent cx="0" cy="137795"/>
                <wp:effectExtent l="53975" t="6350" r="60325" b="17780"/>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20.8pt;margin-top:13.55pt;width:0;height:1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19680" behindDoc="0" locked="0" layoutInCell="1" allowOverlap="1" wp14:anchorId="0C9C1183" wp14:editId="5A589060">
                <wp:simplePos x="0" y="0"/>
                <wp:positionH relativeFrom="column">
                  <wp:posOffset>3942080</wp:posOffset>
                </wp:positionH>
                <wp:positionV relativeFrom="paragraph">
                  <wp:posOffset>134620</wp:posOffset>
                </wp:positionV>
                <wp:extent cx="2588895" cy="273050"/>
                <wp:effectExtent l="13970" t="10795" r="6985" b="1143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73050"/>
                        </a:xfrm>
                        <a:prstGeom prst="rect">
                          <a:avLst/>
                        </a:prstGeom>
                        <a:solidFill>
                          <a:srgbClr val="FFFFFF"/>
                        </a:solidFill>
                        <a:ln w="9525">
                          <a:solidFill>
                            <a:srgbClr val="000000"/>
                          </a:solidFill>
                          <a:miter lim="800000"/>
                          <a:headEnd/>
                          <a:tailEnd/>
                        </a:ln>
                      </wps:spPr>
                      <wps:txbx>
                        <w:txbxContent>
                          <w:p w:rsidR="007968B9" w:rsidRPr="00761366" w:rsidRDefault="007968B9" w:rsidP="00232355">
                            <w:pPr>
                              <w:rPr>
                                <w:sz w:val="20"/>
                                <w:szCs w:val="20"/>
                              </w:rPr>
                            </w:pPr>
                            <w:r w:rsidRPr="00761366">
                              <w:rPr>
                                <w:sz w:val="20"/>
                                <w:szCs w:val="20"/>
                              </w:rPr>
                              <w:t>Передача пакета документов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310.4pt;margin-top:10.6pt;width:203.85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">
                <v:textbox>
                  <w:txbxContent>
                    <w:p w:rsidR="007968B9" w:rsidRPr="00761366" w:rsidRDefault="007968B9" w:rsidP="00232355">
                      <w:pPr>
                        <w:rPr>
                          <w:sz w:val="20"/>
                          <w:szCs w:val="20"/>
                        </w:rPr>
                      </w:pPr>
                      <w:r w:rsidRPr="00761366">
                        <w:rPr>
                          <w:sz w:val="20"/>
                          <w:szCs w:val="20"/>
                        </w:rPr>
                        <w:t>Передача пакета документов в Управление</w:t>
                      </w:r>
                    </w:p>
                  </w:txbxContent>
                </v:textbox>
              </v:rect>
            </w:pict>
          </mc:Fallback>
        </mc:AlternateContent>
      </w:r>
      <w:r w:rsidRPr="00EA017D">
        <w:rPr>
          <w:noProof/>
          <w:color w:val="000000" w:themeColor="text1"/>
        </w:rPr>
        <mc:AlternateContent>
          <mc:Choice Requires="wps">
            <w:drawing>
              <wp:anchor distT="0" distB="0" distL="114300" distR="114300" simplePos="0" relativeHeight="251748352" behindDoc="0" locked="0" layoutInCell="1" allowOverlap="1" wp14:anchorId="538C050E" wp14:editId="3DAAC5E0">
                <wp:simplePos x="0" y="0"/>
                <wp:positionH relativeFrom="column">
                  <wp:posOffset>-316865</wp:posOffset>
                </wp:positionH>
                <wp:positionV relativeFrom="paragraph">
                  <wp:posOffset>160655</wp:posOffset>
                </wp:positionV>
                <wp:extent cx="2393950" cy="398145"/>
                <wp:effectExtent l="12700" t="8255" r="12700" b="1270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98145"/>
                        </a:xfrm>
                        <a:prstGeom prst="rect">
                          <a:avLst/>
                        </a:prstGeom>
                        <a:solidFill>
                          <a:srgbClr val="FFFFFF"/>
                        </a:solidFill>
                        <a:ln w="9525">
                          <a:solidFill>
                            <a:srgbClr val="000000"/>
                          </a:solidFill>
                          <a:miter lim="800000"/>
                          <a:headEnd/>
                          <a:tailEnd/>
                        </a:ln>
                      </wps:spPr>
                      <wps:txbx>
                        <w:txbxContent>
                          <w:p w:rsidR="007968B9" w:rsidRPr="00425DDD" w:rsidRDefault="007968B9" w:rsidP="00CC4638">
                            <w:pPr>
                              <w:jc w:val="center"/>
                              <w:rPr>
                                <w:sz w:val="20"/>
                                <w:szCs w:val="20"/>
                              </w:rPr>
                            </w:pPr>
                            <w:r w:rsidRPr="00425DDD">
                              <w:rPr>
                                <w:sz w:val="20"/>
                                <w:szCs w:val="20"/>
                              </w:rPr>
                              <w:t>Рассмотрение заявления начальником Управления и определение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left:0;text-align:left;margin-left:-24.95pt;margin-top:12.65pt;width:188.5pt;height:3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">
                <v:textbox>
                  <w:txbxContent>
                    <w:p w:rsidR="007968B9" w:rsidRPr="00425DDD" w:rsidRDefault="007968B9" w:rsidP="00CC4638">
                      <w:pPr>
                        <w:jc w:val="center"/>
                        <w:rPr>
                          <w:sz w:val="20"/>
                          <w:szCs w:val="20"/>
                        </w:rPr>
                      </w:pPr>
                      <w:r w:rsidRPr="00425DDD">
                        <w:rPr>
                          <w:sz w:val="20"/>
                          <w:szCs w:val="20"/>
                        </w:rPr>
                        <w:t>Рассмотрение заявления начальником Управления и определение исполнителя</w:t>
                      </w: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0336" behindDoc="0" locked="0" layoutInCell="1" allowOverlap="1" wp14:anchorId="267FF2DA" wp14:editId="15944B39">
                <wp:simplePos x="0" y="0"/>
                <wp:positionH relativeFrom="column">
                  <wp:posOffset>3942080</wp:posOffset>
                </wp:positionH>
                <wp:positionV relativeFrom="paragraph">
                  <wp:posOffset>74295</wp:posOffset>
                </wp:positionV>
                <wp:extent cx="1306195" cy="270510"/>
                <wp:effectExtent l="13970" t="8890" r="13335" b="6350"/>
                <wp:wrapNone/>
                <wp:docPr id="2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70510"/>
                        </a:xfrm>
                        <a:prstGeom prst="rect">
                          <a:avLst/>
                        </a:prstGeom>
                        <a:solidFill>
                          <a:srgbClr val="FFFFFF"/>
                        </a:solidFill>
                        <a:ln w="9525">
                          <a:solidFill>
                            <a:srgbClr val="000000"/>
                          </a:solidFill>
                          <a:miter lim="800000"/>
                          <a:headEnd/>
                          <a:tailEnd/>
                        </a:ln>
                      </wps:spPr>
                      <wps:txbx>
                        <w:txbxContent>
                          <w:p w:rsidR="007968B9" w:rsidRPr="0072725A" w:rsidRDefault="007968B9">
                            <w:pPr>
                              <w:rPr>
                                <w:sz w:val="20"/>
                                <w:szCs w:val="20"/>
                              </w:rPr>
                            </w:pPr>
                            <w:r w:rsidRPr="0072725A">
                              <w:rPr>
                                <w:sz w:val="20"/>
                                <w:szCs w:val="20"/>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6" style="position:absolute;left:0;text-align:left;margin-left:310.4pt;margin-top:5.85pt;width:102.85pt;height:2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j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">
                <v:textbox>
                  <w:txbxContent>
                    <w:p w:rsidR="007968B9" w:rsidRPr="0072725A" w:rsidRDefault="007968B9">
                      <w:pPr>
                        <w:rPr>
                          <w:sz w:val="20"/>
                          <w:szCs w:val="20"/>
                        </w:rPr>
                      </w:pPr>
                      <w:r w:rsidRPr="0072725A">
                        <w:rPr>
                          <w:sz w:val="20"/>
                          <w:szCs w:val="20"/>
                        </w:rPr>
                        <w:t>Возврат заявления</w:t>
                      </w:r>
                    </w:p>
                  </w:txbxContent>
                </v:textbox>
              </v:rect>
            </w:pict>
          </mc:Fallback>
        </mc:AlternateContent>
      </w:r>
      <w:r w:rsidRPr="00EA017D">
        <w:rPr>
          <w:noProof/>
          <w:color w:val="000000" w:themeColor="text1"/>
        </w:rPr>
        <mc:AlternateContent>
          <mc:Choice Requires="wps">
            <w:drawing>
              <wp:anchor distT="0" distB="0" distL="114300" distR="114300" simplePos="0" relativeHeight="251758592" behindDoc="0" locked="0" layoutInCell="1" allowOverlap="1" wp14:anchorId="7A96A833" wp14:editId="00BFADEF">
                <wp:simplePos x="0" y="0"/>
                <wp:positionH relativeFrom="column">
                  <wp:posOffset>400685</wp:posOffset>
                </wp:positionH>
                <wp:positionV relativeFrom="paragraph">
                  <wp:posOffset>33655</wp:posOffset>
                </wp:positionV>
                <wp:extent cx="0" cy="173990"/>
                <wp:effectExtent l="53975" t="6350" r="60325" b="19685"/>
                <wp:wrapNone/>
                <wp:docPr id="2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1.55pt;margin-top:2.65pt;width:0;height:13.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mR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2SQyNBhXgGGltjbUSI/qxTxp+s0hpauOqJZH89eTAe8scJq8cwmKM5BnN3zWDGwI&#10;ZIh0HRvbh5BABDrGrpxuXeFHj+j5ksJtdn+3WEQ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2384" behindDoc="0" locked="0" layoutInCell="1" allowOverlap="1" wp14:anchorId="5E0A2BDA" wp14:editId="474122AF">
                <wp:simplePos x="0" y="0"/>
                <wp:positionH relativeFrom="column">
                  <wp:posOffset>5248275</wp:posOffset>
                </wp:positionH>
                <wp:positionV relativeFrom="paragraph">
                  <wp:posOffset>32385</wp:posOffset>
                </wp:positionV>
                <wp:extent cx="1226185" cy="635"/>
                <wp:effectExtent l="5715" t="8890" r="6350" b="9525"/>
                <wp:wrapNone/>
                <wp:docPr id="2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13.25pt;margin-top:2.55pt;width:96.55pt;height:.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"/>
            </w:pict>
          </mc:Fallback>
        </mc:AlternateContent>
      </w:r>
      <w:r w:rsidRPr="00EA017D">
        <w:rPr>
          <w:noProof/>
          <w:color w:val="000000" w:themeColor="text1"/>
        </w:rPr>
        <mc:AlternateContent>
          <mc:Choice Requires="wps">
            <w:drawing>
              <wp:anchor distT="0" distB="0" distL="114300" distR="114300" simplePos="0" relativeHeight="251718656" behindDoc="0" locked="0" layoutInCell="1" allowOverlap="1" wp14:anchorId="68533467" wp14:editId="5B0E3906">
                <wp:simplePos x="0" y="0"/>
                <wp:positionH relativeFrom="column">
                  <wp:posOffset>-324485</wp:posOffset>
                </wp:positionH>
                <wp:positionV relativeFrom="paragraph">
                  <wp:posOffset>38100</wp:posOffset>
                </wp:positionV>
                <wp:extent cx="2533015" cy="255270"/>
                <wp:effectExtent l="5080" t="5080" r="5080" b="6350"/>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015" cy="255270"/>
                        </a:xfrm>
                        <a:prstGeom prst="rect">
                          <a:avLst/>
                        </a:prstGeom>
                        <a:solidFill>
                          <a:srgbClr val="FFFFFF"/>
                        </a:solidFill>
                        <a:ln w="9525">
                          <a:solidFill>
                            <a:srgbClr val="000000"/>
                          </a:solidFill>
                          <a:miter lim="800000"/>
                          <a:headEnd/>
                          <a:tailEnd/>
                        </a:ln>
                      </wps:spPr>
                      <wps:txbx>
                        <w:txbxContent>
                          <w:p w:rsidR="007968B9" w:rsidRPr="00104890" w:rsidRDefault="007968B9" w:rsidP="00232355">
                            <w:pPr>
                              <w:rPr>
                                <w:sz w:val="20"/>
                                <w:szCs w:val="20"/>
                              </w:rPr>
                            </w:pPr>
                            <w:r w:rsidRPr="00104890">
                              <w:rPr>
                                <w:sz w:val="20"/>
                                <w:szCs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7" style="position:absolute;left:0;text-align:left;margin-left:-25.55pt;margin-top:3pt;width:199.45pt;height:2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">
                <v:textbox>
                  <w:txbxContent>
                    <w:p w:rsidR="007968B9" w:rsidRPr="00104890" w:rsidRDefault="007968B9" w:rsidP="00232355">
                      <w:pPr>
                        <w:rPr>
                          <w:sz w:val="20"/>
                          <w:szCs w:val="20"/>
                        </w:rPr>
                      </w:pPr>
                      <w:r w:rsidRPr="00104890">
                        <w:rPr>
                          <w:sz w:val="20"/>
                          <w:szCs w:val="20"/>
                        </w:rPr>
                        <w:t>Направление межведомственных запросов</w:t>
                      </w:r>
                    </w:p>
                  </w:txbxContent>
                </v:textbox>
              </v:rect>
            </w:pict>
          </mc:Fallback>
        </mc:AlternateContent>
      </w:r>
      <w:r w:rsidRPr="00EA017D">
        <w:rPr>
          <w:noProof/>
          <w:color w:val="000000" w:themeColor="text1"/>
        </w:rPr>
        <mc:AlternateContent>
          <mc:Choice Requires="wps">
            <w:drawing>
              <wp:anchor distT="0" distB="0" distL="114300" distR="114300" simplePos="0" relativeHeight="251793408" behindDoc="0" locked="0" layoutInCell="1" allowOverlap="1" wp14:anchorId="7E3F38D2" wp14:editId="5A73DA28">
                <wp:simplePos x="0" y="0"/>
                <wp:positionH relativeFrom="column">
                  <wp:posOffset>6474460</wp:posOffset>
                </wp:positionH>
                <wp:positionV relativeFrom="paragraph">
                  <wp:posOffset>32385</wp:posOffset>
                </wp:positionV>
                <wp:extent cx="635" cy="718185"/>
                <wp:effectExtent l="12700" t="8890" r="5715" b="6350"/>
                <wp:wrapNone/>
                <wp:docPr id="2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8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09.8pt;margin-top:2.55pt;width:.05pt;height:5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IF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"/>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7808" behindDoc="0" locked="0" layoutInCell="1" allowOverlap="1" wp14:anchorId="7EA12837" wp14:editId="0790BE3F">
                <wp:simplePos x="0" y="0"/>
                <wp:positionH relativeFrom="column">
                  <wp:posOffset>111125</wp:posOffset>
                </wp:positionH>
                <wp:positionV relativeFrom="paragraph">
                  <wp:posOffset>118110</wp:posOffset>
                </wp:positionV>
                <wp:extent cx="3649345" cy="260350"/>
                <wp:effectExtent l="12065" t="12700" r="24765" b="60325"/>
                <wp:wrapNone/>
                <wp:docPr id="2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8.75pt;margin-top:9.3pt;width:287.35pt;height: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XQPAIAAGU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">
                <v:stroke endarrow="block"/>
              </v:shape>
            </w:pict>
          </mc:Fallback>
        </mc:AlternateContent>
      </w:r>
      <w:r w:rsidRPr="00EA017D">
        <w:rPr>
          <w:noProof/>
          <w:color w:val="000000" w:themeColor="text1"/>
        </w:rPr>
        <mc:AlternateContent>
          <mc:Choice Requires="wps">
            <w:drawing>
              <wp:anchor distT="0" distB="0" distL="114300" distR="114300" simplePos="0" relativeHeight="251749376" behindDoc="0" locked="0" layoutInCell="1" allowOverlap="1" wp14:anchorId="17562729" wp14:editId="5F2915CD">
                <wp:simplePos x="0" y="0"/>
                <wp:positionH relativeFrom="column">
                  <wp:posOffset>3760470</wp:posOffset>
                </wp:positionH>
                <wp:positionV relativeFrom="paragraph">
                  <wp:posOffset>156210</wp:posOffset>
                </wp:positionV>
                <wp:extent cx="2588895" cy="419100"/>
                <wp:effectExtent l="13335" t="12700" r="7620" b="635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419100"/>
                        </a:xfrm>
                        <a:prstGeom prst="rect">
                          <a:avLst/>
                        </a:prstGeom>
                        <a:solidFill>
                          <a:srgbClr val="FFFFFF"/>
                        </a:solidFill>
                        <a:ln w="9525">
                          <a:solidFill>
                            <a:srgbClr val="000000"/>
                          </a:solidFill>
                          <a:miter lim="800000"/>
                          <a:headEnd/>
                          <a:tailEnd/>
                        </a:ln>
                      </wps:spPr>
                      <wps:txbx>
                        <w:txbxContent>
                          <w:p w:rsidR="007968B9" w:rsidRPr="004E0A7C" w:rsidRDefault="007968B9" w:rsidP="00696B14">
                            <w:pPr>
                              <w:suppressAutoHyphens/>
                              <w:jc w:val="center"/>
                              <w:rPr>
                                <w:sz w:val="20"/>
                                <w:szCs w:val="20"/>
                              </w:rPr>
                            </w:pPr>
                            <w:r w:rsidRPr="004E0A7C">
                              <w:rPr>
                                <w:sz w:val="20"/>
                                <w:szCs w:val="20"/>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8" style="position:absolute;left:0;text-align:left;margin-left:296.1pt;margin-top:12.3pt;width:203.85pt;height: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">
                <v:textbox>
                  <w:txbxContent>
                    <w:p w:rsidR="007968B9" w:rsidRPr="004E0A7C" w:rsidRDefault="007968B9" w:rsidP="00696B14">
                      <w:pPr>
                        <w:suppressAutoHyphens/>
                        <w:jc w:val="center"/>
                        <w:rPr>
                          <w:sz w:val="20"/>
                          <w:szCs w:val="20"/>
                        </w:rPr>
                      </w:pPr>
                      <w:r w:rsidRPr="004E0A7C">
                        <w:rPr>
                          <w:sz w:val="20"/>
                          <w:szCs w:val="20"/>
                        </w:rPr>
                        <w:t>Мотивированный отказ в предоставлении муниципальной услуги</w:t>
                      </w:r>
                    </w:p>
                  </w:txbxContent>
                </v:textbox>
              </v:rect>
            </w:pict>
          </mc:Fallback>
        </mc:AlternateContent>
      </w:r>
      <w:r w:rsidRPr="00EA017D">
        <w:rPr>
          <w:noProof/>
          <w:color w:val="000000" w:themeColor="text1"/>
        </w:rPr>
        <mc:AlternateContent>
          <mc:Choice Requires="wps">
            <w:drawing>
              <wp:anchor distT="0" distB="0" distL="114300" distR="114300" simplePos="0" relativeHeight="251787264" behindDoc="0" locked="0" layoutInCell="1" allowOverlap="1" wp14:anchorId="2B101692" wp14:editId="233E9657">
                <wp:simplePos x="0" y="0"/>
                <wp:positionH relativeFrom="column">
                  <wp:posOffset>110490</wp:posOffset>
                </wp:positionH>
                <wp:positionV relativeFrom="paragraph">
                  <wp:posOffset>112395</wp:posOffset>
                </wp:positionV>
                <wp:extent cx="635" cy="157480"/>
                <wp:effectExtent l="59055" t="6985" r="54610" b="16510"/>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8.7pt;margin-top:8.85pt;width:.05pt;height:1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l7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7504" behindDoc="0" locked="0" layoutInCell="1" allowOverlap="1" wp14:anchorId="77F9DD6F" wp14:editId="47B0DF03">
                <wp:simplePos x="0" y="0"/>
                <wp:positionH relativeFrom="column">
                  <wp:posOffset>-316865</wp:posOffset>
                </wp:positionH>
                <wp:positionV relativeFrom="paragraph">
                  <wp:posOffset>102235</wp:posOffset>
                </wp:positionV>
                <wp:extent cx="2164715" cy="655955"/>
                <wp:effectExtent l="12700" t="10160" r="13335" b="10160"/>
                <wp:wrapNone/>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655955"/>
                        </a:xfrm>
                        <a:prstGeom prst="rect">
                          <a:avLst/>
                        </a:prstGeom>
                        <a:solidFill>
                          <a:srgbClr val="FFFFFF"/>
                        </a:solidFill>
                        <a:ln w="9525">
                          <a:solidFill>
                            <a:srgbClr val="000000"/>
                          </a:solidFill>
                          <a:miter lim="800000"/>
                          <a:headEnd/>
                          <a:tailEnd/>
                        </a:ln>
                      </wps:spPr>
                      <wps:txbx>
                        <w:txbxContent>
                          <w:p w:rsidR="007968B9" w:rsidRPr="00180301" w:rsidRDefault="007968B9" w:rsidP="00CC4638">
                            <w:pPr>
                              <w:suppressAutoHyphens/>
                              <w:jc w:val="center"/>
                              <w:rPr>
                                <w:sz w:val="20"/>
                                <w:szCs w:val="20"/>
                              </w:rPr>
                            </w:pPr>
                            <w:r w:rsidRPr="00180301">
                              <w:rPr>
                                <w:sz w:val="20"/>
                                <w:szCs w:val="20"/>
                              </w:rPr>
                              <w:t xml:space="preserve">Подготовка и согласование проекта постановления Администрации о </w:t>
                            </w:r>
                            <w:r>
                              <w:rPr>
                                <w:sz w:val="20"/>
                                <w:szCs w:val="20"/>
                              </w:rPr>
                              <w:t>выдаче разрешения на размещение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9" style="position:absolute;left:0;text-align:left;margin-left:-24.95pt;margin-top:8.05pt;width:170.45pt;height:5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TXLA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">
                <v:textbox>
                  <w:txbxContent>
                    <w:p w:rsidR="007968B9" w:rsidRPr="00180301" w:rsidRDefault="007968B9" w:rsidP="00CC4638">
                      <w:pPr>
                        <w:suppressAutoHyphens/>
                        <w:jc w:val="center"/>
                        <w:rPr>
                          <w:sz w:val="20"/>
                          <w:szCs w:val="20"/>
                        </w:rPr>
                      </w:pPr>
                      <w:r w:rsidRPr="00180301">
                        <w:rPr>
                          <w:sz w:val="20"/>
                          <w:szCs w:val="20"/>
                        </w:rPr>
                        <w:t xml:space="preserve">Подготовка и согласование проекта постановления Администрации о </w:t>
                      </w:r>
                      <w:r>
                        <w:rPr>
                          <w:sz w:val="20"/>
                          <w:szCs w:val="20"/>
                        </w:rPr>
                        <w:t>выдаче разрешения на размещение объекта</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82144" behindDoc="0" locked="0" layoutInCell="1" allowOverlap="1" wp14:anchorId="421FFB60" wp14:editId="5FFB6A4A">
                <wp:simplePos x="0" y="0"/>
                <wp:positionH relativeFrom="column">
                  <wp:posOffset>1561465</wp:posOffset>
                </wp:positionH>
                <wp:positionV relativeFrom="paragraph">
                  <wp:posOffset>134620</wp:posOffset>
                </wp:positionV>
                <wp:extent cx="1638935" cy="995045"/>
                <wp:effectExtent l="5080" t="8255" r="41910" b="5397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22.95pt;margin-top:10.6pt;width:129.05pt;height:7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">
                <v:stroke endarrow="block"/>
              </v:shape>
            </w:pict>
          </mc:Fallback>
        </mc:AlternateContent>
      </w:r>
      <w:r w:rsidRPr="00EA017D">
        <w:rPr>
          <w:noProof/>
          <w:color w:val="000000" w:themeColor="text1"/>
        </w:rPr>
        <mc:AlternateContent>
          <mc:Choice Requires="wps">
            <w:drawing>
              <wp:anchor distT="0" distB="0" distL="114300" distR="114300" simplePos="0" relativeHeight="251750400" behindDoc="0" locked="0" layoutInCell="1" allowOverlap="1" wp14:anchorId="12115EA3" wp14:editId="3F685A52">
                <wp:simplePos x="0" y="0"/>
                <wp:positionH relativeFrom="column">
                  <wp:posOffset>6349365</wp:posOffset>
                </wp:positionH>
                <wp:positionV relativeFrom="paragraph">
                  <wp:posOffset>27940</wp:posOffset>
                </wp:positionV>
                <wp:extent cx="125730" cy="0"/>
                <wp:effectExtent l="11430" t="6350" r="5715" b="1270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99.95pt;margin-top:2.2pt;width:9.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qi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"/>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11840" behindDoc="0" locked="0" layoutInCell="1" allowOverlap="1" wp14:anchorId="7A6DFA2E" wp14:editId="6823A6E0">
                <wp:simplePos x="0" y="0"/>
                <wp:positionH relativeFrom="column">
                  <wp:posOffset>3200400</wp:posOffset>
                </wp:positionH>
                <wp:positionV relativeFrom="paragraph">
                  <wp:posOffset>49530</wp:posOffset>
                </wp:positionV>
                <wp:extent cx="1786890" cy="904875"/>
                <wp:effectExtent l="43815" t="12700" r="7620" b="5397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689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52pt;margin-top:3.9pt;width:140.7pt;height:71.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">
                <v:stroke endarrow="block"/>
              </v:shape>
            </w:pict>
          </mc:Fallback>
        </mc:AlternateContent>
      </w:r>
      <w:r w:rsidRPr="00EA017D">
        <w:rPr>
          <w:noProof/>
          <w:color w:val="000000" w:themeColor="text1"/>
        </w:rPr>
        <mc:AlternateContent>
          <mc:Choice Requires="wps">
            <w:drawing>
              <wp:anchor distT="0" distB="0" distL="114300" distR="114300" simplePos="0" relativeHeight="251751424" behindDoc="0" locked="0" layoutInCell="1" allowOverlap="1" wp14:anchorId="53A647DE" wp14:editId="2D1FFCAC">
                <wp:simplePos x="0" y="0"/>
                <wp:positionH relativeFrom="column">
                  <wp:posOffset>6474460</wp:posOffset>
                </wp:positionH>
                <wp:positionV relativeFrom="paragraph">
                  <wp:posOffset>48895</wp:posOffset>
                </wp:positionV>
                <wp:extent cx="635" cy="3740785"/>
                <wp:effectExtent l="12700" t="12065" r="5715" b="952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509.8pt;margin-top:3.85pt;width:.05pt;height:294.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"/>
            </w:pict>
          </mc:Fallback>
        </mc:AlternateContent>
      </w: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21056" behindDoc="0" locked="0" layoutInCell="1" allowOverlap="1" wp14:anchorId="154A9737" wp14:editId="6997D1C6">
                <wp:simplePos x="0" y="0"/>
                <wp:positionH relativeFrom="column">
                  <wp:posOffset>-125730</wp:posOffset>
                </wp:positionH>
                <wp:positionV relativeFrom="paragraph">
                  <wp:posOffset>57150</wp:posOffset>
                </wp:positionV>
                <wp:extent cx="8255" cy="3382010"/>
                <wp:effectExtent l="13335" t="8890" r="6985" b="9525"/>
                <wp:wrapNone/>
                <wp:docPr id="1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8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9.9pt;margin-top:4.5pt;width:.65pt;height:26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"/>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35040" behindDoc="0" locked="0" layoutInCell="1" allowOverlap="1" wp14:anchorId="1D9138DD" wp14:editId="673F3BAB">
                <wp:simplePos x="0" y="0"/>
                <wp:positionH relativeFrom="column">
                  <wp:posOffset>2256155</wp:posOffset>
                </wp:positionH>
                <wp:positionV relativeFrom="paragraph">
                  <wp:posOffset>78105</wp:posOffset>
                </wp:positionV>
                <wp:extent cx="1967865" cy="544830"/>
                <wp:effectExtent l="13970" t="12700" r="8890" b="13970"/>
                <wp:wrapNone/>
                <wp:docPr id="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544830"/>
                        </a:xfrm>
                        <a:prstGeom prst="rect">
                          <a:avLst/>
                        </a:prstGeom>
                        <a:solidFill>
                          <a:srgbClr val="FFFFFF"/>
                        </a:solidFill>
                        <a:ln w="9525">
                          <a:solidFill>
                            <a:srgbClr val="000000"/>
                          </a:solidFill>
                          <a:miter lim="800000"/>
                          <a:headEnd/>
                          <a:tailEnd/>
                        </a:ln>
                      </wps:spPr>
                      <wps:txbx>
                        <w:txbxContent>
                          <w:p w:rsidR="007968B9" w:rsidRPr="008D5DB2" w:rsidRDefault="007968B9" w:rsidP="007A02F2">
                            <w:pPr>
                              <w:suppressAutoHyphens/>
                              <w:rPr>
                                <w:sz w:val="20"/>
                                <w:szCs w:val="20"/>
                              </w:rPr>
                            </w:pPr>
                            <w:r w:rsidRPr="008D5DB2">
                              <w:rPr>
                                <w:sz w:val="20"/>
                                <w:szCs w:val="20"/>
                              </w:rPr>
                              <w:t>Выдача одного из результатов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0" style="position:absolute;left:0;text-align:left;margin-left:177.65pt;margin-top:6.15pt;width:154.95pt;height:4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KmLQIAAFEEAAAOAAAAZHJzL2Uyb0RvYy54bWysVMGO0zAQvSPxD5bvNE1Ju2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">
                <v:textbox>
                  <w:txbxContent>
                    <w:p w:rsidR="007968B9" w:rsidRPr="008D5DB2" w:rsidRDefault="007968B9" w:rsidP="007A02F2">
                      <w:pPr>
                        <w:suppressAutoHyphens/>
                        <w:rPr>
                          <w:sz w:val="20"/>
                          <w:szCs w:val="20"/>
                        </w:rPr>
                      </w:pPr>
                      <w:r w:rsidRPr="008D5DB2">
                        <w:rPr>
                          <w:sz w:val="20"/>
                          <w:szCs w:val="20"/>
                        </w:rPr>
                        <w:t>Выдача одного из результатов предоставления муниципальной услуги Заявителю</w:t>
                      </w: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19008" behindDoc="0" locked="0" layoutInCell="1" allowOverlap="1" wp14:anchorId="5286290B" wp14:editId="7FE15B17">
                <wp:simplePos x="0" y="0"/>
                <wp:positionH relativeFrom="column">
                  <wp:posOffset>3269615</wp:posOffset>
                </wp:positionH>
                <wp:positionV relativeFrom="paragraph">
                  <wp:posOffset>97155</wp:posOffset>
                </wp:positionV>
                <wp:extent cx="2074545" cy="663575"/>
                <wp:effectExtent l="8255" t="5080" r="31750" b="55245"/>
                <wp:wrapNone/>
                <wp:docPr id="1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57.45pt;margin-top:7.65pt;width:163.35pt;height:5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SxOgIAAGU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">
                <v:stroke endarrow="block"/>
              </v:shape>
            </w:pict>
          </mc:Fallback>
        </mc:AlternateContent>
      </w:r>
      <w:r w:rsidRPr="00EA017D">
        <w:rPr>
          <w:noProof/>
          <w:color w:val="000000" w:themeColor="text1"/>
        </w:rPr>
        <mc:AlternateContent>
          <mc:Choice Requires="wps">
            <w:drawing>
              <wp:anchor distT="0" distB="0" distL="114300" distR="114300" simplePos="0" relativeHeight="251817984" behindDoc="0" locked="0" layoutInCell="1" allowOverlap="1" wp14:anchorId="0F26F11D" wp14:editId="63FCA96B">
                <wp:simplePos x="0" y="0"/>
                <wp:positionH relativeFrom="column">
                  <wp:posOffset>3269615</wp:posOffset>
                </wp:positionH>
                <wp:positionV relativeFrom="paragraph">
                  <wp:posOffset>97155</wp:posOffset>
                </wp:positionV>
                <wp:extent cx="0" cy="663575"/>
                <wp:effectExtent l="55880" t="5080" r="58420" b="17145"/>
                <wp:wrapNone/>
                <wp:docPr id="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57.45pt;margin-top:7.65pt;width:0;height:5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3/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">
                <v:stroke endarrow="block"/>
              </v:shape>
            </w:pict>
          </mc:Fallback>
        </mc:AlternateContent>
      </w:r>
      <w:r w:rsidRPr="00EA017D">
        <w:rPr>
          <w:noProof/>
          <w:color w:val="000000" w:themeColor="text1"/>
        </w:rPr>
        <mc:AlternateContent>
          <mc:Choice Requires="wps">
            <w:drawing>
              <wp:anchor distT="0" distB="0" distL="114300" distR="114300" simplePos="0" relativeHeight="251816960" behindDoc="0" locked="0" layoutInCell="1" allowOverlap="1" wp14:anchorId="62997D48" wp14:editId="35682D11">
                <wp:simplePos x="0" y="0"/>
                <wp:positionH relativeFrom="column">
                  <wp:posOffset>701040</wp:posOffset>
                </wp:positionH>
                <wp:positionV relativeFrom="paragraph">
                  <wp:posOffset>97155</wp:posOffset>
                </wp:positionV>
                <wp:extent cx="2568575" cy="663575"/>
                <wp:effectExtent l="30480" t="5080" r="10795" b="55245"/>
                <wp:wrapNone/>
                <wp:docPr id="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857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55.2pt;margin-top:7.65pt;width:202.25pt;height:52.2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VSQAIAAG4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">
                <v:stroke endarrow="block"/>
              </v:shape>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05696" behindDoc="0" locked="0" layoutInCell="1" allowOverlap="1" wp14:anchorId="38CF8D2C" wp14:editId="0D67B0D2">
                <wp:simplePos x="0" y="0"/>
                <wp:positionH relativeFrom="column">
                  <wp:posOffset>167005</wp:posOffset>
                </wp:positionH>
                <wp:positionV relativeFrom="paragraph">
                  <wp:posOffset>59690</wp:posOffset>
                </wp:positionV>
                <wp:extent cx="1151890" cy="262255"/>
                <wp:effectExtent l="10795" t="11430" r="8890" b="12065"/>
                <wp:wrapNone/>
                <wp:docPr id="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2255"/>
                        </a:xfrm>
                        <a:prstGeom prst="rect">
                          <a:avLst/>
                        </a:prstGeom>
                        <a:solidFill>
                          <a:srgbClr val="FFFFFF"/>
                        </a:solidFill>
                        <a:ln w="9525">
                          <a:solidFill>
                            <a:srgbClr val="000000"/>
                          </a:solidFill>
                          <a:miter lim="800000"/>
                          <a:headEnd/>
                          <a:tailEnd/>
                        </a:ln>
                      </wps:spPr>
                      <wps:txbx>
                        <w:txbxContent>
                          <w:p w:rsidR="007968B9" w:rsidRPr="00EA017D" w:rsidRDefault="007968B9">
                            <w:pPr>
                              <w:rPr>
                                <w:color w:val="000000" w:themeColor="text1"/>
                                <w:sz w:val="20"/>
                                <w:szCs w:val="20"/>
                              </w:rPr>
                            </w:pPr>
                            <w:r w:rsidRPr="00EA017D">
                              <w:rPr>
                                <w:color w:val="000000" w:themeColor="text1"/>
                                <w:sz w:val="20"/>
                                <w:szCs w:val="20"/>
                              </w:rPr>
                              <w:t>Лично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1" style="position:absolute;left:0;text-align:left;margin-left:13.15pt;margin-top:4.7pt;width:90.7pt;height:2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vjKwIAAFE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">
                <v:textbox>
                  <w:txbxContent>
                    <w:p w:rsidR="007968B9" w:rsidRPr="00EA017D" w:rsidRDefault="007968B9">
                      <w:pPr>
                        <w:rPr>
                          <w:color w:val="000000" w:themeColor="text1"/>
                          <w:sz w:val="20"/>
                          <w:szCs w:val="20"/>
                        </w:rPr>
                      </w:pPr>
                      <w:r w:rsidRPr="00EA017D">
                        <w:rPr>
                          <w:color w:val="000000" w:themeColor="text1"/>
                          <w:sz w:val="20"/>
                          <w:szCs w:val="20"/>
                        </w:rPr>
                        <w:t>Лично Заявителю</w:t>
                      </w:r>
                    </w:p>
                  </w:txbxContent>
                </v:textbox>
              </v:rect>
            </w:pict>
          </mc:Fallback>
        </mc:AlternateContent>
      </w:r>
      <w:r w:rsidRPr="00EA017D">
        <w:rPr>
          <w:noProof/>
          <w:color w:val="000000" w:themeColor="text1"/>
        </w:rPr>
        <mc:AlternateContent>
          <mc:Choice Requires="wps">
            <w:drawing>
              <wp:anchor distT="0" distB="0" distL="114300" distR="114300" simplePos="0" relativeHeight="251806720" behindDoc="0" locked="0" layoutInCell="1" allowOverlap="1" wp14:anchorId="3626F6DC" wp14:editId="0FD93336">
                <wp:simplePos x="0" y="0"/>
                <wp:positionH relativeFrom="column">
                  <wp:posOffset>1932305</wp:posOffset>
                </wp:positionH>
                <wp:positionV relativeFrom="paragraph">
                  <wp:posOffset>59690</wp:posOffset>
                </wp:positionV>
                <wp:extent cx="2291715" cy="700405"/>
                <wp:effectExtent l="13970" t="11430" r="8890" b="12065"/>
                <wp:wrapNone/>
                <wp:docPr id="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700405"/>
                        </a:xfrm>
                        <a:prstGeom prst="rect">
                          <a:avLst/>
                        </a:prstGeom>
                        <a:solidFill>
                          <a:srgbClr val="FFFFFF"/>
                        </a:solidFill>
                        <a:ln w="9525">
                          <a:solidFill>
                            <a:srgbClr val="000000"/>
                          </a:solidFill>
                          <a:miter lim="800000"/>
                          <a:headEnd/>
                          <a:tailEnd/>
                        </a:ln>
                      </wps:spPr>
                      <wps:txbx>
                        <w:txbxContent>
                          <w:p w:rsidR="007968B9" w:rsidRPr="00BF607C" w:rsidRDefault="007968B9" w:rsidP="00BF607C">
                            <w:pPr>
                              <w:suppressAutoHyphens/>
                              <w:rPr>
                                <w:sz w:val="20"/>
                                <w:szCs w:val="20"/>
                              </w:rPr>
                            </w:pPr>
                            <w:r w:rsidRPr="00EA017D">
                              <w:rPr>
                                <w:color w:val="000000" w:themeColor="text1"/>
                                <w:sz w:val="20"/>
                                <w:szCs w:val="20"/>
                              </w:rPr>
                              <w:t>Представитель Заявителя</w:t>
                            </w:r>
                            <w:r w:rsidRPr="00BF607C">
                              <w:rPr>
                                <w:sz w:val="20"/>
                                <w:szCs w:val="20"/>
                              </w:rPr>
                              <w:t>, в том числе специалист</w:t>
                            </w:r>
                            <w:r w:rsidR="00841127" w:rsidRPr="00841127">
                              <w:rPr>
                                <w:sz w:val="20"/>
                                <w:szCs w:val="20"/>
                              </w:rPr>
                              <w:t xml:space="preserve"> </w:t>
                            </w:r>
                            <w:r w:rsidR="00841127">
                              <w:rPr>
                                <w:sz w:val="20"/>
                                <w:szCs w:val="20"/>
                              </w:rPr>
                              <w:t xml:space="preserve">АУ УР </w:t>
                            </w:r>
                            <w:r w:rsidR="00841127" w:rsidRPr="00853FB2">
                              <w:rPr>
                                <w:sz w:val="20"/>
                                <w:szCs w:val="20"/>
                              </w:rPr>
                              <w:t>МФЦ</w:t>
                            </w:r>
                            <w:r w:rsidRPr="00BF607C">
                              <w:rPr>
                                <w:sz w:val="20"/>
                                <w:szCs w:val="20"/>
                              </w:rPr>
                              <w:t>, действующий в силу закона, либо по оформленной надлежащим образом доверенности</w:t>
                            </w:r>
                          </w:p>
                          <w:p w:rsidR="007968B9" w:rsidRDefault="00796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2" style="position:absolute;left:0;text-align:left;margin-left:152.15pt;margin-top:4.7pt;width:180.45pt;height:5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">
                <v:textbox>
                  <w:txbxContent>
                    <w:p w:rsidR="007968B9" w:rsidRPr="00BF607C" w:rsidRDefault="007968B9" w:rsidP="00BF607C">
                      <w:pPr>
                        <w:suppressAutoHyphens/>
                        <w:rPr>
                          <w:sz w:val="20"/>
                          <w:szCs w:val="20"/>
                        </w:rPr>
                      </w:pPr>
                      <w:r w:rsidRPr="00EA017D">
                        <w:rPr>
                          <w:color w:val="000000" w:themeColor="text1"/>
                          <w:sz w:val="20"/>
                          <w:szCs w:val="20"/>
                        </w:rPr>
                        <w:t>Представитель Заявителя</w:t>
                      </w:r>
                      <w:r w:rsidRPr="00BF607C">
                        <w:rPr>
                          <w:sz w:val="20"/>
                          <w:szCs w:val="20"/>
                        </w:rPr>
                        <w:t>, в том числе специалист</w:t>
                      </w:r>
                      <w:r w:rsidR="00841127" w:rsidRPr="00841127">
                        <w:rPr>
                          <w:sz w:val="20"/>
                          <w:szCs w:val="20"/>
                        </w:rPr>
                        <w:t xml:space="preserve"> </w:t>
                      </w:r>
                      <w:r w:rsidR="00841127">
                        <w:rPr>
                          <w:sz w:val="20"/>
                          <w:szCs w:val="20"/>
                        </w:rPr>
                        <w:t xml:space="preserve">АУ УР </w:t>
                      </w:r>
                      <w:r w:rsidR="00841127" w:rsidRPr="00853FB2">
                        <w:rPr>
                          <w:sz w:val="20"/>
                          <w:szCs w:val="20"/>
                        </w:rPr>
                        <w:t>МФЦ</w:t>
                      </w:r>
                      <w:r w:rsidRPr="00BF607C">
                        <w:rPr>
                          <w:sz w:val="20"/>
                          <w:szCs w:val="20"/>
                        </w:rPr>
                        <w:t>, действующий в силу закона, либо по оформленной надлежащим образом доверенности</w:t>
                      </w:r>
                    </w:p>
                    <w:p w:rsidR="007968B9" w:rsidRDefault="007968B9"/>
                  </w:txbxContent>
                </v:textbox>
              </v:rect>
            </w:pict>
          </mc:Fallback>
        </mc:AlternateContent>
      </w:r>
      <w:r w:rsidRPr="00EA017D">
        <w:rPr>
          <w:noProof/>
          <w:color w:val="000000" w:themeColor="text1"/>
        </w:rPr>
        <mc:AlternateContent>
          <mc:Choice Requires="wps">
            <w:drawing>
              <wp:anchor distT="0" distB="0" distL="114300" distR="114300" simplePos="0" relativeHeight="251807744" behindDoc="0" locked="0" layoutInCell="1" allowOverlap="1" wp14:anchorId="046A664F" wp14:editId="00E38945">
                <wp:simplePos x="0" y="0"/>
                <wp:positionH relativeFrom="column">
                  <wp:posOffset>4768850</wp:posOffset>
                </wp:positionH>
                <wp:positionV relativeFrom="paragraph">
                  <wp:posOffset>59690</wp:posOffset>
                </wp:positionV>
                <wp:extent cx="1080770" cy="570230"/>
                <wp:effectExtent l="12065" t="11430" r="12065" b="8890"/>
                <wp:wrapNone/>
                <wp:docPr id="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570230"/>
                        </a:xfrm>
                        <a:prstGeom prst="rect">
                          <a:avLst/>
                        </a:prstGeom>
                        <a:solidFill>
                          <a:srgbClr val="FFFFFF"/>
                        </a:solidFill>
                        <a:ln w="9525">
                          <a:solidFill>
                            <a:srgbClr val="000000"/>
                          </a:solidFill>
                          <a:miter lim="800000"/>
                          <a:headEnd/>
                          <a:tailEnd/>
                        </a:ln>
                      </wps:spPr>
                      <wps:txbx>
                        <w:txbxContent>
                          <w:p w:rsidR="007968B9" w:rsidRPr="005761FD" w:rsidRDefault="007968B9" w:rsidP="005761FD">
                            <w:pPr>
                              <w:rPr>
                                <w:sz w:val="20"/>
                                <w:szCs w:val="20"/>
                              </w:rPr>
                            </w:pPr>
                            <w:r w:rsidRPr="005761FD">
                              <w:rPr>
                                <w:sz w:val="20"/>
                                <w:szCs w:val="20"/>
                              </w:rPr>
                              <w:t>По электронной почте или через Единый портал</w:t>
                            </w:r>
                          </w:p>
                          <w:p w:rsidR="007968B9" w:rsidRPr="005761FD" w:rsidRDefault="007968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3" style="position:absolute;left:0;text-align:left;margin-left:375.5pt;margin-top:4.7pt;width:85.1pt;height:44.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">
                <v:textbox>
                  <w:txbxContent>
                    <w:p w:rsidR="007968B9" w:rsidRPr="005761FD" w:rsidRDefault="007968B9" w:rsidP="005761FD">
                      <w:pPr>
                        <w:rPr>
                          <w:sz w:val="20"/>
                          <w:szCs w:val="20"/>
                        </w:rPr>
                      </w:pPr>
                      <w:r w:rsidRPr="005761FD">
                        <w:rPr>
                          <w:sz w:val="20"/>
                          <w:szCs w:val="20"/>
                        </w:rPr>
                        <w:t>По электронной почте или через Единый портал</w:t>
                      </w:r>
                    </w:p>
                    <w:p w:rsidR="007968B9" w:rsidRPr="005761FD" w:rsidRDefault="007968B9">
                      <w:pPr>
                        <w:rPr>
                          <w:sz w:val="20"/>
                          <w:szCs w:val="20"/>
                        </w:rPr>
                      </w:pP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36064" behindDoc="0" locked="0" layoutInCell="1" allowOverlap="1" wp14:anchorId="1B2F7832" wp14:editId="0722CE70">
                <wp:simplePos x="0" y="0"/>
                <wp:positionH relativeFrom="column">
                  <wp:posOffset>3200400</wp:posOffset>
                </wp:positionH>
                <wp:positionV relativeFrom="paragraph">
                  <wp:posOffset>137795</wp:posOffset>
                </wp:positionV>
                <wp:extent cx="0" cy="0"/>
                <wp:effectExtent l="5715" t="59055" r="22860" b="55245"/>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aS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C3moTS9cQVYVGpnQ3L0rB7NVtMfDildtUQdeKT4dDHglwWP5IVLuDgDAfb9F83Ahhy9jnU6&#10;N7YLkFABdI7tuNzbwc8e0eGR3l4TUtxcjHX+M9cdCkKJJd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">
                <v:stroke endarrow="block"/>
              </v:line>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23776" behindDoc="0" locked="0" layoutInCell="1" allowOverlap="1" wp14:anchorId="0A20DA86" wp14:editId="296BEFD1">
                <wp:simplePos x="0" y="0"/>
                <wp:positionH relativeFrom="column">
                  <wp:posOffset>2641600</wp:posOffset>
                </wp:positionH>
                <wp:positionV relativeFrom="paragraph">
                  <wp:posOffset>88900</wp:posOffset>
                </wp:positionV>
                <wp:extent cx="1300480" cy="391160"/>
                <wp:effectExtent l="8890" t="13970" r="5080" b="1397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391160"/>
                        </a:xfrm>
                        <a:prstGeom prst="rect">
                          <a:avLst/>
                        </a:prstGeom>
                        <a:solidFill>
                          <a:srgbClr val="FFFFFF"/>
                        </a:solidFill>
                        <a:ln w="9525">
                          <a:solidFill>
                            <a:srgbClr val="000000"/>
                          </a:solidFill>
                          <a:miter lim="800000"/>
                          <a:headEnd/>
                          <a:tailEnd/>
                        </a:ln>
                      </wps:spPr>
                      <wps:txbx>
                        <w:txbxContent>
                          <w:p w:rsidR="007968B9" w:rsidRPr="00DF0949" w:rsidRDefault="007968B9" w:rsidP="00DF0949">
                            <w:pPr>
                              <w:suppressAutoHyphens/>
                              <w:jc w:val="center"/>
                              <w:rPr>
                                <w:sz w:val="20"/>
                                <w:szCs w:val="20"/>
                              </w:rPr>
                            </w:pPr>
                            <w:r w:rsidRPr="00DF0949">
                              <w:rPr>
                                <w:sz w:val="20"/>
                                <w:szCs w:val="20"/>
                              </w:rPr>
                              <w:t>Передача пакета документов в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4" style="position:absolute;left:0;text-align:left;margin-left:208pt;margin-top:7pt;width:102.4pt;height:3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tLAIAAFA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">
                <v:textbox>
                  <w:txbxContent>
                    <w:p w:rsidR="007968B9" w:rsidRPr="00DF0949" w:rsidRDefault="007968B9" w:rsidP="00DF0949">
                      <w:pPr>
                        <w:suppressAutoHyphens/>
                        <w:jc w:val="center"/>
                        <w:rPr>
                          <w:sz w:val="20"/>
                          <w:szCs w:val="20"/>
                        </w:rPr>
                      </w:pPr>
                      <w:r w:rsidRPr="00DF0949">
                        <w:rPr>
                          <w:sz w:val="20"/>
                          <w:szCs w:val="20"/>
                        </w:rPr>
                        <w:t>Передача пакета документов в Центр</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22080" behindDoc="0" locked="0" layoutInCell="1" allowOverlap="1" wp14:anchorId="488D2266" wp14:editId="696D886E">
                <wp:simplePos x="0" y="0"/>
                <wp:positionH relativeFrom="column">
                  <wp:posOffset>-117475</wp:posOffset>
                </wp:positionH>
                <wp:positionV relativeFrom="paragraph">
                  <wp:posOffset>109220</wp:posOffset>
                </wp:positionV>
                <wp:extent cx="2759075" cy="0"/>
                <wp:effectExtent l="12065" t="57150" r="19685" b="57150"/>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9.25pt;margin-top:8.6pt;width:217.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Y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">
                <v:stroke endarrow="block"/>
              </v:shape>
            </w:pict>
          </mc:Fallback>
        </mc:AlternateContent>
      </w:r>
      <w:r w:rsidRPr="00EA017D">
        <w:rPr>
          <w:noProof/>
          <w:color w:val="000000" w:themeColor="text1"/>
        </w:rPr>
        <mc:AlternateContent>
          <mc:Choice Requires="wps">
            <w:drawing>
              <wp:anchor distT="0" distB="0" distL="114300" distR="114300" simplePos="0" relativeHeight="251820032" behindDoc="0" locked="0" layoutInCell="1" allowOverlap="1" wp14:anchorId="703760D6" wp14:editId="178AD34D">
                <wp:simplePos x="0" y="0"/>
                <wp:positionH relativeFrom="column">
                  <wp:posOffset>3942080</wp:posOffset>
                </wp:positionH>
                <wp:positionV relativeFrom="paragraph">
                  <wp:posOffset>109220</wp:posOffset>
                </wp:positionV>
                <wp:extent cx="2532380" cy="0"/>
                <wp:effectExtent l="23495" t="57150" r="6350" b="57150"/>
                <wp:wrapNone/>
                <wp:docPr id="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2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10.4pt;margin-top:8.6pt;width:199.4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U1PA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">
                <v:stroke endarrow="block"/>
              </v:shape>
            </w:pict>
          </mc:Fallback>
        </mc:AlternateContent>
      </w:r>
    </w:p>
    <w:p w:rsidR="00232355" w:rsidRPr="00EA017D" w:rsidRDefault="00232355" w:rsidP="00767D29">
      <w:pPr>
        <w:ind w:left="567" w:right="-567" w:firstLine="708"/>
        <w:rPr>
          <w:color w:val="000000" w:themeColor="text1"/>
        </w:rPr>
      </w:pPr>
    </w:p>
    <w:p w:rsidR="00232355" w:rsidRPr="00EA017D" w:rsidRDefault="00232355" w:rsidP="00B026BF">
      <w:pPr>
        <w:tabs>
          <w:tab w:val="left" w:pos="2690"/>
        </w:tabs>
        <w:ind w:left="567" w:right="-567" w:firstLine="708"/>
        <w:rPr>
          <w:color w:val="000000" w:themeColor="text1"/>
        </w:rPr>
      </w:pPr>
    </w:p>
    <w:p w:rsidR="00EE57C3" w:rsidRPr="00DD3263" w:rsidRDefault="00A644CB" w:rsidP="00062107">
      <w:pPr>
        <w:suppressAutoHyphens/>
        <w:ind w:left="4820"/>
        <w:jc w:val="right"/>
        <w:rPr>
          <w:color w:val="000000" w:themeColor="text1"/>
          <w:sz w:val="20"/>
          <w:szCs w:val="20"/>
        </w:rPr>
      </w:pPr>
      <w:r w:rsidRPr="00DD3263">
        <w:rPr>
          <w:b/>
          <w:color w:val="000000" w:themeColor="text1"/>
          <w:sz w:val="20"/>
          <w:szCs w:val="20"/>
        </w:rPr>
        <w:lastRenderedPageBreak/>
        <w:t xml:space="preserve">Приложение </w:t>
      </w:r>
      <w:r w:rsidR="00531D74" w:rsidRPr="00DD3263">
        <w:rPr>
          <w:b/>
          <w:color w:val="000000" w:themeColor="text1"/>
          <w:sz w:val="20"/>
          <w:szCs w:val="20"/>
        </w:rPr>
        <w:t>2</w:t>
      </w:r>
      <w:r w:rsidR="00062107" w:rsidRPr="00DD3263">
        <w:rPr>
          <w:b/>
          <w:color w:val="000000" w:themeColor="text1"/>
          <w:sz w:val="20"/>
          <w:szCs w:val="20"/>
        </w:rPr>
        <w:t xml:space="preserve"> </w:t>
      </w:r>
      <w:r w:rsidR="002C1D29" w:rsidRPr="00DD3263">
        <w:rPr>
          <w:color w:val="000000" w:themeColor="text1"/>
          <w:sz w:val="20"/>
          <w:szCs w:val="20"/>
        </w:rPr>
        <w:t xml:space="preserve">(стр. 1) </w:t>
      </w:r>
      <w:r w:rsidRPr="00DD3263">
        <w:rPr>
          <w:color w:val="000000" w:themeColor="text1"/>
          <w:sz w:val="20"/>
          <w:szCs w:val="20"/>
        </w:rPr>
        <w:t xml:space="preserve">к Административному регламенту Администрации города Сарапула предоставления муниципальной услуги </w:t>
      </w:r>
      <w:r w:rsidR="00EE57C3" w:rsidRPr="00DD3263">
        <w:rPr>
          <w:color w:val="000000" w:themeColor="text1"/>
          <w:sz w:val="20"/>
          <w:szCs w:val="20"/>
        </w:rPr>
        <w:t>«</w:t>
      </w:r>
      <w:r w:rsidR="00062107"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67D29" w:rsidRPr="00DD3263">
        <w:rPr>
          <w:color w:val="000000" w:themeColor="text1"/>
          <w:sz w:val="20"/>
          <w:szCs w:val="20"/>
        </w:rPr>
        <w:t>»</w:t>
      </w:r>
    </w:p>
    <w:p w:rsidR="00A644CB" w:rsidRPr="00DD3263" w:rsidRDefault="00A644CB" w:rsidP="00062107">
      <w:pPr>
        <w:ind w:left="567"/>
        <w:rPr>
          <w:color w:val="000000" w:themeColor="text1"/>
          <w:sz w:val="22"/>
          <w:szCs w:val="22"/>
        </w:rPr>
      </w:pPr>
    </w:p>
    <w:p w:rsidR="00962C02" w:rsidRPr="00DD3263" w:rsidRDefault="00962C02" w:rsidP="00062107">
      <w:pPr>
        <w:ind w:left="567"/>
        <w:rPr>
          <w:color w:val="000000" w:themeColor="text1"/>
          <w:sz w:val="22"/>
          <w:szCs w:val="22"/>
        </w:rPr>
      </w:pPr>
    </w:p>
    <w:p w:rsidR="00E777A7"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r w:rsidR="00E777A7" w:rsidRPr="00DD3263">
        <w:rPr>
          <w:color w:val="000000" w:themeColor="text1"/>
          <w:sz w:val="22"/>
          <w:szCs w:val="22"/>
        </w:rPr>
        <w:t xml:space="preserve">Заместителю Главы Администрации </w:t>
      </w:r>
    </w:p>
    <w:p w:rsidR="00FB4F0B"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r w:rsidR="00E777A7" w:rsidRPr="00DD3263">
        <w:rPr>
          <w:color w:val="000000" w:themeColor="text1"/>
          <w:sz w:val="22"/>
          <w:szCs w:val="22"/>
        </w:rPr>
        <w:t>города Сарапула по строительству и ЖКХ</w:t>
      </w:r>
    </w:p>
    <w:p w:rsidR="00E777A7"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p>
    <w:p w:rsidR="00FB4F0B" w:rsidRPr="00DD3263" w:rsidRDefault="00FB4F0B" w:rsidP="00062107">
      <w:pPr>
        <w:rPr>
          <w:color w:val="000000" w:themeColor="text1"/>
          <w:sz w:val="22"/>
          <w:szCs w:val="22"/>
        </w:rPr>
      </w:pPr>
    </w:p>
    <w:p w:rsidR="00FB4F0B" w:rsidRPr="00DD3263" w:rsidRDefault="00FB4F0B" w:rsidP="00062107">
      <w:pPr>
        <w:rPr>
          <w:color w:val="000000" w:themeColor="text1"/>
          <w:sz w:val="22"/>
          <w:szCs w:val="22"/>
        </w:rPr>
      </w:pPr>
    </w:p>
    <w:p w:rsidR="00FB4F0B" w:rsidRPr="00DD3263" w:rsidRDefault="00FB4F0B" w:rsidP="00062107">
      <w:pPr>
        <w:jc w:val="center"/>
        <w:rPr>
          <w:color w:val="000000" w:themeColor="text1"/>
          <w:sz w:val="22"/>
          <w:szCs w:val="22"/>
        </w:rPr>
      </w:pPr>
      <w:r w:rsidRPr="00DD3263">
        <w:rPr>
          <w:color w:val="000000" w:themeColor="text1"/>
          <w:sz w:val="22"/>
          <w:szCs w:val="22"/>
        </w:rPr>
        <w:t>ЗАЯВЛЕНИЕ</w:t>
      </w:r>
    </w:p>
    <w:p w:rsidR="009765CD" w:rsidRPr="00DD3263" w:rsidRDefault="009765CD" w:rsidP="00062107">
      <w:pPr>
        <w:jc w:val="center"/>
        <w:rPr>
          <w:color w:val="000000" w:themeColor="text1"/>
          <w:sz w:val="22"/>
          <w:szCs w:val="22"/>
        </w:rPr>
      </w:pPr>
      <w:r w:rsidRPr="00DD3263">
        <w:rPr>
          <w:color w:val="000000" w:themeColor="text1"/>
          <w:sz w:val="22"/>
          <w:szCs w:val="22"/>
        </w:rPr>
        <w:t xml:space="preserve">о </w:t>
      </w:r>
      <w:r w:rsidR="00C21AD5" w:rsidRPr="00DD3263">
        <w:rPr>
          <w:color w:val="000000" w:themeColor="text1"/>
          <w:sz w:val="22"/>
          <w:szCs w:val="22"/>
        </w:rPr>
        <w:t>выдаче разрешения на размещение объекта</w:t>
      </w:r>
    </w:p>
    <w:p w:rsidR="00FB4F0B" w:rsidRPr="00DD3263" w:rsidRDefault="00FB4F0B" w:rsidP="000279BB">
      <w:pPr>
        <w:rPr>
          <w:color w:val="000000" w:themeColor="text1"/>
          <w:sz w:val="22"/>
          <w:szCs w:val="22"/>
        </w:rPr>
      </w:pPr>
    </w:p>
    <w:p w:rsidR="0002797D" w:rsidRPr="00DD3263" w:rsidRDefault="0002797D" w:rsidP="000279BB">
      <w:pPr>
        <w:rPr>
          <w:color w:val="000000" w:themeColor="text1"/>
          <w:sz w:val="22"/>
          <w:szCs w:val="22"/>
        </w:rPr>
      </w:pPr>
      <w:r w:rsidRPr="00DD3263">
        <w:rPr>
          <w:color w:val="000000" w:themeColor="text1"/>
          <w:sz w:val="22"/>
          <w:szCs w:val="22"/>
        </w:rPr>
        <w:t>От _______________________________________________________________________________</w:t>
      </w:r>
      <w:r w:rsidR="00CB3AAD" w:rsidRPr="00DD3263">
        <w:rPr>
          <w:color w:val="000000" w:themeColor="text1"/>
          <w:sz w:val="22"/>
          <w:szCs w:val="22"/>
        </w:rPr>
        <w:t>_____</w:t>
      </w:r>
    </w:p>
    <w:p w:rsidR="0002797D" w:rsidRPr="00DD3263" w:rsidRDefault="0002797D" w:rsidP="00C21AD5">
      <w:pPr>
        <w:jc w:val="center"/>
        <w:rPr>
          <w:color w:val="000000" w:themeColor="text1"/>
          <w:sz w:val="18"/>
          <w:szCs w:val="18"/>
        </w:rPr>
      </w:pPr>
      <w:r w:rsidRPr="00DD3263">
        <w:rPr>
          <w:color w:val="000000" w:themeColor="text1"/>
          <w:sz w:val="18"/>
          <w:szCs w:val="18"/>
        </w:rPr>
        <w:t>(Ф.И.О.</w:t>
      </w:r>
      <w:r w:rsidR="00526416" w:rsidRPr="00DD3263">
        <w:rPr>
          <w:color w:val="000000" w:themeColor="text1"/>
          <w:sz w:val="18"/>
          <w:szCs w:val="18"/>
        </w:rPr>
        <w:t xml:space="preserve"> физического лица</w:t>
      </w:r>
      <w:r w:rsidRPr="00DD3263">
        <w:rPr>
          <w:color w:val="000000" w:themeColor="text1"/>
          <w:sz w:val="18"/>
          <w:szCs w:val="18"/>
        </w:rPr>
        <w:t>)</w:t>
      </w:r>
    </w:p>
    <w:p w:rsidR="0002797D" w:rsidRPr="00DD3263" w:rsidRDefault="0002797D" w:rsidP="00C21AD5">
      <w:pPr>
        <w:rPr>
          <w:color w:val="000000" w:themeColor="text1"/>
          <w:sz w:val="22"/>
          <w:szCs w:val="22"/>
        </w:rPr>
      </w:pPr>
      <w:r w:rsidRPr="00DD3263">
        <w:rPr>
          <w:color w:val="000000" w:themeColor="text1"/>
          <w:sz w:val="22"/>
          <w:szCs w:val="22"/>
        </w:rPr>
        <w:t>__________________________________________________________________________________</w:t>
      </w:r>
      <w:r w:rsidR="00CB3AAD" w:rsidRPr="00DD3263">
        <w:rPr>
          <w:color w:val="000000" w:themeColor="text1"/>
          <w:sz w:val="22"/>
          <w:szCs w:val="22"/>
        </w:rPr>
        <w:t>_____</w:t>
      </w:r>
    </w:p>
    <w:p w:rsidR="0002797D" w:rsidRPr="00DD3263" w:rsidRDefault="0002797D" w:rsidP="00C21AD5">
      <w:pPr>
        <w:jc w:val="center"/>
        <w:rPr>
          <w:color w:val="000000" w:themeColor="text1"/>
          <w:sz w:val="18"/>
          <w:szCs w:val="18"/>
        </w:rPr>
      </w:pPr>
      <w:r w:rsidRPr="00DD3263">
        <w:rPr>
          <w:color w:val="000000" w:themeColor="text1"/>
          <w:sz w:val="18"/>
          <w:szCs w:val="18"/>
        </w:rPr>
        <w:t>(реквизиты документа, удостоверяющего личность)</w:t>
      </w:r>
    </w:p>
    <w:p w:rsidR="0002797D" w:rsidRPr="00DD3263" w:rsidRDefault="0002797D" w:rsidP="00C21AD5">
      <w:pPr>
        <w:rPr>
          <w:color w:val="000000" w:themeColor="text1"/>
          <w:sz w:val="22"/>
          <w:szCs w:val="22"/>
        </w:rPr>
      </w:pPr>
      <w:r w:rsidRPr="00DD3263">
        <w:rPr>
          <w:color w:val="000000" w:themeColor="text1"/>
          <w:sz w:val="22"/>
          <w:szCs w:val="22"/>
        </w:rPr>
        <w:t>ИНН: _____________________________________________________________________________</w:t>
      </w:r>
      <w:r w:rsidR="00CB3AAD" w:rsidRPr="00DD3263">
        <w:rPr>
          <w:color w:val="000000" w:themeColor="text1"/>
          <w:sz w:val="22"/>
          <w:szCs w:val="22"/>
        </w:rPr>
        <w:t>_____</w:t>
      </w:r>
    </w:p>
    <w:p w:rsidR="003F2F94" w:rsidRPr="00DD3263" w:rsidRDefault="003F2F94" w:rsidP="00C21AD5">
      <w:pPr>
        <w:rPr>
          <w:color w:val="000000" w:themeColor="text1"/>
          <w:sz w:val="22"/>
          <w:szCs w:val="22"/>
        </w:rPr>
      </w:pPr>
      <w:r w:rsidRPr="00DD3263">
        <w:rPr>
          <w:color w:val="000000" w:themeColor="text1"/>
          <w:sz w:val="22"/>
          <w:szCs w:val="22"/>
        </w:rPr>
        <w:t>ОГРН: ____________________________________________________________________________</w:t>
      </w:r>
      <w:r w:rsidR="00CB3AAD" w:rsidRPr="00DD3263">
        <w:rPr>
          <w:color w:val="000000" w:themeColor="text1"/>
          <w:sz w:val="22"/>
          <w:szCs w:val="22"/>
        </w:rPr>
        <w:t>_____</w:t>
      </w:r>
    </w:p>
    <w:p w:rsidR="003F2F94" w:rsidRPr="00DD3263" w:rsidRDefault="003F2F94" w:rsidP="00C21AD5">
      <w:pPr>
        <w:jc w:val="center"/>
        <w:rPr>
          <w:color w:val="000000" w:themeColor="text1"/>
          <w:sz w:val="18"/>
          <w:szCs w:val="18"/>
        </w:rPr>
      </w:pPr>
      <w:r w:rsidRPr="00DD3263">
        <w:rPr>
          <w:color w:val="000000" w:themeColor="text1"/>
          <w:sz w:val="18"/>
          <w:szCs w:val="18"/>
        </w:rPr>
        <w:t>(для индивидуальных предпринимателей)</w:t>
      </w:r>
    </w:p>
    <w:p w:rsidR="0002797D" w:rsidRPr="00DD3263" w:rsidRDefault="0002797D" w:rsidP="00C21AD5">
      <w:pPr>
        <w:rPr>
          <w:color w:val="000000" w:themeColor="text1"/>
          <w:sz w:val="22"/>
          <w:szCs w:val="22"/>
        </w:rPr>
      </w:pPr>
      <w:r w:rsidRPr="00DD3263">
        <w:rPr>
          <w:color w:val="000000" w:themeColor="text1"/>
          <w:sz w:val="22"/>
          <w:szCs w:val="22"/>
        </w:rPr>
        <w:t xml:space="preserve">Место </w:t>
      </w:r>
      <w:r w:rsidR="003F2F94" w:rsidRPr="00DD3263">
        <w:rPr>
          <w:color w:val="000000" w:themeColor="text1"/>
          <w:sz w:val="22"/>
          <w:szCs w:val="22"/>
        </w:rPr>
        <w:t>жительства</w:t>
      </w:r>
      <w:r w:rsidRPr="00DD3263">
        <w:rPr>
          <w:color w:val="000000" w:themeColor="text1"/>
          <w:sz w:val="22"/>
          <w:szCs w:val="22"/>
        </w:rPr>
        <w:t>: _________________________________________________________________</w:t>
      </w:r>
      <w:r w:rsidR="00132B78" w:rsidRPr="00DD3263">
        <w:rPr>
          <w:color w:val="000000" w:themeColor="text1"/>
          <w:sz w:val="22"/>
          <w:szCs w:val="22"/>
        </w:rPr>
        <w:t>_</w:t>
      </w:r>
      <w:r w:rsidR="00CB3AAD" w:rsidRPr="00DD3263">
        <w:rPr>
          <w:color w:val="000000" w:themeColor="text1"/>
          <w:sz w:val="22"/>
          <w:szCs w:val="22"/>
        </w:rPr>
        <w:t>____</w:t>
      </w:r>
    </w:p>
    <w:p w:rsidR="0002797D" w:rsidRPr="00DD3263" w:rsidRDefault="0002797D" w:rsidP="00C21AD5">
      <w:pPr>
        <w:rPr>
          <w:color w:val="000000" w:themeColor="text1"/>
          <w:sz w:val="22"/>
          <w:szCs w:val="22"/>
        </w:rPr>
      </w:pPr>
      <w:r w:rsidRPr="00DD3263">
        <w:rPr>
          <w:color w:val="000000" w:themeColor="text1"/>
          <w:sz w:val="22"/>
          <w:szCs w:val="22"/>
        </w:rPr>
        <w:t>Почтовый адрес: ___________________________________________________________________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r w:rsidRPr="00DD3263">
        <w:rPr>
          <w:color w:val="000000" w:themeColor="text1"/>
          <w:sz w:val="22"/>
          <w:szCs w:val="22"/>
        </w:rPr>
        <w:t>Адрес электронной почты: 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r w:rsidRPr="00DD3263">
        <w:rPr>
          <w:color w:val="000000" w:themeColor="text1"/>
          <w:sz w:val="22"/>
          <w:szCs w:val="22"/>
        </w:rPr>
        <w:t>Телефон/факс:______________________________________________________________________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p>
    <w:p w:rsidR="00C64095" w:rsidRPr="00DD3263" w:rsidRDefault="00FB4F0B" w:rsidP="00C21AD5">
      <w:pPr>
        <w:suppressAutoHyphens/>
        <w:jc w:val="both"/>
        <w:rPr>
          <w:color w:val="000000" w:themeColor="text1"/>
          <w:sz w:val="22"/>
          <w:szCs w:val="22"/>
        </w:rPr>
      </w:pPr>
      <w:r w:rsidRPr="00DD3263">
        <w:rPr>
          <w:color w:val="000000" w:themeColor="text1"/>
          <w:sz w:val="22"/>
          <w:szCs w:val="22"/>
        </w:rPr>
        <w:t xml:space="preserve">Прошу </w:t>
      </w:r>
      <w:r w:rsidR="00E0497A" w:rsidRPr="00DD3263">
        <w:rPr>
          <w:color w:val="000000" w:themeColor="text1"/>
          <w:sz w:val="22"/>
          <w:szCs w:val="22"/>
        </w:rPr>
        <w:t xml:space="preserve">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00E0497A" w:rsidRPr="00DD3263">
        <w:rPr>
          <w:color w:val="000000" w:themeColor="text1"/>
          <w:sz w:val="22"/>
          <w:szCs w:val="22"/>
          <w:u w:val="single"/>
        </w:rPr>
        <w:t>установления сервитутов</w:t>
      </w:r>
      <w:r w:rsidR="00E0497A" w:rsidRPr="00DD3263">
        <w:rPr>
          <w:color w:val="000000" w:themeColor="text1"/>
          <w:sz w:val="22"/>
          <w:szCs w:val="22"/>
        </w:rPr>
        <w:t>__________________________________________________________________</w:t>
      </w:r>
    </w:p>
    <w:p w:rsidR="005C62B4" w:rsidRPr="00DD3263" w:rsidRDefault="00C64095" w:rsidP="00C21AD5">
      <w:pPr>
        <w:spacing w:after="120"/>
        <w:jc w:val="center"/>
        <w:rPr>
          <w:color w:val="000000" w:themeColor="text1"/>
          <w:sz w:val="18"/>
          <w:szCs w:val="18"/>
        </w:rPr>
      </w:pPr>
      <w:r w:rsidRPr="00DD3263">
        <w:rPr>
          <w:color w:val="000000" w:themeColor="text1"/>
          <w:sz w:val="18"/>
          <w:szCs w:val="18"/>
        </w:rPr>
        <w:t>(ненужное</w:t>
      </w:r>
      <w:r w:rsidR="00E0497A" w:rsidRPr="00DD3263">
        <w:rPr>
          <w:color w:val="000000" w:themeColor="text1"/>
          <w:sz w:val="18"/>
          <w:szCs w:val="18"/>
        </w:rPr>
        <w:t xml:space="preserve"> </w:t>
      </w:r>
      <w:r w:rsidRPr="00DD3263">
        <w:rPr>
          <w:color w:val="000000" w:themeColor="text1"/>
          <w:sz w:val="18"/>
          <w:szCs w:val="18"/>
        </w:rPr>
        <w:t>зачеркнуть)</w:t>
      </w:r>
    </w:p>
    <w:p w:rsidR="00DF1198" w:rsidRPr="00DD3263" w:rsidRDefault="00FB4F0B" w:rsidP="00C21AD5">
      <w:pPr>
        <w:suppressAutoHyphens/>
        <w:jc w:val="both"/>
        <w:rPr>
          <w:color w:val="000000" w:themeColor="text1"/>
          <w:sz w:val="22"/>
          <w:szCs w:val="22"/>
        </w:rPr>
      </w:pPr>
      <w:r w:rsidRPr="00DD3263">
        <w:rPr>
          <w:color w:val="000000" w:themeColor="text1"/>
          <w:sz w:val="22"/>
          <w:szCs w:val="22"/>
        </w:rPr>
        <w:t>с кадастровым номером</w:t>
      </w:r>
      <w:r w:rsidR="00C64095" w:rsidRPr="00DD3263">
        <w:rPr>
          <w:color w:val="000000" w:themeColor="text1"/>
          <w:sz w:val="22"/>
          <w:szCs w:val="22"/>
        </w:rPr>
        <w:t xml:space="preserve"> (в кадастровом квартале)</w:t>
      </w:r>
      <w:r w:rsidR="0089134E" w:rsidRPr="00DD3263">
        <w:rPr>
          <w:color w:val="000000" w:themeColor="text1"/>
          <w:sz w:val="22"/>
          <w:szCs w:val="22"/>
        </w:rPr>
        <w:t xml:space="preserve"> </w:t>
      </w:r>
      <w:r w:rsidR="00C64095" w:rsidRPr="00DD3263">
        <w:rPr>
          <w:color w:val="000000" w:themeColor="text1"/>
          <w:sz w:val="22"/>
          <w:szCs w:val="22"/>
        </w:rPr>
        <w:t>18:30:000</w:t>
      </w:r>
      <w:r w:rsidRPr="00DD3263">
        <w:rPr>
          <w:color w:val="000000" w:themeColor="text1"/>
          <w:sz w:val="22"/>
          <w:szCs w:val="22"/>
        </w:rPr>
        <w:t>____________ площад</w:t>
      </w:r>
      <w:r w:rsidR="00F11E3B" w:rsidRPr="00DD3263">
        <w:rPr>
          <w:color w:val="000000" w:themeColor="text1"/>
          <w:sz w:val="22"/>
          <w:szCs w:val="22"/>
        </w:rPr>
        <w:t>ью _______</w:t>
      </w:r>
      <w:r w:rsidR="00FA51D9" w:rsidRPr="00DD3263">
        <w:rPr>
          <w:color w:val="000000" w:themeColor="text1"/>
          <w:sz w:val="22"/>
          <w:szCs w:val="22"/>
        </w:rPr>
        <w:t>__</w:t>
      </w:r>
      <w:r w:rsidR="00F11E3B" w:rsidRPr="00DD3263">
        <w:rPr>
          <w:color w:val="000000" w:themeColor="text1"/>
          <w:sz w:val="22"/>
          <w:szCs w:val="22"/>
        </w:rPr>
        <w:t xml:space="preserve"> </w:t>
      </w:r>
      <w:proofErr w:type="spellStart"/>
      <w:r w:rsidR="00F11E3B" w:rsidRPr="00DD3263">
        <w:rPr>
          <w:color w:val="000000" w:themeColor="text1"/>
          <w:sz w:val="22"/>
          <w:szCs w:val="22"/>
        </w:rPr>
        <w:t>кв.м</w:t>
      </w:r>
      <w:proofErr w:type="spellEnd"/>
      <w:r w:rsidR="00F11E3B" w:rsidRPr="00DD3263">
        <w:rPr>
          <w:color w:val="000000" w:themeColor="text1"/>
          <w:sz w:val="22"/>
          <w:szCs w:val="22"/>
        </w:rPr>
        <w:t xml:space="preserve">., </w:t>
      </w:r>
      <w:r w:rsidRPr="00DD3263">
        <w:rPr>
          <w:color w:val="000000" w:themeColor="text1"/>
          <w:sz w:val="22"/>
          <w:szCs w:val="22"/>
        </w:rPr>
        <w:t>по адресу: УР, г.</w:t>
      </w:r>
      <w:r w:rsidR="00F11E3B" w:rsidRPr="00DD3263">
        <w:rPr>
          <w:color w:val="000000" w:themeColor="text1"/>
          <w:sz w:val="22"/>
          <w:szCs w:val="22"/>
        </w:rPr>
        <w:t xml:space="preserve"> </w:t>
      </w:r>
      <w:r w:rsidRPr="00DD3263">
        <w:rPr>
          <w:color w:val="000000" w:themeColor="text1"/>
          <w:sz w:val="22"/>
          <w:szCs w:val="22"/>
        </w:rPr>
        <w:t>Сарапул,</w:t>
      </w:r>
      <w:r w:rsidR="00DF1198" w:rsidRPr="00DD3263">
        <w:rPr>
          <w:color w:val="000000" w:themeColor="text1"/>
          <w:sz w:val="22"/>
          <w:szCs w:val="22"/>
        </w:rPr>
        <w:t>_____________________________________</w:t>
      </w:r>
      <w:r w:rsidR="00CB3AAD" w:rsidRPr="00DD3263">
        <w:rPr>
          <w:color w:val="000000" w:themeColor="text1"/>
          <w:sz w:val="22"/>
          <w:szCs w:val="22"/>
        </w:rPr>
        <w:t>_____________</w:t>
      </w:r>
      <w:r w:rsidR="0089134E" w:rsidRPr="00DD3263">
        <w:rPr>
          <w:color w:val="000000" w:themeColor="text1"/>
          <w:sz w:val="22"/>
          <w:szCs w:val="22"/>
        </w:rPr>
        <w:t>_______________</w:t>
      </w:r>
    </w:p>
    <w:p w:rsidR="00873E2B" w:rsidRPr="00DD3263" w:rsidRDefault="00DF1198" w:rsidP="00C21AD5">
      <w:pPr>
        <w:suppressAutoHyphens/>
        <w:jc w:val="both"/>
        <w:rPr>
          <w:color w:val="000000" w:themeColor="text1"/>
          <w:sz w:val="22"/>
          <w:szCs w:val="22"/>
        </w:rPr>
      </w:pPr>
      <w:r w:rsidRPr="00DD3263">
        <w:rPr>
          <w:color w:val="000000" w:themeColor="text1"/>
          <w:sz w:val="22"/>
          <w:szCs w:val="22"/>
        </w:rPr>
        <w:t>________________________________________________________________________________</w:t>
      </w:r>
      <w:r w:rsidR="00CB3AAD" w:rsidRPr="00DD3263">
        <w:rPr>
          <w:color w:val="000000" w:themeColor="text1"/>
          <w:sz w:val="22"/>
          <w:szCs w:val="22"/>
        </w:rPr>
        <w:t>_______</w:t>
      </w:r>
    </w:p>
    <w:p w:rsidR="00F739E0" w:rsidRPr="00DD3263" w:rsidRDefault="009D5B74" w:rsidP="00844FBE">
      <w:pPr>
        <w:spacing w:before="100"/>
        <w:jc w:val="both"/>
        <w:rPr>
          <w:color w:val="000000" w:themeColor="text1"/>
          <w:sz w:val="22"/>
          <w:szCs w:val="22"/>
        </w:rPr>
      </w:pPr>
      <w:r w:rsidRPr="00DD3263">
        <w:rPr>
          <w:color w:val="000000" w:themeColor="text1"/>
          <w:sz w:val="22"/>
          <w:szCs w:val="22"/>
        </w:rPr>
        <w:t xml:space="preserve">Цель использования </w:t>
      </w:r>
      <w:r w:rsidR="00844FBE" w:rsidRPr="00DD3263">
        <w:rPr>
          <w:color w:val="000000" w:themeColor="text1"/>
          <w:sz w:val="22"/>
          <w:szCs w:val="22"/>
        </w:rPr>
        <w:t xml:space="preserve">земель или </w:t>
      </w:r>
      <w:r w:rsidRPr="00DD3263">
        <w:rPr>
          <w:color w:val="000000" w:themeColor="text1"/>
          <w:sz w:val="22"/>
          <w:szCs w:val="22"/>
        </w:rPr>
        <w:t>земельн</w:t>
      </w:r>
      <w:r w:rsidR="00844FBE" w:rsidRPr="00DD3263">
        <w:rPr>
          <w:color w:val="000000" w:themeColor="text1"/>
          <w:sz w:val="22"/>
          <w:szCs w:val="22"/>
        </w:rPr>
        <w:t>ых</w:t>
      </w:r>
      <w:r w:rsidRPr="00DD3263">
        <w:rPr>
          <w:color w:val="000000" w:themeColor="text1"/>
          <w:sz w:val="22"/>
          <w:szCs w:val="22"/>
        </w:rPr>
        <w:t xml:space="preserve"> участк</w:t>
      </w:r>
      <w:r w:rsidR="00844FBE" w:rsidRPr="00DD3263">
        <w:rPr>
          <w:color w:val="000000" w:themeColor="text1"/>
          <w:sz w:val="22"/>
          <w:szCs w:val="22"/>
        </w:rPr>
        <w:t>ов</w:t>
      </w:r>
      <w:r w:rsidRPr="00DD3263">
        <w:rPr>
          <w:color w:val="000000" w:themeColor="text1"/>
          <w:sz w:val="22"/>
          <w:szCs w:val="22"/>
        </w:rPr>
        <w:t xml:space="preserve"> </w:t>
      </w:r>
      <w:r w:rsidR="00F739E0" w:rsidRPr="00DD3263">
        <w:rPr>
          <w:color w:val="000000" w:themeColor="text1"/>
          <w:sz w:val="22"/>
          <w:szCs w:val="22"/>
        </w:rPr>
        <w:t>______________________________</w:t>
      </w:r>
      <w:r w:rsidR="00844FBE" w:rsidRPr="00DD3263">
        <w:rPr>
          <w:color w:val="000000" w:themeColor="text1"/>
          <w:sz w:val="22"/>
          <w:szCs w:val="22"/>
        </w:rPr>
        <w:t>____________</w:t>
      </w:r>
    </w:p>
    <w:p w:rsidR="009D5B74" w:rsidRPr="00DD3263" w:rsidRDefault="009D5B74" w:rsidP="00371B74">
      <w:pPr>
        <w:spacing w:after="120"/>
        <w:jc w:val="both"/>
        <w:rPr>
          <w:color w:val="000000" w:themeColor="text1"/>
          <w:sz w:val="22"/>
          <w:szCs w:val="22"/>
        </w:rPr>
      </w:pPr>
      <w:r w:rsidRPr="00DD3263">
        <w:rPr>
          <w:color w:val="000000" w:themeColor="text1"/>
          <w:sz w:val="22"/>
          <w:szCs w:val="22"/>
        </w:rPr>
        <w:t>________________________________________________________________________________</w:t>
      </w:r>
      <w:r w:rsidR="00CB3AAD" w:rsidRPr="00DD3263">
        <w:rPr>
          <w:color w:val="000000" w:themeColor="text1"/>
          <w:sz w:val="22"/>
          <w:szCs w:val="22"/>
        </w:rPr>
        <w:t>_______</w:t>
      </w:r>
    </w:p>
    <w:p w:rsidR="00371B74" w:rsidRPr="00DD3263" w:rsidRDefault="00371B74" w:rsidP="00C6212C">
      <w:pPr>
        <w:suppressAutoHyphens/>
        <w:jc w:val="both"/>
        <w:rPr>
          <w:color w:val="000000" w:themeColor="text1"/>
          <w:sz w:val="22"/>
          <w:szCs w:val="22"/>
        </w:rPr>
      </w:pPr>
      <w:r w:rsidRPr="00DD3263">
        <w:rPr>
          <w:color w:val="000000" w:themeColor="text1"/>
          <w:sz w:val="22"/>
          <w:szCs w:val="22"/>
        </w:rPr>
        <w:t>Срок использования земель или земельных участков, находящихся в государственной или муниципальной собственности ____________________________________________________________</w:t>
      </w:r>
    </w:p>
    <w:p w:rsidR="00CB3AAD" w:rsidRPr="00DD3263" w:rsidRDefault="0089134E" w:rsidP="0089134E">
      <w:pPr>
        <w:spacing w:before="100"/>
        <w:jc w:val="both"/>
        <w:rPr>
          <w:bCs/>
          <w:color w:val="000000" w:themeColor="text1"/>
          <w:sz w:val="22"/>
          <w:szCs w:val="22"/>
        </w:rPr>
      </w:pPr>
      <w:r w:rsidRPr="00DD3263">
        <w:rPr>
          <w:bCs/>
          <w:color w:val="000000" w:themeColor="text1"/>
          <w:sz w:val="22"/>
          <w:szCs w:val="22"/>
        </w:rPr>
        <w:t>Технические характеристики предполагаемого к использовани</w:t>
      </w:r>
      <w:r w:rsidR="00FA51D9" w:rsidRPr="00DD3263">
        <w:rPr>
          <w:bCs/>
          <w:color w:val="000000" w:themeColor="text1"/>
          <w:sz w:val="22"/>
          <w:szCs w:val="22"/>
        </w:rPr>
        <w:t>ю</w:t>
      </w:r>
      <w:r w:rsidRPr="00DD3263">
        <w:rPr>
          <w:bCs/>
          <w:color w:val="000000" w:themeColor="text1"/>
          <w:sz w:val="22"/>
          <w:szCs w:val="22"/>
        </w:rPr>
        <w:t xml:space="preserve"> объекта</w:t>
      </w:r>
      <w:r w:rsidR="00FA51D9" w:rsidRPr="00DD3263">
        <w:rPr>
          <w:bCs/>
          <w:color w:val="000000" w:themeColor="text1"/>
          <w:sz w:val="22"/>
          <w:szCs w:val="22"/>
        </w:rPr>
        <w:t xml:space="preserve"> ________________________</w:t>
      </w:r>
    </w:p>
    <w:p w:rsidR="00FA51D9" w:rsidRPr="00DD3263" w:rsidRDefault="00FA51D9" w:rsidP="0089134E">
      <w:pPr>
        <w:spacing w:before="100"/>
        <w:jc w:val="both"/>
        <w:rPr>
          <w:bCs/>
          <w:color w:val="000000" w:themeColor="text1"/>
          <w:sz w:val="22"/>
          <w:szCs w:val="22"/>
        </w:rPr>
      </w:pPr>
      <w:r w:rsidRPr="00DD3263">
        <w:rPr>
          <w:bCs/>
          <w:color w:val="000000" w:themeColor="text1"/>
          <w:sz w:val="22"/>
          <w:szCs w:val="22"/>
        </w:rPr>
        <w:t>______________________________________________________________________________________________________________________________________________________________________________</w:t>
      </w:r>
    </w:p>
    <w:p w:rsidR="00FA51D9" w:rsidRPr="00DD3263" w:rsidRDefault="00FA51D9" w:rsidP="00C21AD5">
      <w:pPr>
        <w:suppressAutoHyphens/>
        <w:jc w:val="both"/>
        <w:rPr>
          <w:color w:val="000000" w:themeColor="text1"/>
          <w:sz w:val="22"/>
          <w:szCs w:val="22"/>
        </w:rPr>
      </w:pPr>
    </w:p>
    <w:p w:rsidR="00FA51D9" w:rsidRPr="00DD3263" w:rsidRDefault="00FA51D9" w:rsidP="00FA51D9">
      <w:pPr>
        <w:suppressAutoHyphens/>
        <w:ind w:right="-2"/>
        <w:jc w:val="both"/>
        <w:rPr>
          <w:color w:val="000000" w:themeColor="text1"/>
          <w:sz w:val="22"/>
          <w:szCs w:val="22"/>
          <w:u w:val="single"/>
        </w:rPr>
      </w:pPr>
      <w:r w:rsidRPr="00DD3263">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DD3263">
        <w:rPr>
          <w:bCs/>
          <w:color w:val="000000" w:themeColor="text1"/>
          <w:sz w:val="22"/>
          <w:szCs w:val="22"/>
        </w:rPr>
        <w:t xml:space="preserve">действующему </w:t>
      </w:r>
      <w:proofErr w:type="gramStart"/>
      <w:r w:rsidRPr="00DD3263">
        <w:rPr>
          <w:bCs/>
          <w:color w:val="000000" w:themeColor="text1"/>
          <w:sz w:val="22"/>
          <w:szCs w:val="22"/>
        </w:rPr>
        <w:t>по</w:t>
      </w:r>
      <w:proofErr w:type="gramEnd"/>
      <w:r w:rsidRPr="00DD3263">
        <w:rPr>
          <w:bCs/>
          <w:color w:val="000000" w:themeColor="text1"/>
          <w:sz w:val="22"/>
          <w:szCs w:val="22"/>
        </w:rPr>
        <w:t xml:space="preserve"> </w:t>
      </w:r>
      <w:proofErr w:type="gramStart"/>
      <w:r w:rsidRPr="00DD3263">
        <w:rPr>
          <w:bCs/>
          <w:color w:val="000000" w:themeColor="text1"/>
          <w:sz w:val="22"/>
          <w:szCs w:val="22"/>
        </w:rPr>
        <w:t>надлежащим</w:t>
      </w:r>
      <w:proofErr w:type="gramEnd"/>
      <w:r w:rsidRPr="00DD3263">
        <w:rPr>
          <w:bCs/>
          <w:color w:val="000000" w:themeColor="text1"/>
          <w:sz w:val="22"/>
          <w:szCs w:val="22"/>
          <w:u w:val="single"/>
        </w:rPr>
        <w:t xml:space="preserve"> образом оформленной доверенности</w:t>
      </w:r>
      <w:r w:rsidRPr="00DD3263">
        <w:rPr>
          <w:color w:val="000000" w:themeColor="text1"/>
          <w:sz w:val="22"/>
          <w:szCs w:val="22"/>
          <w:u w:val="single"/>
        </w:rPr>
        <w:t>).</w:t>
      </w:r>
      <w:r w:rsidRPr="00DD3263">
        <w:rPr>
          <w:color w:val="000000" w:themeColor="text1"/>
          <w:sz w:val="22"/>
          <w:szCs w:val="22"/>
        </w:rPr>
        <w:t>_______________________________________________________</w:t>
      </w:r>
    </w:p>
    <w:p w:rsidR="00FA51D9" w:rsidRPr="00DD3263" w:rsidRDefault="00FA51D9" w:rsidP="00FA51D9">
      <w:pPr>
        <w:ind w:right="-2"/>
        <w:jc w:val="center"/>
        <w:rPr>
          <w:color w:val="000000" w:themeColor="text1"/>
          <w:sz w:val="18"/>
          <w:szCs w:val="18"/>
        </w:rPr>
      </w:pPr>
      <w:r w:rsidRPr="00DD3263">
        <w:rPr>
          <w:color w:val="000000" w:themeColor="text1"/>
          <w:sz w:val="18"/>
          <w:szCs w:val="18"/>
        </w:rPr>
        <w:t>(ненужное зачеркнуть)</w:t>
      </w:r>
    </w:p>
    <w:p w:rsidR="00DF3DDD" w:rsidRPr="00DD3263" w:rsidRDefault="00DF3DDD" w:rsidP="00BD56D1">
      <w:pPr>
        <w:suppressAutoHyphens/>
        <w:jc w:val="both"/>
        <w:rPr>
          <w:color w:val="000000" w:themeColor="text1"/>
          <w:sz w:val="22"/>
          <w:szCs w:val="22"/>
        </w:rPr>
      </w:pPr>
    </w:p>
    <w:p w:rsidR="006B6202" w:rsidRPr="00DD3263" w:rsidRDefault="006B6202" w:rsidP="00BD56D1">
      <w:pPr>
        <w:suppressAutoHyphens/>
        <w:jc w:val="both"/>
        <w:rPr>
          <w:color w:val="000000" w:themeColor="text1"/>
          <w:sz w:val="22"/>
          <w:szCs w:val="22"/>
        </w:rPr>
      </w:pPr>
    </w:p>
    <w:p w:rsidR="00DF1198" w:rsidRPr="00DD3263" w:rsidRDefault="00DF1198" w:rsidP="00BD56D1">
      <w:pPr>
        <w:rPr>
          <w:color w:val="000000" w:themeColor="text1"/>
          <w:sz w:val="22"/>
          <w:szCs w:val="22"/>
        </w:rPr>
      </w:pPr>
      <w:r w:rsidRPr="00DD3263">
        <w:rPr>
          <w:color w:val="000000" w:themeColor="text1"/>
          <w:sz w:val="22"/>
          <w:szCs w:val="22"/>
        </w:rPr>
        <w:t>Заявитель: ______________________________________</w:t>
      </w:r>
      <w:r w:rsidR="00D425FC" w:rsidRPr="00DD3263">
        <w:rPr>
          <w:color w:val="000000" w:themeColor="text1"/>
          <w:sz w:val="22"/>
          <w:szCs w:val="22"/>
        </w:rPr>
        <w:t>___________</w:t>
      </w:r>
      <w:r w:rsidRPr="00DD3263">
        <w:rPr>
          <w:color w:val="000000" w:themeColor="text1"/>
          <w:sz w:val="22"/>
          <w:szCs w:val="22"/>
        </w:rPr>
        <w:t>_</w:t>
      </w:r>
      <w:r w:rsidR="00D425FC" w:rsidRPr="00DD3263">
        <w:rPr>
          <w:color w:val="000000" w:themeColor="text1"/>
          <w:sz w:val="22"/>
          <w:szCs w:val="22"/>
        </w:rPr>
        <w:t>/</w:t>
      </w:r>
      <w:r w:rsidRPr="00DD3263">
        <w:rPr>
          <w:color w:val="000000" w:themeColor="text1"/>
          <w:sz w:val="22"/>
          <w:szCs w:val="22"/>
        </w:rPr>
        <w:t xml:space="preserve">  __________________________</w:t>
      </w:r>
    </w:p>
    <w:p w:rsidR="00DF1198" w:rsidRPr="00DD3263" w:rsidRDefault="00DF1198" w:rsidP="00BD56D1">
      <w:pPr>
        <w:spacing w:after="120"/>
        <w:rPr>
          <w:color w:val="000000" w:themeColor="text1"/>
          <w:sz w:val="18"/>
          <w:szCs w:val="18"/>
        </w:rPr>
      </w:pPr>
      <w:r w:rsidRPr="00DD3263">
        <w:rPr>
          <w:color w:val="000000" w:themeColor="text1"/>
          <w:sz w:val="18"/>
          <w:szCs w:val="18"/>
        </w:rPr>
        <w:t xml:space="preserve">   </w:t>
      </w:r>
      <w:r w:rsidR="00BD56D1" w:rsidRPr="00DD3263">
        <w:rPr>
          <w:color w:val="000000" w:themeColor="text1"/>
          <w:sz w:val="18"/>
          <w:szCs w:val="18"/>
        </w:rPr>
        <w:t xml:space="preserve">                                                      </w:t>
      </w:r>
      <w:r w:rsidR="00D425FC"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014AA4" w:rsidRPr="00DD3263">
        <w:rPr>
          <w:color w:val="000000" w:themeColor="text1"/>
          <w:sz w:val="18"/>
          <w:szCs w:val="18"/>
        </w:rPr>
        <w:t>Ф.И.О.</w:t>
      </w:r>
      <w:r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783851" w:rsidRPr="00DD3263">
        <w:rPr>
          <w:color w:val="000000" w:themeColor="text1"/>
          <w:sz w:val="18"/>
          <w:szCs w:val="18"/>
        </w:rPr>
        <w:t xml:space="preserve">  (</w:t>
      </w:r>
      <w:r w:rsidRPr="00DD3263">
        <w:rPr>
          <w:color w:val="000000" w:themeColor="text1"/>
          <w:sz w:val="18"/>
          <w:szCs w:val="18"/>
        </w:rPr>
        <w:t>подпись)</w:t>
      </w:r>
    </w:p>
    <w:p w:rsidR="00116BC7" w:rsidRPr="00DD3263" w:rsidRDefault="00116BC7" w:rsidP="00BD56D1">
      <w:pPr>
        <w:spacing w:after="120"/>
        <w:rPr>
          <w:color w:val="000000" w:themeColor="text1"/>
          <w:sz w:val="18"/>
          <w:szCs w:val="18"/>
        </w:rPr>
      </w:pPr>
    </w:p>
    <w:p w:rsidR="00DF1198" w:rsidRPr="00DD3263" w:rsidRDefault="00DF1198" w:rsidP="00BD56D1">
      <w:pPr>
        <w:jc w:val="right"/>
        <w:rPr>
          <w:i/>
          <w:color w:val="000000" w:themeColor="text1"/>
        </w:rPr>
      </w:pPr>
      <w:r w:rsidRPr="00DD3263">
        <w:rPr>
          <w:color w:val="000000" w:themeColor="text1"/>
          <w:sz w:val="22"/>
          <w:szCs w:val="22"/>
        </w:rPr>
        <w:t>«___»____________ 20_____ г.</w:t>
      </w:r>
      <w:r w:rsidRPr="00DD3263">
        <w:rPr>
          <w:i/>
          <w:color w:val="000000" w:themeColor="text1"/>
        </w:rPr>
        <w:br w:type="page"/>
      </w:r>
    </w:p>
    <w:p w:rsidR="002C1D29" w:rsidRPr="00DD3263" w:rsidRDefault="002C1D29" w:rsidP="00A306A6">
      <w:pPr>
        <w:suppressAutoHyphens/>
        <w:ind w:left="5387" w:right="-567"/>
        <w:jc w:val="right"/>
        <w:rPr>
          <w:color w:val="000000" w:themeColor="text1"/>
          <w:sz w:val="20"/>
          <w:szCs w:val="20"/>
        </w:rPr>
      </w:pPr>
      <w:r w:rsidRPr="00DD3263">
        <w:rPr>
          <w:b/>
          <w:color w:val="000000" w:themeColor="text1"/>
          <w:sz w:val="20"/>
          <w:szCs w:val="20"/>
        </w:rPr>
        <w:lastRenderedPageBreak/>
        <w:t xml:space="preserve">Приложение 2 </w:t>
      </w:r>
      <w:r w:rsidRPr="00DD3263">
        <w:rPr>
          <w:color w:val="000000" w:themeColor="text1"/>
          <w:sz w:val="20"/>
          <w:szCs w:val="20"/>
        </w:rPr>
        <w:t>(стр. 2) к Административному регламенту Администрации города Сарапула предоставления муниципальной услуги «</w:t>
      </w:r>
      <w:r w:rsidR="00A306A6"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D3263">
        <w:rPr>
          <w:color w:val="000000" w:themeColor="text1"/>
          <w:sz w:val="20"/>
          <w:szCs w:val="20"/>
        </w:rPr>
        <w:t>»</w:t>
      </w:r>
    </w:p>
    <w:p w:rsidR="002C1D29" w:rsidRPr="00DD3263" w:rsidRDefault="002C1D29" w:rsidP="002C1D29">
      <w:pPr>
        <w:suppressAutoHyphens/>
        <w:ind w:left="567" w:right="-567"/>
        <w:jc w:val="right"/>
        <w:rPr>
          <w:b/>
          <w:color w:val="000000" w:themeColor="text1"/>
          <w:sz w:val="20"/>
          <w:szCs w:val="20"/>
        </w:rPr>
      </w:pPr>
    </w:p>
    <w:p w:rsidR="002C1D29" w:rsidRPr="00DD3263" w:rsidRDefault="002C1D29" w:rsidP="002C1D29">
      <w:pPr>
        <w:suppressAutoHyphens/>
        <w:ind w:left="567" w:right="-567"/>
        <w:jc w:val="right"/>
        <w:rPr>
          <w:b/>
          <w:color w:val="000000" w:themeColor="text1"/>
          <w:sz w:val="20"/>
          <w:szCs w:val="20"/>
        </w:rPr>
      </w:pPr>
    </w:p>
    <w:p w:rsidR="00327471" w:rsidRPr="00DD3263" w:rsidRDefault="00327471" w:rsidP="00EE51FE">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К заявлению прилагаются:</w:t>
      </w:r>
    </w:p>
    <w:tbl>
      <w:tblPr>
        <w:tblW w:w="9600" w:type="dxa"/>
        <w:tblInd w:w="637"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DD3263" w:rsidRPr="00DD3263" w:rsidTr="00EE51F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77D53"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w:t>
            </w:r>
          </w:p>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proofErr w:type="gramStart"/>
            <w:r w:rsidRPr="00DD3263">
              <w:rPr>
                <w:rFonts w:ascii="Times New Roman" w:hAnsi="Times New Roman" w:cs="Times New Roman"/>
                <w:color w:val="000000" w:themeColor="text1"/>
                <w:sz w:val="22"/>
                <w:szCs w:val="22"/>
                <w:lang w:eastAsia="en-US"/>
              </w:rPr>
              <w:t>п</w:t>
            </w:r>
            <w:proofErr w:type="gramEnd"/>
            <w:r w:rsidRPr="00DD3263">
              <w:rPr>
                <w:rFonts w:ascii="Times New Roman" w:hAnsi="Times New Roman" w:cs="Times New Roman"/>
                <w:color w:val="000000" w:themeColor="text1"/>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jc w:val="center"/>
              <w:rPr>
                <w:rFonts w:ascii="Times New Roman" w:hAnsi="Times New Roman" w:cs="Times New Roman"/>
                <w:color w:val="000000" w:themeColor="text1"/>
                <w:sz w:val="22"/>
                <w:szCs w:val="22"/>
                <w:lang w:eastAsia="en-US"/>
              </w:rPr>
            </w:pPr>
          </w:p>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Реквизиты</w:t>
            </w:r>
            <w:r w:rsidRPr="00DD3263">
              <w:rPr>
                <w:rFonts w:ascii="Times New Roman" w:hAnsi="Times New Roman" w:cs="Times New Roman"/>
                <w:color w:val="000000" w:themeColor="text1"/>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27471" w:rsidRPr="00DD3263" w:rsidRDefault="00327471" w:rsidP="00000A5D">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Количество</w:t>
            </w:r>
            <w:r w:rsidRPr="00DD3263">
              <w:rPr>
                <w:rFonts w:ascii="Times New Roman" w:hAnsi="Times New Roman" w:cs="Times New Roman"/>
                <w:color w:val="000000" w:themeColor="text1"/>
                <w:sz w:val="22"/>
                <w:szCs w:val="22"/>
                <w:lang w:eastAsia="en-US"/>
              </w:rPr>
              <w:br/>
              <w:t xml:space="preserve">листов </w:t>
            </w:r>
            <w:r w:rsidRPr="00DD3263">
              <w:rPr>
                <w:rFonts w:ascii="Times New Roman" w:hAnsi="Times New Roman" w:cs="Times New Roman"/>
                <w:color w:val="000000" w:themeColor="text1"/>
                <w:sz w:val="22"/>
                <w:szCs w:val="22"/>
                <w:lang w:eastAsia="en-US"/>
              </w:rPr>
              <w:br/>
              <w:t>в экземпляре</w:t>
            </w:r>
          </w:p>
        </w:tc>
      </w:tr>
      <w:tr w:rsidR="00DD3263" w:rsidRPr="00DD3263" w:rsidTr="00EE51F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left="-354" w:right="-353"/>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r>
      <w:tr w:rsidR="00DD3263" w:rsidRPr="00DD3263" w:rsidTr="00EE51F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F0198E">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Копия документа, удостоверяющего личность физического лица (</w:t>
            </w:r>
            <w:r w:rsidR="00F0198E" w:rsidRPr="00DD3263">
              <w:rPr>
                <w:rFonts w:ascii="Times New Roman" w:hAnsi="Times New Roman" w:cs="Times New Roman"/>
                <w:color w:val="000000" w:themeColor="text1"/>
                <w:sz w:val="22"/>
                <w:szCs w:val="22"/>
                <w:lang w:eastAsia="en-US"/>
              </w:rPr>
              <w:t>в том числе</w:t>
            </w:r>
            <w:r w:rsidRPr="00DD3263">
              <w:rPr>
                <w:rFonts w:ascii="Times New Roman" w:hAnsi="Times New Roman" w:cs="Times New Roman"/>
                <w:color w:val="000000" w:themeColor="text1"/>
                <w:sz w:val="22"/>
                <w:szCs w:val="22"/>
                <w:lang w:eastAsia="en-US"/>
              </w:rPr>
              <w:t>,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B337F6" w:rsidRPr="00DD3263" w:rsidRDefault="00327471" w:rsidP="00C0161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327471" w:rsidRPr="00DD3263" w:rsidRDefault="007E0694" w:rsidP="00C0161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З</w:t>
            </w:r>
            <w:r w:rsidR="00B337F6" w:rsidRPr="00DD3263">
              <w:rPr>
                <w:rFonts w:ascii="Times New Roman" w:hAnsi="Times New Roman" w:cs="Times New Roman"/>
                <w:color w:val="000000" w:themeColor="text1"/>
                <w:sz w:val="22"/>
                <w:szCs w:val="22"/>
                <w:lang w:eastAsia="en-US"/>
              </w:rPr>
              <w:t>аявителя</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7E0694">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Документ, подтверждающий полномочия представителя </w:t>
            </w:r>
            <w:r w:rsidR="007E0694" w:rsidRPr="00DD3263">
              <w:rPr>
                <w:rFonts w:ascii="Times New Roman" w:hAnsi="Times New Roman" w:cs="Times New Roman"/>
                <w:color w:val="000000" w:themeColor="text1"/>
                <w:sz w:val="22"/>
                <w:szCs w:val="22"/>
                <w:lang w:eastAsia="en-US"/>
              </w:rPr>
              <w:t>З</w:t>
            </w:r>
            <w:r w:rsidRPr="00DD3263">
              <w:rPr>
                <w:rFonts w:ascii="Times New Roman" w:hAnsi="Times New Roman" w:cs="Times New Roman"/>
                <w:color w:val="000000" w:themeColor="text1"/>
                <w:sz w:val="22"/>
                <w:szCs w:val="22"/>
                <w:lang w:eastAsia="en-US"/>
              </w:rPr>
              <w:t>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30"/>
        </w:trPr>
        <w:tc>
          <w:tcPr>
            <w:tcW w:w="567" w:type="dxa"/>
            <w:tcBorders>
              <w:top w:val="single" w:sz="4" w:space="0" w:color="auto"/>
              <w:left w:val="single" w:sz="6" w:space="0" w:color="auto"/>
              <w:bottom w:val="single" w:sz="6" w:space="0" w:color="auto"/>
              <w:right w:val="single" w:sz="6" w:space="0" w:color="auto"/>
            </w:tcBorders>
          </w:tcPr>
          <w:p w:rsidR="00327471" w:rsidRPr="00DD3263" w:rsidRDefault="000F02CB" w:rsidP="00C0161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c>
          <w:tcPr>
            <w:tcW w:w="5953" w:type="dxa"/>
            <w:tcBorders>
              <w:top w:val="single" w:sz="4" w:space="0" w:color="auto"/>
              <w:left w:val="single" w:sz="6" w:space="0" w:color="auto"/>
              <w:bottom w:val="single" w:sz="6" w:space="0" w:color="auto"/>
              <w:right w:val="single" w:sz="6" w:space="0" w:color="auto"/>
            </w:tcBorders>
          </w:tcPr>
          <w:p w:rsidR="00327471" w:rsidRPr="00DD3263" w:rsidRDefault="00F43ECC" w:rsidP="00F43ECC">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30"/>
        </w:trPr>
        <w:tc>
          <w:tcPr>
            <w:tcW w:w="567" w:type="dxa"/>
            <w:tcBorders>
              <w:top w:val="single" w:sz="4" w:space="0" w:color="auto"/>
              <w:left w:val="single" w:sz="6" w:space="0" w:color="auto"/>
              <w:bottom w:val="single" w:sz="6" w:space="0" w:color="auto"/>
              <w:right w:val="single" w:sz="6" w:space="0" w:color="auto"/>
            </w:tcBorders>
          </w:tcPr>
          <w:p w:rsidR="00855DD7" w:rsidRPr="00DD3263" w:rsidRDefault="000F02CB" w:rsidP="00C0161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5</w:t>
            </w:r>
          </w:p>
        </w:tc>
        <w:tc>
          <w:tcPr>
            <w:tcW w:w="5953" w:type="dxa"/>
            <w:tcBorders>
              <w:top w:val="single" w:sz="4" w:space="0" w:color="auto"/>
              <w:left w:val="single" w:sz="6" w:space="0" w:color="auto"/>
              <w:bottom w:val="single" w:sz="6" w:space="0" w:color="auto"/>
              <w:right w:val="single" w:sz="6" w:space="0" w:color="auto"/>
            </w:tcBorders>
          </w:tcPr>
          <w:p w:rsidR="00855DD7" w:rsidRPr="00DD3263" w:rsidRDefault="001D21E9" w:rsidP="007E0694">
            <w:pPr>
              <w:pStyle w:val="ConsPlusCel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855DD7" w:rsidRPr="00DD3263" w:rsidRDefault="00855DD7"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855DD7" w:rsidRPr="00DD3263" w:rsidRDefault="00855DD7"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27471" w:rsidRPr="00DD3263" w:rsidRDefault="00327471" w:rsidP="0016613F">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Иные документы</w:t>
            </w:r>
          </w:p>
        </w:tc>
      </w:tr>
      <w:tr w:rsidR="00DD3263" w:rsidRPr="00DD3263" w:rsidTr="00EE51FE">
        <w:trPr>
          <w:cantSplit/>
          <w:trHeight w:val="330"/>
        </w:trPr>
        <w:tc>
          <w:tcPr>
            <w:tcW w:w="567"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bl>
    <w:p w:rsidR="00327471" w:rsidRPr="00DD3263" w:rsidRDefault="00327471" w:rsidP="007C1CEC">
      <w:pPr>
        <w:pStyle w:val="ConsPlusNonformat"/>
        <w:widowControl/>
        <w:ind w:right="-567"/>
        <w:jc w:val="both"/>
        <w:rPr>
          <w:rFonts w:ascii="Times New Roman" w:hAnsi="Times New Roman" w:cs="Times New Roman"/>
          <w:color w:val="000000" w:themeColor="text1"/>
          <w:sz w:val="22"/>
          <w:szCs w:val="22"/>
        </w:rPr>
      </w:pP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Мною подтверждается:</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360B61" w:rsidRPr="00DD3263">
        <w:rPr>
          <w:rFonts w:ascii="Times New Roman" w:hAnsi="Times New Roman" w:cs="Times New Roman"/>
          <w:color w:val="000000" w:themeColor="text1"/>
          <w:sz w:val="22"/>
          <w:szCs w:val="22"/>
        </w:rPr>
        <w:t xml:space="preserve"> </w:t>
      </w:r>
      <w:hyperlink r:id="rId10" w:history="1">
        <w:r w:rsidRPr="00DD3263">
          <w:rPr>
            <w:rStyle w:val="a3"/>
            <w:rFonts w:ascii="Times New Roman" w:hAnsi="Times New Roman" w:cs="Times New Roman"/>
            <w:color w:val="000000" w:themeColor="text1"/>
            <w:sz w:val="22"/>
            <w:szCs w:val="22"/>
          </w:rPr>
          <w:t>кодексом</w:t>
        </w:r>
      </w:hyperlink>
      <w:r w:rsidR="00360B61" w:rsidRPr="00DD3263">
        <w:rPr>
          <w:color w:val="000000" w:themeColor="text1"/>
        </w:rPr>
        <w:t xml:space="preserve"> </w:t>
      </w:r>
      <w:r w:rsidRPr="00DD3263">
        <w:rPr>
          <w:rFonts w:ascii="Times New Roman" w:hAnsi="Times New Roman" w:cs="Times New Roman"/>
          <w:color w:val="000000" w:themeColor="text1"/>
          <w:sz w:val="22"/>
          <w:szCs w:val="22"/>
        </w:rPr>
        <w:t>Российской Федерации.</w:t>
      </w:r>
    </w:p>
    <w:p w:rsidR="00327471" w:rsidRPr="00DD3263" w:rsidRDefault="00327471" w:rsidP="00360B61">
      <w:pPr>
        <w:suppressAutoHyphens/>
        <w:autoSpaceDE w:val="0"/>
        <w:autoSpaceDN w:val="0"/>
        <w:adjustRightInd w:val="0"/>
        <w:ind w:left="567" w:right="-567" w:firstLine="709"/>
        <w:jc w:val="both"/>
        <w:rPr>
          <w:color w:val="000000" w:themeColor="text1"/>
          <w:sz w:val="22"/>
          <w:szCs w:val="22"/>
        </w:rPr>
      </w:pPr>
      <w:proofErr w:type="gramStart"/>
      <w:r w:rsidRPr="00DD3263">
        <w:rPr>
          <w:color w:val="000000" w:themeColor="text1"/>
          <w:sz w:val="22"/>
          <w:szCs w:val="22"/>
        </w:rPr>
        <w:t xml:space="preserve">Я даю свое согласие </w:t>
      </w:r>
      <w:r w:rsidR="00BD6936" w:rsidRPr="00DD3263">
        <w:rPr>
          <w:color w:val="000000" w:themeColor="text1"/>
          <w:sz w:val="22"/>
          <w:szCs w:val="22"/>
        </w:rPr>
        <w:t>Администрации города</w:t>
      </w:r>
      <w:r w:rsidRPr="00DD3263">
        <w:rPr>
          <w:color w:val="000000" w:themeColor="text1"/>
          <w:sz w:val="22"/>
          <w:szCs w:val="22"/>
        </w:rPr>
        <w:t xml:space="preserve"> Сарапула на обработку своих персональных данных, при </w:t>
      </w:r>
      <w:r w:rsidR="00380C11" w:rsidRPr="00DD3263">
        <w:rPr>
          <w:color w:val="000000" w:themeColor="text1"/>
          <w:sz w:val="22"/>
          <w:szCs w:val="22"/>
        </w:rPr>
        <w:t xml:space="preserve">этом под обработкой понимается </w:t>
      </w:r>
      <w:r w:rsidRPr="00DD3263">
        <w:rPr>
          <w:color w:val="000000" w:themeColor="text1"/>
          <w:sz w:val="22"/>
          <w:szCs w:val="22"/>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DD3263">
        <w:rPr>
          <w:b/>
          <w:color w:val="000000" w:themeColor="text1"/>
          <w:sz w:val="22"/>
          <w:szCs w:val="22"/>
        </w:rPr>
        <w:t>передачу (распространение, предоставление</w:t>
      </w:r>
      <w:proofErr w:type="gramEnd"/>
      <w:r w:rsidRPr="00DD3263">
        <w:rPr>
          <w:b/>
          <w:color w:val="000000" w:themeColor="text1"/>
          <w:sz w:val="22"/>
          <w:szCs w:val="22"/>
        </w:rPr>
        <w:t>, доступ)</w:t>
      </w:r>
      <w:r w:rsidRPr="00DD3263">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w:t>
      </w:r>
      <w:r w:rsidR="00F8448B" w:rsidRPr="00DD3263">
        <w:rPr>
          <w:color w:val="000000" w:themeColor="text1"/>
          <w:sz w:val="22"/>
          <w:szCs w:val="22"/>
        </w:rPr>
        <w:t xml:space="preserve">г. </w:t>
      </w:r>
      <w:r w:rsidRPr="00DD3263">
        <w:rPr>
          <w:color w:val="000000" w:themeColor="text1"/>
          <w:sz w:val="22"/>
          <w:szCs w:val="22"/>
        </w:rPr>
        <w:t>№ 152-ФЗ «О персональных данных». Настоящее согласие действует бессрочно и может быть отозвано Заявителем в любой момент по соглашению сторон.</w:t>
      </w:r>
    </w:p>
    <w:p w:rsidR="00327471" w:rsidRPr="00DD3263" w:rsidRDefault="00327471" w:rsidP="00360B61">
      <w:pPr>
        <w:pStyle w:val="ConsPlusNonformat"/>
        <w:widowControl/>
        <w:ind w:left="567" w:right="-567" w:firstLine="709"/>
        <w:rPr>
          <w:rFonts w:ascii="Times New Roman" w:hAnsi="Times New Roman" w:cs="Times New Roman"/>
          <w:color w:val="000000" w:themeColor="text1"/>
          <w:sz w:val="22"/>
          <w:szCs w:val="22"/>
        </w:rPr>
      </w:pPr>
    </w:p>
    <w:p w:rsidR="00327471" w:rsidRPr="00DD3263" w:rsidRDefault="00327471" w:rsidP="00360B61">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Заявитель: ____________</w:t>
      </w:r>
      <w:r w:rsidR="00E5158F" w:rsidRPr="00DD3263">
        <w:rPr>
          <w:rFonts w:ascii="Times New Roman" w:hAnsi="Times New Roman" w:cs="Times New Roman"/>
          <w:color w:val="000000" w:themeColor="text1"/>
          <w:sz w:val="22"/>
          <w:szCs w:val="22"/>
        </w:rPr>
        <w:t>______________________________</w:t>
      </w:r>
      <w:r w:rsidR="00EA028C" w:rsidRPr="00DD3263">
        <w:rPr>
          <w:rFonts w:ascii="Times New Roman" w:hAnsi="Times New Roman" w:cs="Times New Roman"/>
          <w:color w:val="000000" w:themeColor="text1"/>
          <w:sz w:val="22"/>
          <w:szCs w:val="22"/>
        </w:rPr>
        <w:t>_____________</w:t>
      </w:r>
      <w:r w:rsidR="00E5158F" w:rsidRPr="00DD3263">
        <w:rPr>
          <w:rFonts w:ascii="Times New Roman" w:hAnsi="Times New Roman" w:cs="Times New Roman"/>
          <w:color w:val="000000" w:themeColor="text1"/>
          <w:sz w:val="22"/>
          <w:szCs w:val="22"/>
        </w:rPr>
        <w:t>/</w:t>
      </w:r>
      <w:r w:rsidRPr="00DD3263">
        <w:rPr>
          <w:rFonts w:ascii="Times New Roman" w:hAnsi="Times New Roman" w:cs="Times New Roman"/>
          <w:color w:val="000000" w:themeColor="text1"/>
          <w:sz w:val="22"/>
          <w:szCs w:val="22"/>
        </w:rPr>
        <w:t>________________</w:t>
      </w:r>
    </w:p>
    <w:p w:rsidR="002C1D29" w:rsidRPr="00DD3263" w:rsidRDefault="00131C35" w:rsidP="00360B61">
      <w:pPr>
        <w:pStyle w:val="ConsPlusNonformat"/>
        <w:widowControl/>
        <w:ind w:left="567" w:right="-567"/>
        <w:rPr>
          <w:color w:val="000000" w:themeColor="text1"/>
        </w:rPr>
      </w:pPr>
      <w:r w:rsidRPr="00DD3263">
        <w:rPr>
          <w:rFonts w:ascii="Times New Roman" w:hAnsi="Times New Roman" w:cs="Times New Roman"/>
          <w:color w:val="000000" w:themeColor="text1"/>
          <w:sz w:val="16"/>
          <w:szCs w:val="16"/>
        </w:rPr>
        <w:t xml:space="preserve">                                                                                             </w:t>
      </w:r>
      <w:r w:rsidR="00EA028C" w:rsidRPr="00DD3263">
        <w:rPr>
          <w:rFonts w:ascii="Times New Roman" w:hAnsi="Times New Roman" w:cs="Times New Roman"/>
          <w:color w:val="000000" w:themeColor="text1"/>
          <w:sz w:val="16"/>
          <w:szCs w:val="16"/>
        </w:rPr>
        <w:t xml:space="preserve">                 </w:t>
      </w:r>
      <w:r w:rsidRPr="00DD3263">
        <w:rPr>
          <w:rFonts w:ascii="Times New Roman" w:hAnsi="Times New Roman" w:cs="Times New Roman"/>
          <w:color w:val="000000" w:themeColor="text1"/>
          <w:sz w:val="16"/>
          <w:szCs w:val="16"/>
        </w:rPr>
        <w:t xml:space="preserve">       </w:t>
      </w:r>
      <w:r w:rsidR="00327471" w:rsidRPr="00DD3263">
        <w:rPr>
          <w:rFonts w:ascii="Times New Roman" w:hAnsi="Times New Roman" w:cs="Times New Roman"/>
          <w:color w:val="000000" w:themeColor="text1"/>
          <w:sz w:val="16"/>
          <w:szCs w:val="16"/>
        </w:rPr>
        <w:t xml:space="preserve">(Ф.И.О.)            </w:t>
      </w:r>
      <w:r w:rsidRPr="00DD3263">
        <w:rPr>
          <w:rFonts w:ascii="Times New Roman" w:hAnsi="Times New Roman" w:cs="Times New Roman"/>
          <w:color w:val="000000" w:themeColor="text1"/>
          <w:sz w:val="16"/>
          <w:szCs w:val="16"/>
        </w:rPr>
        <w:t xml:space="preserve">                                       </w:t>
      </w:r>
      <w:r w:rsidR="00EA028C" w:rsidRPr="00DD3263">
        <w:rPr>
          <w:rFonts w:ascii="Times New Roman" w:hAnsi="Times New Roman" w:cs="Times New Roman"/>
          <w:color w:val="000000" w:themeColor="text1"/>
          <w:sz w:val="16"/>
          <w:szCs w:val="16"/>
        </w:rPr>
        <w:t xml:space="preserve">                  </w:t>
      </w:r>
      <w:r w:rsidRPr="00DD3263">
        <w:rPr>
          <w:rFonts w:ascii="Times New Roman" w:hAnsi="Times New Roman" w:cs="Times New Roman"/>
          <w:color w:val="000000" w:themeColor="text1"/>
          <w:sz w:val="16"/>
          <w:szCs w:val="16"/>
        </w:rPr>
        <w:t xml:space="preserve">     </w:t>
      </w:r>
      <w:r w:rsidR="00327471" w:rsidRPr="00DD3263">
        <w:rPr>
          <w:rFonts w:ascii="Times New Roman" w:hAnsi="Times New Roman" w:cs="Times New Roman"/>
          <w:color w:val="000000" w:themeColor="text1"/>
          <w:sz w:val="16"/>
          <w:szCs w:val="16"/>
        </w:rPr>
        <w:t xml:space="preserve">       (подпись)</w:t>
      </w:r>
      <w:r w:rsidR="002C1D29" w:rsidRPr="00DD3263">
        <w:rPr>
          <w:color w:val="000000" w:themeColor="text1"/>
        </w:rPr>
        <w:br w:type="page"/>
      </w:r>
    </w:p>
    <w:p w:rsidR="00C936E3" w:rsidRPr="00DD3263" w:rsidRDefault="00C936E3" w:rsidP="00C936E3">
      <w:pPr>
        <w:suppressAutoHyphens/>
        <w:ind w:left="4820"/>
        <w:jc w:val="right"/>
        <w:rPr>
          <w:color w:val="000000" w:themeColor="text1"/>
          <w:sz w:val="20"/>
          <w:szCs w:val="20"/>
        </w:rPr>
      </w:pPr>
      <w:r w:rsidRPr="00DD3263">
        <w:rPr>
          <w:b/>
          <w:color w:val="000000" w:themeColor="text1"/>
          <w:sz w:val="20"/>
          <w:szCs w:val="20"/>
        </w:rPr>
        <w:lastRenderedPageBreak/>
        <w:t xml:space="preserve">Приложение 3 </w:t>
      </w:r>
      <w:r w:rsidRPr="00DD3263">
        <w:rPr>
          <w:color w:val="000000" w:themeColor="text1"/>
          <w:sz w:val="20"/>
          <w:szCs w:val="20"/>
        </w:rPr>
        <w:t>(стр. 1)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936E3" w:rsidRPr="00DD3263" w:rsidRDefault="00C936E3" w:rsidP="00000A5D">
      <w:pPr>
        <w:rPr>
          <w:color w:val="000000" w:themeColor="text1"/>
          <w:sz w:val="22"/>
          <w:szCs w:val="22"/>
        </w:rPr>
      </w:pPr>
    </w:p>
    <w:p w:rsidR="00C936E3" w:rsidRPr="00DD3263" w:rsidRDefault="00C936E3" w:rsidP="00000A5D">
      <w:pPr>
        <w:rPr>
          <w:color w:val="000000" w:themeColor="text1"/>
          <w:sz w:val="22"/>
          <w:szCs w:val="22"/>
        </w:rPr>
      </w:pPr>
    </w:p>
    <w:p w:rsidR="00C936E3" w:rsidRPr="00DD3263" w:rsidRDefault="00C936E3" w:rsidP="00C936E3">
      <w:pPr>
        <w:tabs>
          <w:tab w:val="left" w:pos="5529"/>
        </w:tabs>
        <w:jc w:val="both"/>
        <w:rPr>
          <w:color w:val="000000" w:themeColor="text1"/>
          <w:sz w:val="22"/>
          <w:szCs w:val="22"/>
        </w:rPr>
      </w:pPr>
      <w:r w:rsidRPr="00DD3263">
        <w:rPr>
          <w:color w:val="000000" w:themeColor="text1"/>
          <w:sz w:val="22"/>
          <w:szCs w:val="22"/>
        </w:rPr>
        <w:tab/>
        <w:t xml:space="preserve">Заместителю Главы Администрации </w:t>
      </w:r>
    </w:p>
    <w:p w:rsidR="00C936E3" w:rsidRPr="00DD3263" w:rsidRDefault="00C936E3" w:rsidP="00C936E3">
      <w:pPr>
        <w:tabs>
          <w:tab w:val="left" w:pos="5529"/>
        </w:tabs>
        <w:jc w:val="both"/>
        <w:rPr>
          <w:color w:val="000000" w:themeColor="text1"/>
          <w:sz w:val="22"/>
          <w:szCs w:val="22"/>
        </w:rPr>
      </w:pPr>
      <w:r w:rsidRPr="00DD3263">
        <w:rPr>
          <w:color w:val="000000" w:themeColor="text1"/>
          <w:sz w:val="22"/>
          <w:szCs w:val="22"/>
        </w:rPr>
        <w:tab/>
        <w:t>города Сарапула по строительству и ЖКХ</w:t>
      </w:r>
    </w:p>
    <w:p w:rsidR="00C936E3" w:rsidRPr="00DD3263" w:rsidRDefault="00C936E3" w:rsidP="00C936E3">
      <w:pPr>
        <w:rPr>
          <w:color w:val="000000" w:themeColor="text1"/>
          <w:sz w:val="22"/>
          <w:szCs w:val="22"/>
        </w:rPr>
      </w:pPr>
    </w:p>
    <w:p w:rsidR="00C936E3" w:rsidRPr="00DD3263" w:rsidRDefault="00C936E3" w:rsidP="00C936E3">
      <w:pPr>
        <w:rPr>
          <w:color w:val="000000" w:themeColor="text1"/>
          <w:sz w:val="22"/>
          <w:szCs w:val="22"/>
        </w:rPr>
      </w:pPr>
    </w:p>
    <w:p w:rsidR="00C936E3" w:rsidRPr="00DD3263" w:rsidRDefault="00C936E3" w:rsidP="00C936E3">
      <w:pPr>
        <w:jc w:val="center"/>
        <w:rPr>
          <w:color w:val="000000" w:themeColor="text1"/>
          <w:sz w:val="22"/>
          <w:szCs w:val="22"/>
        </w:rPr>
      </w:pPr>
      <w:r w:rsidRPr="00DD3263">
        <w:rPr>
          <w:color w:val="000000" w:themeColor="text1"/>
          <w:sz w:val="22"/>
          <w:szCs w:val="22"/>
        </w:rPr>
        <w:t>ЗАЯВЛЕНИЕ</w:t>
      </w:r>
    </w:p>
    <w:p w:rsidR="00C936E3" w:rsidRPr="00DD3263" w:rsidRDefault="00C936E3" w:rsidP="00C936E3">
      <w:pPr>
        <w:jc w:val="center"/>
        <w:rPr>
          <w:color w:val="000000" w:themeColor="text1"/>
          <w:sz w:val="22"/>
          <w:szCs w:val="22"/>
        </w:rPr>
      </w:pPr>
      <w:r w:rsidRPr="00DD3263">
        <w:rPr>
          <w:color w:val="000000" w:themeColor="text1"/>
          <w:sz w:val="22"/>
          <w:szCs w:val="22"/>
        </w:rPr>
        <w:t>о выдаче разрешения на размещение объекта</w:t>
      </w:r>
    </w:p>
    <w:p w:rsidR="00C936E3" w:rsidRPr="00DD3263" w:rsidRDefault="00C936E3" w:rsidP="00C936E3">
      <w:pPr>
        <w:rPr>
          <w:color w:val="000000" w:themeColor="text1"/>
          <w:sz w:val="22"/>
          <w:szCs w:val="22"/>
        </w:rPr>
      </w:pPr>
    </w:p>
    <w:p w:rsidR="00C936E3" w:rsidRPr="00DD3263" w:rsidRDefault="00C936E3" w:rsidP="00C936E3">
      <w:pPr>
        <w:rPr>
          <w:color w:val="000000" w:themeColor="text1"/>
          <w:sz w:val="22"/>
          <w:szCs w:val="22"/>
        </w:rPr>
      </w:pPr>
      <w:r w:rsidRPr="00DD3263">
        <w:rPr>
          <w:color w:val="000000" w:themeColor="text1"/>
          <w:sz w:val="22"/>
          <w:szCs w:val="22"/>
        </w:rPr>
        <w:t>От ____________________________________________________________________________________</w:t>
      </w:r>
    </w:p>
    <w:p w:rsidR="00C73FCF" w:rsidRPr="00DD3263" w:rsidRDefault="00C73FCF" w:rsidP="00C936E3">
      <w:pPr>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89209B">
      <w:pPr>
        <w:spacing w:after="100"/>
        <w:jc w:val="center"/>
        <w:rPr>
          <w:color w:val="000000" w:themeColor="text1"/>
          <w:sz w:val="18"/>
          <w:szCs w:val="18"/>
        </w:rPr>
      </w:pPr>
      <w:r w:rsidRPr="00DD3263">
        <w:rPr>
          <w:color w:val="000000" w:themeColor="text1"/>
          <w:sz w:val="18"/>
          <w:szCs w:val="18"/>
        </w:rPr>
        <w:t>(</w:t>
      </w:r>
      <w:r w:rsidR="000B0F8E" w:rsidRPr="00DD3263">
        <w:rPr>
          <w:color w:val="000000" w:themeColor="text1"/>
          <w:sz w:val="18"/>
          <w:szCs w:val="18"/>
        </w:rPr>
        <w:t>полное наименование и организационно-правовая форма юридического лица</w:t>
      </w:r>
      <w:r w:rsidRPr="00DD3263">
        <w:rPr>
          <w:color w:val="000000" w:themeColor="text1"/>
          <w:sz w:val="18"/>
          <w:szCs w:val="18"/>
        </w:rPr>
        <w:t>)</w:t>
      </w:r>
    </w:p>
    <w:p w:rsidR="00C73FCF" w:rsidRPr="00DD3263" w:rsidRDefault="00C73FCF" w:rsidP="00C936E3">
      <w:pPr>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73FCF" w:rsidP="00C73FCF">
      <w:pPr>
        <w:jc w:val="center"/>
        <w:rPr>
          <w:color w:val="000000" w:themeColor="text1"/>
          <w:sz w:val="22"/>
          <w:szCs w:val="22"/>
        </w:rPr>
      </w:pPr>
      <w:r w:rsidRPr="00DD3263">
        <w:rPr>
          <w:color w:val="000000" w:themeColor="text1"/>
          <w:sz w:val="18"/>
          <w:szCs w:val="18"/>
        </w:rPr>
        <w:t>(</w:t>
      </w:r>
      <w:r w:rsidR="008F5AA0" w:rsidRPr="00DD3263">
        <w:rPr>
          <w:color w:val="000000" w:themeColor="text1"/>
          <w:sz w:val="18"/>
          <w:szCs w:val="18"/>
        </w:rPr>
        <w:t>Ф.И.О., реквизиты документа, удостоверяющего личность представителя Заявителя</w:t>
      </w:r>
      <w:r w:rsidRPr="00DD3263">
        <w:rPr>
          <w:color w:val="000000" w:themeColor="text1"/>
          <w:sz w:val="18"/>
          <w:szCs w:val="18"/>
        </w:rPr>
        <w:t>)</w:t>
      </w:r>
      <w:r w:rsidRPr="00DD3263">
        <w:rPr>
          <w:color w:val="000000" w:themeColor="text1"/>
          <w:sz w:val="22"/>
          <w:szCs w:val="22"/>
        </w:rPr>
        <w:t xml:space="preserve"> </w:t>
      </w:r>
      <w:r w:rsidR="00C936E3" w:rsidRPr="00DD3263">
        <w:rPr>
          <w:color w:val="000000" w:themeColor="text1"/>
          <w:sz w:val="22"/>
          <w:szCs w:val="22"/>
        </w:rPr>
        <w:t>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ИНН заявителя:_________________________________________________________________________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Место нахождения:______________________________________________________________________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Почтовый адрес: индекс _______________________ город 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ул. __________________________________________________ д. ____________ офис. № ___________.</w:t>
      </w:r>
    </w:p>
    <w:p w:rsidR="008F5AA0" w:rsidRPr="00DD3263" w:rsidRDefault="008F5AA0" w:rsidP="008F5AA0">
      <w:pPr>
        <w:rPr>
          <w:color w:val="000000" w:themeColor="text1"/>
          <w:sz w:val="22"/>
          <w:szCs w:val="22"/>
        </w:rPr>
      </w:pPr>
      <w:r w:rsidRPr="00DD3263">
        <w:rPr>
          <w:color w:val="000000" w:themeColor="text1"/>
          <w:sz w:val="22"/>
          <w:szCs w:val="22"/>
        </w:rPr>
        <w:t>Адрес электронной почты: 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Телефон/факс: __________________________________________________________________________</w:t>
      </w:r>
    </w:p>
    <w:p w:rsidR="00C936E3" w:rsidRPr="00DD3263" w:rsidRDefault="00C936E3" w:rsidP="00C936E3">
      <w:pPr>
        <w:rPr>
          <w:color w:val="000000" w:themeColor="text1"/>
          <w:sz w:val="22"/>
          <w:szCs w:val="22"/>
        </w:rPr>
      </w:pP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DD3263">
        <w:rPr>
          <w:color w:val="000000" w:themeColor="text1"/>
          <w:sz w:val="22"/>
          <w:szCs w:val="22"/>
          <w:u w:val="single"/>
        </w:rPr>
        <w:t>установления сервитутов</w:t>
      </w:r>
      <w:r w:rsidRPr="00DD3263">
        <w:rPr>
          <w:color w:val="000000" w:themeColor="text1"/>
          <w:sz w:val="22"/>
          <w:szCs w:val="22"/>
        </w:rPr>
        <w:t>__________________________________________________________________</w:t>
      </w:r>
    </w:p>
    <w:p w:rsidR="00C936E3" w:rsidRPr="00DD3263" w:rsidRDefault="00C936E3" w:rsidP="00C936E3">
      <w:pPr>
        <w:spacing w:after="120"/>
        <w:jc w:val="center"/>
        <w:rPr>
          <w:color w:val="000000" w:themeColor="text1"/>
          <w:sz w:val="18"/>
          <w:szCs w:val="18"/>
        </w:rPr>
      </w:pPr>
      <w:r w:rsidRPr="00DD3263">
        <w:rPr>
          <w:color w:val="000000" w:themeColor="text1"/>
          <w:sz w:val="18"/>
          <w:szCs w:val="18"/>
        </w:rPr>
        <w:t>(ненужное зачеркнуть)</w:t>
      </w: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 xml:space="preserve">с кадастровым номером (в кадастровом квартале) 18:30:000____________ площадью _________ </w:t>
      </w:r>
      <w:proofErr w:type="spellStart"/>
      <w:r w:rsidRPr="00DD3263">
        <w:rPr>
          <w:color w:val="000000" w:themeColor="text1"/>
          <w:sz w:val="22"/>
          <w:szCs w:val="22"/>
        </w:rPr>
        <w:t>кв.м</w:t>
      </w:r>
      <w:proofErr w:type="spellEnd"/>
      <w:r w:rsidRPr="00DD3263">
        <w:rPr>
          <w:color w:val="000000" w:themeColor="text1"/>
          <w:sz w:val="22"/>
          <w:szCs w:val="22"/>
        </w:rPr>
        <w:t>., по адресу: УР, г. Сарапул,_________________________________________________________________</w:t>
      </w: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C936E3">
      <w:pPr>
        <w:spacing w:before="100"/>
        <w:jc w:val="both"/>
        <w:rPr>
          <w:color w:val="000000" w:themeColor="text1"/>
          <w:sz w:val="22"/>
          <w:szCs w:val="22"/>
        </w:rPr>
      </w:pPr>
      <w:r w:rsidRPr="00DD3263">
        <w:rPr>
          <w:color w:val="000000" w:themeColor="text1"/>
          <w:sz w:val="22"/>
          <w:szCs w:val="22"/>
        </w:rPr>
        <w:t>Цель использования земель или земельных участков __________________________________________</w:t>
      </w:r>
    </w:p>
    <w:p w:rsidR="00C936E3" w:rsidRPr="00DD3263" w:rsidRDefault="00C936E3" w:rsidP="00C936E3">
      <w:pPr>
        <w:jc w:val="both"/>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C936E3">
      <w:pPr>
        <w:spacing w:before="100"/>
        <w:jc w:val="both"/>
        <w:rPr>
          <w:bCs/>
          <w:color w:val="000000" w:themeColor="text1"/>
          <w:sz w:val="22"/>
          <w:szCs w:val="22"/>
        </w:rPr>
      </w:pPr>
      <w:r w:rsidRPr="00DD3263">
        <w:rPr>
          <w:bCs/>
          <w:color w:val="000000" w:themeColor="text1"/>
          <w:sz w:val="22"/>
          <w:szCs w:val="22"/>
        </w:rPr>
        <w:t>Технические характеристики предполагаемого к использованию объекта ________________________</w:t>
      </w:r>
    </w:p>
    <w:p w:rsidR="00C936E3" w:rsidRPr="00DD3263" w:rsidRDefault="00C936E3" w:rsidP="00C936E3">
      <w:pPr>
        <w:spacing w:before="100"/>
        <w:jc w:val="both"/>
        <w:rPr>
          <w:bCs/>
          <w:color w:val="000000" w:themeColor="text1"/>
          <w:sz w:val="22"/>
          <w:szCs w:val="22"/>
        </w:rPr>
      </w:pPr>
      <w:r w:rsidRPr="00DD3263">
        <w:rPr>
          <w:bCs/>
          <w:color w:val="000000" w:themeColor="text1"/>
          <w:sz w:val="22"/>
          <w:szCs w:val="22"/>
        </w:rPr>
        <w:t>______________________________________________________________________________________________________________________________________________________________________________</w:t>
      </w:r>
    </w:p>
    <w:p w:rsidR="00C936E3" w:rsidRPr="00DD3263" w:rsidRDefault="00C936E3" w:rsidP="00C936E3">
      <w:pPr>
        <w:suppressAutoHyphens/>
        <w:jc w:val="both"/>
        <w:rPr>
          <w:color w:val="000000" w:themeColor="text1"/>
          <w:sz w:val="22"/>
          <w:szCs w:val="22"/>
        </w:rPr>
      </w:pPr>
    </w:p>
    <w:p w:rsidR="00C936E3" w:rsidRPr="00DD3263" w:rsidRDefault="00C936E3" w:rsidP="00C936E3">
      <w:pPr>
        <w:suppressAutoHyphens/>
        <w:ind w:right="-2"/>
        <w:jc w:val="both"/>
        <w:rPr>
          <w:color w:val="000000" w:themeColor="text1"/>
          <w:sz w:val="22"/>
          <w:szCs w:val="22"/>
          <w:u w:val="single"/>
        </w:rPr>
      </w:pPr>
      <w:r w:rsidRPr="00DD3263">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DD3263">
        <w:rPr>
          <w:bCs/>
          <w:color w:val="000000" w:themeColor="text1"/>
          <w:sz w:val="22"/>
          <w:szCs w:val="22"/>
        </w:rPr>
        <w:t xml:space="preserve">действующему </w:t>
      </w:r>
      <w:proofErr w:type="gramStart"/>
      <w:r w:rsidRPr="00DD3263">
        <w:rPr>
          <w:bCs/>
          <w:color w:val="000000" w:themeColor="text1"/>
          <w:sz w:val="22"/>
          <w:szCs w:val="22"/>
        </w:rPr>
        <w:t>по</w:t>
      </w:r>
      <w:proofErr w:type="gramEnd"/>
      <w:r w:rsidRPr="00DD3263">
        <w:rPr>
          <w:bCs/>
          <w:color w:val="000000" w:themeColor="text1"/>
          <w:sz w:val="22"/>
          <w:szCs w:val="22"/>
        </w:rPr>
        <w:t xml:space="preserve"> </w:t>
      </w:r>
      <w:proofErr w:type="gramStart"/>
      <w:r w:rsidRPr="00DD3263">
        <w:rPr>
          <w:bCs/>
          <w:color w:val="000000" w:themeColor="text1"/>
          <w:sz w:val="22"/>
          <w:szCs w:val="22"/>
        </w:rPr>
        <w:t>надлежащим</w:t>
      </w:r>
      <w:proofErr w:type="gramEnd"/>
      <w:r w:rsidRPr="00DD3263">
        <w:rPr>
          <w:bCs/>
          <w:color w:val="000000" w:themeColor="text1"/>
          <w:sz w:val="22"/>
          <w:szCs w:val="22"/>
          <w:u w:val="single"/>
        </w:rPr>
        <w:t xml:space="preserve"> образом оформленной доверенности</w:t>
      </w:r>
      <w:r w:rsidRPr="00DD3263">
        <w:rPr>
          <w:color w:val="000000" w:themeColor="text1"/>
          <w:sz w:val="22"/>
          <w:szCs w:val="22"/>
          <w:u w:val="single"/>
        </w:rPr>
        <w:t>).</w:t>
      </w:r>
      <w:r w:rsidRPr="00DD3263">
        <w:rPr>
          <w:color w:val="000000" w:themeColor="text1"/>
          <w:sz w:val="22"/>
          <w:szCs w:val="22"/>
        </w:rPr>
        <w:t>_______________________________________________________</w:t>
      </w:r>
    </w:p>
    <w:p w:rsidR="00C936E3" w:rsidRPr="00DD3263" w:rsidRDefault="00C936E3" w:rsidP="00C936E3">
      <w:pPr>
        <w:ind w:right="-2"/>
        <w:jc w:val="center"/>
        <w:rPr>
          <w:color w:val="000000" w:themeColor="text1"/>
          <w:sz w:val="18"/>
          <w:szCs w:val="18"/>
        </w:rPr>
      </w:pPr>
      <w:r w:rsidRPr="00DD3263">
        <w:rPr>
          <w:color w:val="000000" w:themeColor="text1"/>
          <w:sz w:val="18"/>
          <w:szCs w:val="18"/>
        </w:rPr>
        <w:t>(ненужное зачеркнуть)</w:t>
      </w:r>
    </w:p>
    <w:p w:rsidR="00C936E3" w:rsidRPr="00DD3263" w:rsidRDefault="00C936E3" w:rsidP="00C936E3">
      <w:pPr>
        <w:suppressAutoHyphens/>
        <w:jc w:val="both"/>
        <w:rPr>
          <w:color w:val="000000" w:themeColor="text1"/>
          <w:sz w:val="22"/>
          <w:szCs w:val="22"/>
        </w:rPr>
      </w:pPr>
    </w:p>
    <w:p w:rsidR="00C936E3" w:rsidRPr="00DD3263" w:rsidRDefault="00C936E3" w:rsidP="00C936E3">
      <w:pPr>
        <w:suppressAutoHyphens/>
        <w:jc w:val="both"/>
        <w:rPr>
          <w:color w:val="000000" w:themeColor="text1"/>
          <w:sz w:val="22"/>
          <w:szCs w:val="22"/>
        </w:rPr>
      </w:pPr>
    </w:p>
    <w:p w:rsidR="00C936E3" w:rsidRPr="00DD3263" w:rsidRDefault="00C936E3" w:rsidP="00C936E3">
      <w:pPr>
        <w:rPr>
          <w:color w:val="000000" w:themeColor="text1"/>
          <w:sz w:val="22"/>
          <w:szCs w:val="22"/>
        </w:rPr>
      </w:pPr>
      <w:r w:rsidRPr="00DD3263">
        <w:rPr>
          <w:color w:val="000000" w:themeColor="text1"/>
          <w:sz w:val="22"/>
          <w:szCs w:val="22"/>
        </w:rPr>
        <w:t>Заявитель: _______________________________________</w:t>
      </w:r>
      <w:r w:rsidR="008F5AA0" w:rsidRPr="00DD3263">
        <w:rPr>
          <w:color w:val="000000" w:themeColor="text1"/>
          <w:sz w:val="22"/>
          <w:szCs w:val="22"/>
        </w:rPr>
        <w:t>___________/</w:t>
      </w:r>
      <w:r w:rsidRPr="00DD3263">
        <w:rPr>
          <w:color w:val="000000" w:themeColor="text1"/>
          <w:sz w:val="22"/>
          <w:szCs w:val="22"/>
        </w:rPr>
        <w:t xml:space="preserve">  __________________________</w:t>
      </w:r>
    </w:p>
    <w:p w:rsidR="00C936E3" w:rsidRPr="00DD3263" w:rsidRDefault="00C936E3" w:rsidP="00C936E3">
      <w:pPr>
        <w:spacing w:after="120"/>
        <w:rPr>
          <w:color w:val="000000" w:themeColor="text1"/>
          <w:sz w:val="18"/>
          <w:szCs w:val="18"/>
        </w:rPr>
      </w:pP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Ф.И.О. представителя Заявителя, наименование организации</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(подпись)</w:t>
      </w:r>
    </w:p>
    <w:p w:rsidR="00366751" w:rsidRPr="00DD3263" w:rsidRDefault="00C936E3" w:rsidP="00C936E3">
      <w:pPr>
        <w:jc w:val="right"/>
        <w:rPr>
          <w:i/>
          <w:color w:val="000000" w:themeColor="text1"/>
        </w:rPr>
      </w:pPr>
      <w:r w:rsidRPr="00DD3263">
        <w:rPr>
          <w:color w:val="000000" w:themeColor="text1"/>
          <w:sz w:val="22"/>
          <w:szCs w:val="22"/>
        </w:rPr>
        <w:t>«___»____________ 20_____ г.</w:t>
      </w:r>
      <w:r w:rsidR="00366751" w:rsidRPr="00DD3263">
        <w:rPr>
          <w:i/>
          <w:color w:val="000000" w:themeColor="text1"/>
        </w:rPr>
        <w:br w:type="page"/>
      </w:r>
    </w:p>
    <w:p w:rsidR="00C45A09" w:rsidRPr="00DD3263" w:rsidRDefault="00C45A09" w:rsidP="00C45A09">
      <w:pPr>
        <w:suppressAutoHyphens/>
        <w:ind w:left="5387" w:right="-567"/>
        <w:jc w:val="right"/>
        <w:rPr>
          <w:color w:val="000000" w:themeColor="text1"/>
          <w:sz w:val="20"/>
          <w:szCs w:val="20"/>
        </w:rPr>
      </w:pPr>
      <w:r w:rsidRPr="00DD3263">
        <w:rPr>
          <w:b/>
          <w:color w:val="000000" w:themeColor="text1"/>
          <w:sz w:val="20"/>
          <w:szCs w:val="20"/>
        </w:rPr>
        <w:lastRenderedPageBreak/>
        <w:t xml:space="preserve">Приложение 3 </w:t>
      </w:r>
      <w:r w:rsidRPr="00DD3263">
        <w:rPr>
          <w:color w:val="000000" w:themeColor="text1"/>
          <w:sz w:val="20"/>
          <w:szCs w:val="20"/>
        </w:rPr>
        <w:t>(стр. 2)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5A09" w:rsidRPr="00DD3263" w:rsidRDefault="00C45A09" w:rsidP="00C45A09">
      <w:pPr>
        <w:suppressAutoHyphens/>
        <w:ind w:left="567" w:right="-567"/>
        <w:jc w:val="right"/>
        <w:rPr>
          <w:b/>
          <w:color w:val="000000" w:themeColor="text1"/>
          <w:sz w:val="20"/>
          <w:szCs w:val="20"/>
        </w:rPr>
      </w:pPr>
    </w:p>
    <w:p w:rsidR="00C45A09" w:rsidRPr="00DD3263" w:rsidRDefault="00C45A09" w:rsidP="00C45A09">
      <w:pPr>
        <w:suppressAutoHyphens/>
        <w:ind w:left="567" w:right="-567"/>
        <w:jc w:val="right"/>
        <w:rPr>
          <w:b/>
          <w:color w:val="000000" w:themeColor="text1"/>
          <w:sz w:val="20"/>
          <w:szCs w:val="20"/>
        </w:rPr>
      </w:pPr>
    </w:p>
    <w:p w:rsidR="00C45A09" w:rsidRPr="00DD3263" w:rsidRDefault="00C45A09" w:rsidP="00C45A09">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К заявлению прилагаются:</w:t>
      </w:r>
    </w:p>
    <w:tbl>
      <w:tblPr>
        <w:tblW w:w="9600" w:type="dxa"/>
        <w:tblInd w:w="637"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DD3263" w:rsidRPr="00DD3263" w:rsidTr="007968B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w:t>
            </w:r>
          </w:p>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proofErr w:type="gramStart"/>
            <w:r w:rsidRPr="00DD3263">
              <w:rPr>
                <w:rFonts w:ascii="Times New Roman" w:hAnsi="Times New Roman" w:cs="Times New Roman"/>
                <w:color w:val="000000" w:themeColor="text1"/>
                <w:sz w:val="22"/>
                <w:szCs w:val="22"/>
                <w:lang w:eastAsia="en-US"/>
              </w:rPr>
              <w:t>п</w:t>
            </w:r>
            <w:proofErr w:type="gramEnd"/>
            <w:r w:rsidRPr="00DD3263">
              <w:rPr>
                <w:rFonts w:ascii="Times New Roman" w:hAnsi="Times New Roman" w:cs="Times New Roman"/>
                <w:color w:val="000000" w:themeColor="text1"/>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jc w:val="center"/>
              <w:rPr>
                <w:rFonts w:ascii="Times New Roman" w:hAnsi="Times New Roman" w:cs="Times New Roman"/>
                <w:color w:val="000000" w:themeColor="text1"/>
                <w:sz w:val="22"/>
                <w:szCs w:val="22"/>
                <w:lang w:eastAsia="en-US"/>
              </w:rPr>
            </w:pPr>
          </w:p>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Реквизиты</w:t>
            </w:r>
            <w:r w:rsidRPr="00DD3263">
              <w:rPr>
                <w:rFonts w:ascii="Times New Roman" w:hAnsi="Times New Roman" w:cs="Times New Roman"/>
                <w:color w:val="000000" w:themeColor="text1"/>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Количество</w:t>
            </w:r>
            <w:r w:rsidRPr="00DD3263">
              <w:rPr>
                <w:rFonts w:ascii="Times New Roman" w:hAnsi="Times New Roman" w:cs="Times New Roman"/>
                <w:color w:val="000000" w:themeColor="text1"/>
                <w:sz w:val="22"/>
                <w:szCs w:val="22"/>
                <w:lang w:eastAsia="en-US"/>
              </w:rPr>
              <w:br/>
              <w:t xml:space="preserve">листов  </w:t>
            </w:r>
            <w:r w:rsidRPr="00DD3263">
              <w:rPr>
                <w:rFonts w:ascii="Times New Roman" w:hAnsi="Times New Roman" w:cs="Times New Roman"/>
                <w:color w:val="000000" w:themeColor="text1"/>
                <w:sz w:val="22"/>
                <w:szCs w:val="22"/>
                <w:lang w:eastAsia="en-US"/>
              </w:rPr>
              <w:br/>
              <w:t>в экземпляре</w:t>
            </w:r>
          </w:p>
        </w:tc>
      </w:tr>
      <w:tr w:rsidR="00DD3263" w:rsidRPr="00DD3263" w:rsidTr="007968B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354" w:right="-353"/>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r>
      <w:tr w:rsidR="00DD3263" w:rsidRPr="00DD3263" w:rsidTr="007968B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EC7231" w:rsidRPr="00DD3263" w:rsidRDefault="00EC7231" w:rsidP="00EC7231">
            <w:pPr>
              <w:pStyle w:val="ConsPlusCel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C45A09" w:rsidRPr="00DD3263" w:rsidRDefault="00EC7231" w:rsidP="00EC7231">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EC7231" w:rsidP="003A7D4C">
            <w:pPr>
              <w:pStyle w:val="ConsPlusCell"/>
              <w:widowControl/>
              <w:suppressAutoHyphens/>
              <w:spacing w:line="276" w:lineRule="auto"/>
              <w:ind w:right="-68"/>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EC7231" w:rsidP="007968B9">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30"/>
        </w:trPr>
        <w:tc>
          <w:tcPr>
            <w:tcW w:w="567"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c>
          <w:tcPr>
            <w:tcW w:w="5953" w:type="dxa"/>
            <w:tcBorders>
              <w:top w:val="single" w:sz="4" w:space="0" w:color="auto"/>
              <w:left w:val="single" w:sz="6" w:space="0" w:color="auto"/>
              <w:bottom w:val="single" w:sz="6" w:space="0" w:color="auto"/>
              <w:right w:val="single" w:sz="6" w:space="0" w:color="auto"/>
            </w:tcBorders>
          </w:tcPr>
          <w:p w:rsidR="00C45A09" w:rsidRPr="00DD3263" w:rsidRDefault="00EC7231" w:rsidP="007968B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30"/>
        </w:trPr>
        <w:tc>
          <w:tcPr>
            <w:tcW w:w="567"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5</w:t>
            </w:r>
          </w:p>
        </w:tc>
        <w:tc>
          <w:tcPr>
            <w:tcW w:w="5953" w:type="dxa"/>
            <w:tcBorders>
              <w:top w:val="single" w:sz="4" w:space="0" w:color="auto"/>
              <w:left w:val="single" w:sz="6" w:space="0" w:color="auto"/>
              <w:bottom w:val="single" w:sz="6" w:space="0" w:color="auto"/>
              <w:right w:val="single" w:sz="6" w:space="0" w:color="auto"/>
            </w:tcBorders>
          </w:tcPr>
          <w:p w:rsidR="00C45A09" w:rsidRPr="00DD3263" w:rsidRDefault="00EC7231" w:rsidP="007968B9">
            <w:pPr>
              <w:pStyle w:val="ConsPlusCel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Иные документы</w:t>
            </w:r>
          </w:p>
        </w:tc>
      </w:tr>
      <w:tr w:rsidR="00DD3263" w:rsidRPr="00DD3263" w:rsidTr="007968B9">
        <w:trPr>
          <w:cantSplit/>
          <w:trHeight w:val="330"/>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bl>
    <w:p w:rsidR="00C45A09" w:rsidRPr="00DD3263" w:rsidRDefault="00C45A09" w:rsidP="00C45A09">
      <w:pPr>
        <w:pStyle w:val="ConsPlusNonformat"/>
        <w:widowControl/>
        <w:ind w:right="-567"/>
        <w:jc w:val="both"/>
        <w:rPr>
          <w:rFonts w:ascii="Times New Roman" w:hAnsi="Times New Roman" w:cs="Times New Roman"/>
          <w:color w:val="000000" w:themeColor="text1"/>
        </w:rPr>
      </w:pP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Мною подтверждается:</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DD3263">
          <w:rPr>
            <w:rStyle w:val="a3"/>
            <w:rFonts w:ascii="Times New Roman" w:hAnsi="Times New Roman" w:cs="Times New Roman"/>
            <w:color w:val="000000" w:themeColor="text1"/>
            <w:sz w:val="22"/>
            <w:szCs w:val="22"/>
          </w:rPr>
          <w:t>кодексом</w:t>
        </w:r>
      </w:hyperlink>
      <w:r w:rsidRPr="00DD3263">
        <w:rPr>
          <w:color w:val="000000" w:themeColor="text1"/>
        </w:rPr>
        <w:t xml:space="preserve"> </w:t>
      </w:r>
      <w:r w:rsidRPr="00DD3263">
        <w:rPr>
          <w:rFonts w:ascii="Times New Roman" w:hAnsi="Times New Roman" w:cs="Times New Roman"/>
          <w:color w:val="000000" w:themeColor="text1"/>
          <w:sz w:val="22"/>
          <w:szCs w:val="22"/>
        </w:rPr>
        <w:t>Российской Федерации.</w:t>
      </w:r>
    </w:p>
    <w:p w:rsidR="00C45A09" w:rsidRPr="00DD3263" w:rsidRDefault="00C45A09" w:rsidP="00C45A09">
      <w:pPr>
        <w:suppressAutoHyphens/>
        <w:autoSpaceDE w:val="0"/>
        <w:autoSpaceDN w:val="0"/>
        <w:adjustRightInd w:val="0"/>
        <w:ind w:left="567" w:right="-567" w:firstLine="709"/>
        <w:jc w:val="both"/>
        <w:rPr>
          <w:color w:val="000000" w:themeColor="text1"/>
          <w:sz w:val="22"/>
          <w:szCs w:val="22"/>
        </w:rPr>
      </w:pPr>
      <w:proofErr w:type="gramStart"/>
      <w:r w:rsidRPr="00DD3263">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DD3263">
        <w:rPr>
          <w:b/>
          <w:color w:val="000000" w:themeColor="text1"/>
          <w:sz w:val="22"/>
          <w:szCs w:val="22"/>
        </w:rPr>
        <w:t>передачу (распространение, предоставление</w:t>
      </w:r>
      <w:proofErr w:type="gramEnd"/>
      <w:r w:rsidRPr="00DD3263">
        <w:rPr>
          <w:b/>
          <w:color w:val="000000" w:themeColor="text1"/>
          <w:sz w:val="22"/>
          <w:szCs w:val="22"/>
        </w:rPr>
        <w:t>, доступ)</w:t>
      </w:r>
      <w:r w:rsidRPr="00DD3263">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C45A09" w:rsidRPr="00DD3263" w:rsidRDefault="00C45A09" w:rsidP="00C45A09">
      <w:pPr>
        <w:pStyle w:val="ConsPlusNonformat"/>
        <w:widowControl/>
        <w:ind w:left="567" w:right="-567" w:firstLine="709"/>
        <w:rPr>
          <w:rFonts w:ascii="Times New Roman" w:hAnsi="Times New Roman" w:cs="Times New Roman"/>
          <w:color w:val="000000" w:themeColor="text1"/>
        </w:rPr>
      </w:pPr>
    </w:p>
    <w:p w:rsidR="009E2561" w:rsidRPr="00DD3263" w:rsidRDefault="009E2561" w:rsidP="00C45A09">
      <w:pPr>
        <w:pStyle w:val="ConsPlusNonformat"/>
        <w:widowControl/>
        <w:ind w:left="567" w:right="-567" w:firstLine="709"/>
        <w:rPr>
          <w:rFonts w:ascii="Times New Roman" w:hAnsi="Times New Roman" w:cs="Times New Roman"/>
          <w:color w:val="000000" w:themeColor="text1"/>
        </w:rPr>
      </w:pPr>
    </w:p>
    <w:p w:rsidR="00DB0081" w:rsidRPr="00DD3263" w:rsidRDefault="00DB0081" w:rsidP="00DB0081">
      <w:pPr>
        <w:suppressAutoHyphens/>
        <w:autoSpaceDE w:val="0"/>
        <w:autoSpaceDN w:val="0"/>
        <w:adjustRightInd w:val="0"/>
        <w:ind w:left="567"/>
        <w:jc w:val="both"/>
        <w:rPr>
          <w:color w:val="000000" w:themeColor="text1"/>
          <w:sz w:val="22"/>
          <w:szCs w:val="22"/>
        </w:rPr>
      </w:pPr>
      <w:r w:rsidRPr="00DD3263">
        <w:rPr>
          <w:color w:val="000000" w:themeColor="text1"/>
          <w:sz w:val="22"/>
          <w:szCs w:val="22"/>
        </w:rPr>
        <w:t>Заявитель: __________________________________________________________/ _____________</w:t>
      </w:r>
    </w:p>
    <w:p w:rsidR="00DB0081" w:rsidRPr="00DD3263" w:rsidRDefault="00DB0081" w:rsidP="00DB0081">
      <w:pPr>
        <w:suppressAutoHyphens/>
        <w:autoSpaceDE w:val="0"/>
        <w:autoSpaceDN w:val="0"/>
        <w:adjustRightInd w:val="0"/>
        <w:ind w:left="567"/>
        <w:jc w:val="both"/>
        <w:rPr>
          <w:color w:val="000000" w:themeColor="text1"/>
          <w:sz w:val="18"/>
          <w:szCs w:val="18"/>
        </w:rPr>
      </w:pPr>
      <w:r w:rsidRPr="00DD3263">
        <w:rPr>
          <w:color w:val="000000" w:themeColor="text1"/>
          <w:sz w:val="18"/>
          <w:szCs w:val="18"/>
        </w:rPr>
        <w:t xml:space="preserve">                                </w:t>
      </w:r>
      <w:r w:rsidR="00D31678" w:rsidRPr="00DD3263">
        <w:rPr>
          <w:color w:val="000000" w:themeColor="text1"/>
          <w:sz w:val="18"/>
          <w:szCs w:val="18"/>
        </w:rPr>
        <w:t xml:space="preserve">  </w:t>
      </w:r>
      <w:r w:rsidRPr="00DD3263">
        <w:rPr>
          <w:color w:val="000000" w:themeColor="text1"/>
          <w:sz w:val="18"/>
          <w:szCs w:val="18"/>
        </w:rPr>
        <w:t xml:space="preserve">  (Ф.И.О. представителя Заявителя, наименование организации)                       </w:t>
      </w:r>
      <w:r w:rsidR="00D31678" w:rsidRPr="00DD3263">
        <w:rPr>
          <w:color w:val="000000" w:themeColor="text1"/>
          <w:sz w:val="18"/>
          <w:szCs w:val="18"/>
        </w:rPr>
        <w:t xml:space="preserve">  </w:t>
      </w:r>
      <w:r w:rsidRPr="00DD3263">
        <w:rPr>
          <w:color w:val="000000" w:themeColor="text1"/>
          <w:sz w:val="18"/>
          <w:szCs w:val="18"/>
        </w:rPr>
        <w:t xml:space="preserve">   (подпись)</w:t>
      </w:r>
    </w:p>
    <w:p w:rsidR="00E777A7" w:rsidRPr="00DD3263" w:rsidRDefault="00E777A7" w:rsidP="00DB0081">
      <w:pPr>
        <w:pStyle w:val="ConsPlusNonformat"/>
        <w:widowControl/>
        <w:ind w:left="567" w:right="-567" w:firstLine="709"/>
        <w:rPr>
          <w:color w:val="000000" w:themeColor="text1"/>
        </w:rPr>
      </w:pPr>
    </w:p>
    <w:sectPr w:rsidR="00E777A7" w:rsidRPr="00DD3263" w:rsidSect="00967FB8">
      <w:footerReference w:type="default" r:id="rId12"/>
      <w:pgSz w:w="11906" w:h="16838"/>
      <w:pgMar w:top="851" w:right="849"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5B" w:rsidRDefault="00457D5B" w:rsidP="005430E6">
      <w:r>
        <w:separator/>
      </w:r>
    </w:p>
  </w:endnote>
  <w:endnote w:type="continuationSeparator" w:id="0">
    <w:p w:rsidR="00457D5B" w:rsidRDefault="00457D5B"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B9" w:rsidRDefault="007968B9">
    <w:pPr>
      <w:pStyle w:val="a9"/>
      <w:jc w:val="right"/>
    </w:pPr>
    <w:r>
      <w:fldChar w:fldCharType="begin"/>
    </w:r>
    <w:r>
      <w:instrText>PAGE   \* MERGEFORMAT</w:instrText>
    </w:r>
    <w:r>
      <w:fldChar w:fldCharType="separate"/>
    </w:r>
    <w:r w:rsidR="0001301A">
      <w:rPr>
        <w:noProof/>
      </w:rPr>
      <w:t>2</w:t>
    </w:r>
    <w:r>
      <w:rPr>
        <w:noProof/>
      </w:rPr>
      <w:fldChar w:fldCharType="end"/>
    </w:r>
  </w:p>
  <w:p w:rsidR="007968B9" w:rsidRDefault="007968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5B" w:rsidRDefault="00457D5B" w:rsidP="005430E6">
      <w:r>
        <w:separator/>
      </w:r>
    </w:p>
  </w:footnote>
  <w:footnote w:type="continuationSeparator" w:id="0">
    <w:p w:rsidR="00457D5B" w:rsidRDefault="00457D5B"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7054"/>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0A5D"/>
    <w:rsid w:val="000017C6"/>
    <w:rsid w:val="00002986"/>
    <w:rsid w:val="00003514"/>
    <w:rsid w:val="00006EE3"/>
    <w:rsid w:val="000072A8"/>
    <w:rsid w:val="000074FD"/>
    <w:rsid w:val="00007A5F"/>
    <w:rsid w:val="0001058B"/>
    <w:rsid w:val="0001093E"/>
    <w:rsid w:val="00010D19"/>
    <w:rsid w:val="00011979"/>
    <w:rsid w:val="000120DD"/>
    <w:rsid w:val="0001301A"/>
    <w:rsid w:val="000137ED"/>
    <w:rsid w:val="0001382E"/>
    <w:rsid w:val="00013F70"/>
    <w:rsid w:val="000143D2"/>
    <w:rsid w:val="00014AA4"/>
    <w:rsid w:val="00016111"/>
    <w:rsid w:val="000166C5"/>
    <w:rsid w:val="00016E28"/>
    <w:rsid w:val="00017F9B"/>
    <w:rsid w:val="00021061"/>
    <w:rsid w:val="0002238C"/>
    <w:rsid w:val="00022657"/>
    <w:rsid w:val="00025A99"/>
    <w:rsid w:val="0002671E"/>
    <w:rsid w:val="0002797D"/>
    <w:rsid w:val="000279BB"/>
    <w:rsid w:val="0003019A"/>
    <w:rsid w:val="000303B1"/>
    <w:rsid w:val="00030BF9"/>
    <w:rsid w:val="000311A1"/>
    <w:rsid w:val="0003190F"/>
    <w:rsid w:val="00032EB4"/>
    <w:rsid w:val="00033125"/>
    <w:rsid w:val="00034B35"/>
    <w:rsid w:val="00035925"/>
    <w:rsid w:val="00036B5F"/>
    <w:rsid w:val="000415CE"/>
    <w:rsid w:val="00042F39"/>
    <w:rsid w:val="00045B6D"/>
    <w:rsid w:val="00046138"/>
    <w:rsid w:val="00046855"/>
    <w:rsid w:val="0004754A"/>
    <w:rsid w:val="00047842"/>
    <w:rsid w:val="000540C7"/>
    <w:rsid w:val="000555D6"/>
    <w:rsid w:val="000572A2"/>
    <w:rsid w:val="0005785D"/>
    <w:rsid w:val="00060DB5"/>
    <w:rsid w:val="00062107"/>
    <w:rsid w:val="0006405E"/>
    <w:rsid w:val="000646D6"/>
    <w:rsid w:val="00065F82"/>
    <w:rsid w:val="000671FC"/>
    <w:rsid w:val="000703C3"/>
    <w:rsid w:val="00071367"/>
    <w:rsid w:val="0007396E"/>
    <w:rsid w:val="00073DBF"/>
    <w:rsid w:val="00075645"/>
    <w:rsid w:val="00076870"/>
    <w:rsid w:val="00077120"/>
    <w:rsid w:val="00082643"/>
    <w:rsid w:val="00082644"/>
    <w:rsid w:val="000827CB"/>
    <w:rsid w:val="00085136"/>
    <w:rsid w:val="0008677E"/>
    <w:rsid w:val="00090CCF"/>
    <w:rsid w:val="00091133"/>
    <w:rsid w:val="00094094"/>
    <w:rsid w:val="00094BA6"/>
    <w:rsid w:val="00094CEB"/>
    <w:rsid w:val="00094D8F"/>
    <w:rsid w:val="000955A1"/>
    <w:rsid w:val="000A0172"/>
    <w:rsid w:val="000A06CF"/>
    <w:rsid w:val="000A0812"/>
    <w:rsid w:val="000A285B"/>
    <w:rsid w:val="000A2EBF"/>
    <w:rsid w:val="000A325A"/>
    <w:rsid w:val="000A33AD"/>
    <w:rsid w:val="000A4BB1"/>
    <w:rsid w:val="000A67AB"/>
    <w:rsid w:val="000A7FF1"/>
    <w:rsid w:val="000B05BD"/>
    <w:rsid w:val="000B0C99"/>
    <w:rsid w:val="000B0E23"/>
    <w:rsid w:val="000B0F8E"/>
    <w:rsid w:val="000B1919"/>
    <w:rsid w:val="000B2C51"/>
    <w:rsid w:val="000B326F"/>
    <w:rsid w:val="000B36D1"/>
    <w:rsid w:val="000B397C"/>
    <w:rsid w:val="000B3C8F"/>
    <w:rsid w:val="000B4366"/>
    <w:rsid w:val="000B45EC"/>
    <w:rsid w:val="000B4AB3"/>
    <w:rsid w:val="000B4C35"/>
    <w:rsid w:val="000B58F6"/>
    <w:rsid w:val="000B591A"/>
    <w:rsid w:val="000B677B"/>
    <w:rsid w:val="000B683D"/>
    <w:rsid w:val="000B695F"/>
    <w:rsid w:val="000B79D2"/>
    <w:rsid w:val="000C192C"/>
    <w:rsid w:val="000C1D52"/>
    <w:rsid w:val="000C31AA"/>
    <w:rsid w:val="000C3218"/>
    <w:rsid w:val="000C4F09"/>
    <w:rsid w:val="000C5DC4"/>
    <w:rsid w:val="000C5E34"/>
    <w:rsid w:val="000D15E9"/>
    <w:rsid w:val="000D199C"/>
    <w:rsid w:val="000D51BC"/>
    <w:rsid w:val="000D634E"/>
    <w:rsid w:val="000D70B1"/>
    <w:rsid w:val="000E2C88"/>
    <w:rsid w:val="000E39CD"/>
    <w:rsid w:val="000E40D7"/>
    <w:rsid w:val="000E462C"/>
    <w:rsid w:val="000E4BF4"/>
    <w:rsid w:val="000E5894"/>
    <w:rsid w:val="000F02CB"/>
    <w:rsid w:val="000F0863"/>
    <w:rsid w:val="000F14C4"/>
    <w:rsid w:val="000F2C89"/>
    <w:rsid w:val="000F2F90"/>
    <w:rsid w:val="000F6EA7"/>
    <w:rsid w:val="000F777C"/>
    <w:rsid w:val="000F7DC6"/>
    <w:rsid w:val="00101943"/>
    <w:rsid w:val="001021BB"/>
    <w:rsid w:val="00103956"/>
    <w:rsid w:val="00103D19"/>
    <w:rsid w:val="00104890"/>
    <w:rsid w:val="00104F63"/>
    <w:rsid w:val="0010513E"/>
    <w:rsid w:val="001051F5"/>
    <w:rsid w:val="0010544D"/>
    <w:rsid w:val="00107E31"/>
    <w:rsid w:val="00110502"/>
    <w:rsid w:val="0011077F"/>
    <w:rsid w:val="0011143F"/>
    <w:rsid w:val="001119EB"/>
    <w:rsid w:val="00112099"/>
    <w:rsid w:val="00112F24"/>
    <w:rsid w:val="00112F97"/>
    <w:rsid w:val="001130D5"/>
    <w:rsid w:val="00113344"/>
    <w:rsid w:val="00113A23"/>
    <w:rsid w:val="001148D7"/>
    <w:rsid w:val="00114A0F"/>
    <w:rsid w:val="00114B2F"/>
    <w:rsid w:val="00115493"/>
    <w:rsid w:val="00115CED"/>
    <w:rsid w:val="0011664D"/>
    <w:rsid w:val="00116BC7"/>
    <w:rsid w:val="00120419"/>
    <w:rsid w:val="00120EDE"/>
    <w:rsid w:val="00121BEA"/>
    <w:rsid w:val="00122512"/>
    <w:rsid w:val="001229C1"/>
    <w:rsid w:val="00122D79"/>
    <w:rsid w:val="001240EF"/>
    <w:rsid w:val="001247B8"/>
    <w:rsid w:val="00124AC2"/>
    <w:rsid w:val="0012500D"/>
    <w:rsid w:val="00125361"/>
    <w:rsid w:val="0013079A"/>
    <w:rsid w:val="00130E80"/>
    <w:rsid w:val="00130F39"/>
    <w:rsid w:val="00131C35"/>
    <w:rsid w:val="00132B65"/>
    <w:rsid w:val="00132B78"/>
    <w:rsid w:val="00132B98"/>
    <w:rsid w:val="00132CB6"/>
    <w:rsid w:val="00132F01"/>
    <w:rsid w:val="00134093"/>
    <w:rsid w:val="001342EE"/>
    <w:rsid w:val="00134858"/>
    <w:rsid w:val="0013545F"/>
    <w:rsid w:val="0013775D"/>
    <w:rsid w:val="00137DF0"/>
    <w:rsid w:val="00140A20"/>
    <w:rsid w:val="00141029"/>
    <w:rsid w:val="00141FB3"/>
    <w:rsid w:val="00144EFD"/>
    <w:rsid w:val="0014501C"/>
    <w:rsid w:val="0014557F"/>
    <w:rsid w:val="0014731C"/>
    <w:rsid w:val="00147AFD"/>
    <w:rsid w:val="00151FCF"/>
    <w:rsid w:val="00154EA5"/>
    <w:rsid w:val="00155819"/>
    <w:rsid w:val="00155CD0"/>
    <w:rsid w:val="00155DE9"/>
    <w:rsid w:val="00156063"/>
    <w:rsid w:val="00157C37"/>
    <w:rsid w:val="00161124"/>
    <w:rsid w:val="001624C0"/>
    <w:rsid w:val="001637B4"/>
    <w:rsid w:val="00163B4C"/>
    <w:rsid w:val="00163C8D"/>
    <w:rsid w:val="00164213"/>
    <w:rsid w:val="00165A49"/>
    <w:rsid w:val="0016613F"/>
    <w:rsid w:val="00166C69"/>
    <w:rsid w:val="00167441"/>
    <w:rsid w:val="00174269"/>
    <w:rsid w:val="00175B10"/>
    <w:rsid w:val="00176205"/>
    <w:rsid w:val="00180301"/>
    <w:rsid w:val="00181B9C"/>
    <w:rsid w:val="00182260"/>
    <w:rsid w:val="001843AA"/>
    <w:rsid w:val="001848AE"/>
    <w:rsid w:val="001849C4"/>
    <w:rsid w:val="00184F52"/>
    <w:rsid w:val="0018571B"/>
    <w:rsid w:val="00185B41"/>
    <w:rsid w:val="001862CF"/>
    <w:rsid w:val="00187320"/>
    <w:rsid w:val="001878F2"/>
    <w:rsid w:val="00192A0A"/>
    <w:rsid w:val="00193022"/>
    <w:rsid w:val="001935CF"/>
    <w:rsid w:val="001950C5"/>
    <w:rsid w:val="00196C3A"/>
    <w:rsid w:val="00197175"/>
    <w:rsid w:val="001A1900"/>
    <w:rsid w:val="001A2331"/>
    <w:rsid w:val="001A237B"/>
    <w:rsid w:val="001A2A86"/>
    <w:rsid w:val="001A67C5"/>
    <w:rsid w:val="001A6D57"/>
    <w:rsid w:val="001B12B7"/>
    <w:rsid w:val="001B15F1"/>
    <w:rsid w:val="001B2355"/>
    <w:rsid w:val="001B2914"/>
    <w:rsid w:val="001B2C24"/>
    <w:rsid w:val="001B35FB"/>
    <w:rsid w:val="001B6AAB"/>
    <w:rsid w:val="001B733D"/>
    <w:rsid w:val="001B7AB6"/>
    <w:rsid w:val="001B7D5A"/>
    <w:rsid w:val="001C1343"/>
    <w:rsid w:val="001C2036"/>
    <w:rsid w:val="001C2D5F"/>
    <w:rsid w:val="001C2FE1"/>
    <w:rsid w:val="001C3037"/>
    <w:rsid w:val="001C6304"/>
    <w:rsid w:val="001D08EA"/>
    <w:rsid w:val="001D162C"/>
    <w:rsid w:val="001D1A81"/>
    <w:rsid w:val="001D1BDB"/>
    <w:rsid w:val="001D1CE0"/>
    <w:rsid w:val="001D21E9"/>
    <w:rsid w:val="001D2AD0"/>
    <w:rsid w:val="001D360C"/>
    <w:rsid w:val="001D3AB1"/>
    <w:rsid w:val="001D66F4"/>
    <w:rsid w:val="001D6C0A"/>
    <w:rsid w:val="001E0183"/>
    <w:rsid w:val="001E1EBA"/>
    <w:rsid w:val="001E3086"/>
    <w:rsid w:val="001E3948"/>
    <w:rsid w:val="001E48D8"/>
    <w:rsid w:val="001E4FEC"/>
    <w:rsid w:val="001E50A7"/>
    <w:rsid w:val="001E52CB"/>
    <w:rsid w:val="001E6539"/>
    <w:rsid w:val="001E7750"/>
    <w:rsid w:val="001F0B13"/>
    <w:rsid w:val="001F0D17"/>
    <w:rsid w:val="001F113C"/>
    <w:rsid w:val="001F122E"/>
    <w:rsid w:val="001F14E3"/>
    <w:rsid w:val="001F159D"/>
    <w:rsid w:val="001F15FE"/>
    <w:rsid w:val="001F2102"/>
    <w:rsid w:val="001F34EB"/>
    <w:rsid w:val="001F3FA5"/>
    <w:rsid w:val="001F4C5E"/>
    <w:rsid w:val="001F6011"/>
    <w:rsid w:val="001F697C"/>
    <w:rsid w:val="001F7404"/>
    <w:rsid w:val="00200BEC"/>
    <w:rsid w:val="00201180"/>
    <w:rsid w:val="002017EF"/>
    <w:rsid w:val="00201A45"/>
    <w:rsid w:val="002038C1"/>
    <w:rsid w:val="00203EC3"/>
    <w:rsid w:val="00204070"/>
    <w:rsid w:val="00204420"/>
    <w:rsid w:val="002050D9"/>
    <w:rsid w:val="00205112"/>
    <w:rsid w:val="00205FB7"/>
    <w:rsid w:val="00206829"/>
    <w:rsid w:val="00207AFF"/>
    <w:rsid w:val="00207EA8"/>
    <w:rsid w:val="00211462"/>
    <w:rsid w:val="00211B0B"/>
    <w:rsid w:val="00212381"/>
    <w:rsid w:val="00212416"/>
    <w:rsid w:val="00212D30"/>
    <w:rsid w:val="00212FC5"/>
    <w:rsid w:val="0021392D"/>
    <w:rsid w:val="00213C56"/>
    <w:rsid w:val="00214079"/>
    <w:rsid w:val="00215804"/>
    <w:rsid w:val="00215EC4"/>
    <w:rsid w:val="00216F18"/>
    <w:rsid w:val="00217D00"/>
    <w:rsid w:val="00217DC0"/>
    <w:rsid w:val="00220BBA"/>
    <w:rsid w:val="00221A59"/>
    <w:rsid w:val="00221A6D"/>
    <w:rsid w:val="002223E0"/>
    <w:rsid w:val="002224A4"/>
    <w:rsid w:val="002228BF"/>
    <w:rsid w:val="002229B3"/>
    <w:rsid w:val="00222D7E"/>
    <w:rsid w:val="0022384C"/>
    <w:rsid w:val="0022641E"/>
    <w:rsid w:val="002274A9"/>
    <w:rsid w:val="00227727"/>
    <w:rsid w:val="00227F3E"/>
    <w:rsid w:val="002302C1"/>
    <w:rsid w:val="00231362"/>
    <w:rsid w:val="00232355"/>
    <w:rsid w:val="00232437"/>
    <w:rsid w:val="002339CE"/>
    <w:rsid w:val="0023462D"/>
    <w:rsid w:val="0023505C"/>
    <w:rsid w:val="00235923"/>
    <w:rsid w:val="00235EED"/>
    <w:rsid w:val="00236452"/>
    <w:rsid w:val="00236803"/>
    <w:rsid w:val="00236CE6"/>
    <w:rsid w:val="00237D53"/>
    <w:rsid w:val="00241C74"/>
    <w:rsid w:val="00242805"/>
    <w:rsid w:val="00244670"/>
    <w:rsid w:val="00245378"/>
    <w:rsid w:val="00245495"/>
    <w:rsid w:val="0024668F"/>
    <w:rsid w:val="00246ABA"/>
    <w:rsid w:val="00246F0D"/>
    <w:rsid w:val="002476A9"/>
    <w:rsid w:val="00247F9C"/>
    <w:rsid w:val="00251373"/>
    <w:rsid w:val="002516CC"/>
    <w:rsid w:val="002519F1"/>
    <w:rsid w:val="00252765"/>
    <w:rsid w:val="002545B4"/>
    <w:rsid w:val="002545F4"/>
    <w:rsid w:val="00260746"/>
    <w:rsid w:val="002620D6"/>
    <w:rsid w:val="00262F67"/>
    <w:rsid w:val="00263B1E"/>
    <w:rsid w:val="00263C9C"/>
    <w:rsid w:val="00263FA0"/>
    <w:rsid w:val="0026568B"/>
    <w:rsid w:val="00270F6D"/>
    <w:rsid w:val="00271B5F"/>
    <w:rsid w:val="002723E2"/>
    <w:rsid w:val="002727F8"/>
    <w:rsid w:val="00273175"/>
    <w:rsid w:val="0027327D"/>
    <w:rsid w:val="002743AE"/>
    <w:rsid w:val="0027488C"/>
    <w:rsid w:val="00274959"/>
    <w:rsid w:val="00275622"/>
    <w:rsid w:val="00276769"/>
    <w:rsid w:val="00277413"/>
    <w:rsid w:val="00277FB4"/>
    <w:rsid w:val="00280F50"/>
    <w:rsid w:val="00282018"/>
    <w:rsid w:val="00282068"/>
    <w:rsid w:val="00283E79"/>
    <w:rsid w:val="00283ED9"/>
    <w:rsid w:val="00285A99"/>
    <w:rsid w:val="002868AA"/>
    <w:rsid w:val="00286D4E"/>
    <w:rsid w:val="002873A2"/>
    <w:rsid w:val="002875EA"/>
    <w:rsid w:val="00287BFF"/>
    <w:rsid w:val="00290137"/>
    <w:rsid w:val="002919A9"/>
    <w:rsid w:val="00292AB8"/>
    <w:rsid w:val="002936A2"/>
    <w:rsid w:val="00294387"/>
    <w:rsid w:val="002966EC"/>
    <w:rsid w:val="002A02A5"/>
    <w:rsid w:val="002A2732"/>
    <w:rsid w:val="002A2952"/>
    <w:rsid w:val="002A3E1E"/>
    <w:rsid w:val="002A5BD1"/>
    <w:rsid w:val="002A7792"/>
    <w:rsid w:val="002B01D6"/>
    <w:rsid w:val="002B04D9"/>
    <w:rsid w:val="002B09E5"/>
    <w:rsid w:val="002B0A81"/>
    <w:rsid w:val="002B1989"/>
    <w:rsid w:val="002B23C2"/>
    <w:rsid w:val="002B317A"/>
    <w:rsid w:val="002B408D"/>
    <w:rsid w:val="002B4739"/>
    <w:rsid w:val="002B5270"/>
    <w:rsid w:val="002B5BB0"/>
    <w:rsid w:val="002B72F9"/>
    <w:rsid w:val="002B7970"/>
    <w:rsid w:val="002B7FB8"/>
    <w:rsid w:val="002C1D29"/>
    <w:rsid w:val="002C2425"/>
    <w:rsid w:val="002C2BCA"/>
    <w:rsid w:val="002C2C90"/>
    <w:rsid w:val="002C3A1B"/>
    <w:rsid w:val="002C6612"/>
    <w:rsid w:val="002C66DB"/>
    <w:rsid w:val="002C6D68"/>
    <w:rsid w:val="002D0CCA"/>
    <w:rsid w:val="002D3EDF"/>
    <w:rsid w:val="002D58D1"/>
    <w:rsid w:val="002E22EB"/>
    <w:rsid w:val="002E427E"/>
    <w:rsid w:val="002E55ED"/>
    <w:rsid w:val="002E6361"/>
    <w:rsid w:val="002E6E6C"/>
    <w:rsid w:val="002E7085"/>
    <w:rsid w:val="002E7B65"/>
    <w:rsid w:val="002F093F"/>
    <w:rsid w:val="002F1476"/>
    <w:rsid w:val="002F3041"/>
    <w:rsid w:val="002F4F0A"/>
    <w:rsid w:val="002F5781"/>
    <w:rsid w:val="002F5DDA"/>
    <w:rsid w:val="002F636A"/>
    <w:rsid w:val="00300A34"/>
    <w:rsid w:val="0030132E"/>
    <w:rsid w:val="00301811"/>
    <w:rsid w:val="00302A41"/>
    <w:rsid w:val="0030331F"/>
    <w:rsid w:val="00304AB2"/>
    <w:rsid w:val="003053B6"/>
    <w:rsid w:val="0030557E"/>
    <w:rsid w:val="003059D4"/>
    <w:rsid w:val="00306908"/>
    <w:rsid w:val="00310D96"/>
    <w:rsid w:val="00312FF4"/>
    <w:rsid w:val="00313385"/>
    <w:rsid w:val="00314249"/>
    <w:rsid w:val="00314AB3"/>
    <w:rsid w:val="00316391"/>
    <w:rsid w:val="003163FC"/>
    <w:rsid w:val="00316DA6"/>
    <w:rsid w:val="00316F92"/>
    <w:rsid w:val="00321133"/>
    <w:rsid w:val="00321EF7"/>
    <w:rsid w:val="0032249A"/>
    <w:rsid w:val="00326D15"/>
    <w:rsid w:val="00326F75"/>
    <w:rsid w:val="00327471"/>
    <w:rsid w:val="003275F0"/>
    <w:rsid w:val="00327EEF"/>
    <w:rsid w:val="0033020E"/>
    <w:rsid w:val="00330671"/>
    <w:rsid w:val="003307D7"/>
    <w:rsid w:val="00330B72"/>
    <w:rsid w:val="0033112E"/>
    <w:rsid w:val="0033177D"/>
    <w:rsid w:val="0033231B"/>
    <w:rsid w:val="00332377"/>
    <w:rsid w:val="003332EA"/>
    <w:rsid w:val="00334BB5"/>
    <w:rsid w:val="00334E1A"/>
    <w:rsid w:val="00336D0E"/>
    <w:rsid w:val="00336D58"/>
    <w:rsid w:val="00337075"/>
    <w:rsid w:val="0033783B"/>
    <w:rsid w:val="0034061A"/>
    <w:rsid w:val="00341883"/>
    <w:rsid w:val="003418FF"/>
    <w:rsid w:val="00342425"/>
    <w:rsid w:val="003430BC"/>
    <w:rsid w:val="00343B7D"/>
    <w:rsid w:val="00344367"/>
    <w:rsid w:val="00345584"/>
    <w:rsid w:val="00345F73"/>
    <w:rsid w:val="00346EC3"/>
    <w:rsid w:val="0034752E"/>
    <w:rsid w:val="003504AE"/>
    <w:rsid w:val="00351309"/>
    <w:rsid w:val="0035186A"/>
    <w:rsid w:val="00352010"/>
    <w:rsid w:val="00353F32"/>
    <w:rsid w:val="003547E0"/>
    <w:rsid w:val="003551EA"/>
    <w:rsid w:val="00355486"/>
    <w:rsid w:val="00355E66"/>
    <w:rsid w:val="00356A18"/>
    <w:rsid w:val="003572E8"/>
    <w:rsid w:val="003577A4"/>
    <w:rsid w:val="00360B61"/>
    <w:rsid w:val="0036108B"/>
    <w:rsid w:val="003641C8"/>
    <w:rsid w:val="0036422A"/>
    <w:rsid w:val="003655A8"/>
    <w:rsid w:val="00366751"/>
    <w:rsid w:val="003678FE"/>
    <w:rsid w:val="003679F8"/>
    <w:rsid w:val="00370C64"/>
    <w:rsid w:val="003714F4"/>
    <w:rsid w:val="00371B74"/>
    <w:rsid w:val="00372B1C"/>
    <w:rsid w:val="00374ED7"/>
    <w:rsid w:val="003750E8"/>
    <w:rsid w:val="0037552F"/>
    <w:rsid w:val="0037676C"/>
    <w:rsid w:val="0038010A"/>
    <w:rsid w:val="00380C11"/>
    <w:rsid w:val="00381212"/>
    <w:rsid w:val="00381CEE"/>
    <w:rsid w:val="00381E90"/>
    <w:rsid w:val="003839C5"/>
    <w:rsid w:val="00383A35"/>
    <w:rsid w:val="00385A0C"/>
    <w:rsid w:val="00387574"/>
    <w:rsid w:val="00387CDD"/>
    <w:rsid w:val="0039005C"/>
    <w:rsid w:val="00390660"/>
    <w:rsid w:val="0039067D"/>
    <w:rsid w:val="003928A6"/>
    <w:rsid w:val="003934BD"/>
    <w:rsid w:val="00393A3C"/>
    <w:rsid w:val="00394477"/>
    <w:rsid w:val="00396855"/>
    <w:rsid w:val="00396AFE"/>
    <w:rsid w:val="00397015"/>
    <w:rsid w:val="00397224"/>
    <w:rsid w:val="003973A9"/>
    <w:rsid w:val="0039776A"/>
    <w:rsid w:val="00397BD6"/>
    <w:rsid w:val="003A08C3"/>
    <w:rsid w:val="003A189A"/>
    <w:rsid w:val="003A18A8"/>
    <w:rsid w:val="003A2ACB"/>
    <w:rsid w:val="003A2D54"/>
    <w:rsid w:val="003A321B"/>
    <w:rsid w:val="003A3D51"/>
    <w:rsid w:val="003A42E4"/>
    <w:rsid w:val="003A5CDE"/>
    <w:rsid w:val="003A72B9"/>
    <w:rsid w:val="003A75B7"/>
    <w:rsid w:val="003A7D4C"/>
    <w:rsid w:val="003A7D9F"/>
    <w:rsid w:val="003B04B4"/>
    <w:rsid w:val="003B1393"/>
    <w:rsid w:val="003B2997"/>
    <w:rsid w:val="003B2E76"/>
    <w:rsid w:val="003B3B0C"/>
    <w:rsid w:val="003B3F23"/>
    <w:rsid w:val="003B4158"/>
    <w:rsid w:val="003B5261"/>
    <w:rsid w:val="003B53CD"/>
    <w:rsid w:val="003B62AF"/>
    <w:rsid w:val="003B63C0"/>
    <w:rsid w:val="003C3B59"/>
    <w:rsid w:val="003C43C1"/>
    <w:rsid w:val="003C4FA7"/>
    <w:rsid w:val="003C4FBB"/>
    <w:rsid w:val="003C53BC"/>
    <w:rsid w:val="003C57E6"/>
    <w:rsid w:val="003C5AA3"/>
    <w:rsid w:val="003C5AA9"/>
    <w:rsid w:val="003C6220"/>
    <w:rsid w:val="003C6317"/>
    <w:rsid w:val="003C6A26"/>
    <w:rsid w:val="003C6B01"/>
    <w:rsid w:val="003C6FEF"/>
    <w:rsid w:val="003C7309"/>
    <w:rsid w:val="003C79FE"/>
    <w:rsid w:val="003C7FF4"/>
    <w:rsid w:val="003D0640"/>
    <w:rsid w:val="003D06A3"/>
    <w:rsid w:val="003D46D0"/>
    <w:rsid w:val="003D5807"/>
    <w:rsid w:val="003D583E"/>
    <w:rsid w:val="003D5AAF"/>
    <w:rsid w:val="003D69A3"/>
    <w:rsid w:val="003D736E"/>
    <w:rsid w:val="003E0DF7"/>
    <w:rsid w:val="003E10CC"/>
    <w:rsid w:val="003E1CCD"/>
    <w:rsid w:val="003E1F1C"/>
    <w:rsid w:val="003E25FD"/>
    <w:rsid w:val="003E28F8"/>
    <w:rsid w:val="003E3279"/>
    <w:rsid w:val="003E5A08"/>
    <w:rsid w:val="003E6C19"/>
    <w:rsid w:val="003E7D8F"/>
    <w:rsid w:val="003F1644"/>
    <w:rsid w:val="003F2F94"/>
    <w:rsid w:val="003F4081"/>
    <w:rsid w:val="003F43AD"/>
    <w:rsid w:val="003F4768"/>
    <w:rsid w:val="003F4DCB"/>
    <w:rsid w:val="003F7202"/>
    <w:rsid w:val="003F74EC"/>
    <w:rsid w:val="003F7610"/>
    <w:rsid w:val="004000B9"/>
    <w:rsid w:val="00400176"/>
    <w:rsid w:val="004006AE"/>
    <w:rsid w:val="00400BE0"/>
    <w:rsid w:val="00401293"/>
    <w:rsid w:val="00401328"/>
    <w:rsid w:val="00403878"/>
    <w:rsid w:val="00403E07"/>
    <w:rsid w:val="00404761"/>
    <w:rsid w:val="00404BF9"/>
    <w:rsid w:val="004072E2"/>
    <w:rsid w:val="00407AB2"/>
    <w:rsid w:val="00407DF7"/>
    <w:rsid w:val="00410016"/>
    <w:rsid w:val="0041073E"/>
    <w:rsid w:val="00410A14"/>
    <w:rsid w:val="00410C8D"/>
    <w:rsid w:val="004119EF"/>
    <w:rsid w:val="0041575D"/>
    <w:rsid w:val="00415D2A"/>
    <w:rsid w:val="004168BE"/>
    <w:rsid w:val="00416A2D"/>
    <w:rsid w:val="00417294"/>
    <w:rsid w:val="00417795"/>
    <w:rsid w:val="004218E9"/>
    <w:rsid w:val="00421A15"/>
    <w:rsid w:val="00422142"/>
    <w:rsid w:val="004240E1"/>
    <w:rsid w:val="00424259"/>
    <w:rsid w:val="004243D0"/>
    <w:rsid w:val="00425604"/>
    <w:rsid w:val="00425681"/>
    <w:rsid w:val="00425B5C"/>
    <w:rsid w:val="00425DDD"/>
    <w:rsid w:val="00426A07"/>
    <w:rsid w:val="004303AD"/>
    <w:rsid w:val="00431E8D"/>
    <w:rsid w:val="00432287"/>
    <w:rsid w:val="00433CCD"/>
    <w:rsid w:val="004351C8"/>
    <w:rsid w:val="00435F54"/>
    <w:rsid w:val="00436237"/>
    <w:rsid w:val="00436D71"/>
    <w:rsid w:val="00440786"/>
    <w:rsid w:val="00440B32"/>
    <w:rsid w:val="0044154A"/>
    <w:rsid w:val="004415EF"/>
    <w:rsid w:val="00442ED2"/>
    <w:rsid w:val="0044470C"/>
    <w:rsid w:val="00444E4D"/>
    <w:rsid w:val="00444F8C"/>
    <w:rsid w:val="0044537C"/>
    <w:rsid w:val="00446749"/>
    <w:rsid w:val="004476ED"/>
    <w:rsid w:val="00451568"/>
    <w:rsid w:val="0045191A"/>
    <w:rsid w:val="0045211A"/>
    <w:rsid w:val="004521F1"/>
    <w:rsid w:val="004523C8"/>
    <w:rsid w:val="00454B7A"/>
    <w:rsid w:val="00455639"/>
    <w:rsid w:val="00457D5B"/>
    <w:rsid w:val="004600BC"/>
    <w:rsid w:val="0046038B"/>
    <w:rsid w:val="00461A36"/>
    <w:rsid w:val="00461B86"/>
    <w:rsid w:val="0046259A"/>
    <w:rsid w:val="00462F51"/>
    <w:rsid w:val="00464F2E"/>
    <w:rsid w:val="00465074"/>
    <w:rsid w:val="00471314"/>
    <w:rsid w:val="00471C40"/>
    <w:rsid w:val="004735B5"/>
    <w:rsid w:val="00473C8E"/>
    <w:rsid w:val="00475136"/>
    <w:rsid w:val="0047590D"/>
    <w:rsid w:val="0047614D"/>
    <w:rsid w:val="004774DE"/>
    <w:rsid w:val="004776D4"/>
    <w:rsid w:val="00480A28"/>
    <w:rsid w:val="00480F4E"/>
    <w:rsid w:val="00481460"/>
    <w:rsid w:val="0048217D"/>
    <w:rsid w:val="0048418F"/>
    <w:rsid w:val="00484C2D"/>
    <w:rsid w:val="00485021"/>
    <w:rsid w:val="00486834"/>
    <w:rsid w:val="00486B88"/>
    <w:rsid w:val="00487342"/>
    <w:rsid w:val="004900EE"/>
    <w:rsid w:val="00490227"/>
    <w:rsid w:val="004905F8"/>
    <w:rsid w:val="004908CD"/>
    <w:rsid w:val="00492180"/>
    <w:rsid w:val="004923D2"/>
    <w:rsid w:val="00492546"/>
    <w:rsid w:val="004929E6"/>
    <w:rsid w:val="00492E9B"/>
    <w:rsid w:val="00493389"/>
    <w:rsid w:val="00493747"/>
    <w:rsid w:val="00494C61"/>
    <w:rsid w:val="0049543D"/>
    <w:rsid w:val="00495BB3"/>
    <w:rsid w:val="00497C09"/>
    <w:rsid w:val="00497DAA"/>
    <w:rsid w:val="004A00FB"/>
    <w:rsid w:val="004A019C"/>
    <w:rsid w:val="004A0BF2"/>
    <w:rsid w:val="004A1EAC"/>
    <w:rsid w:val="004A223C"/>
    <w:rsid w:val="004A2376"/>
    <w:rsid w:val="004A5519"/>
    <w:rsid w:val="004A579A"/>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4D3"/>
    <w:rsid w:val="004C5205"/>
    <w:rsid w:val="004C52C3"/>
    <w:rsid w:val="004C63CD"/>
    <w:rsid w:val="004D2C0D"/>
    <w:rsid w:val="004D32F3"/>
    <w:rsid w:val="004D559F"/>
    <w:rsid w:val="004D5642"/>
    <w:rsid w:val="004D5BA5"/>
    <w:rsid w:val="004D644C"/>
    <w:rsid w:val="004D6780"/>
    <w:rsid w:val="004D7C67"/>
    <w:rsid w:val="004E0A7C"/>
    <w:rsid w:val="004E307C"/>
    <w:rsid w:val="004E3549"/>
    <w:rsid w:val="004E4AE0"/>
    <w:rsid w:val="004E6AB1"/>
    <w:rsid w:val="004E7E31"/>
    <w:rsid w:val="004E7F83"/>
    <w:rsid w:val="004F1A28"/>
    <w:rsid w:val="004F2058"/>
    <w:rsid w:val="004F3978"/>
    <w:rsid w:val="004F4F58"/>
    <w:rsid w:val="00505682"/>
    <w:rsid w:val="00505EA0"/>
    <w:rsid w:val="005060E7"/>
    <w:rsid w:val="00506BF6"/>
    <w:rsid w:val="00506C30"/>
    <w:rsid w:val="0051053B"/>
    <w:rsid w:val="005118A7"/>
    <w:rsid w:val="00512AB3"/>
    <w:rsid w:val="005138CE"/>
    <w:rsid w:val="00515308"/>
    <w:rsid w:val="00516965"/>
    <w:rsid w:val="0052144B"/>
    <w:rsid w:val="0052387B"/>
    <w:rsid w:val="005238C4"/>
    <w:rsid w:val="00523A09"/>
    <w:rsid w:val="0052434B"/>
    <w:rsid w:val="0052458F"/>
    <w:rsid w:val="00524CBC"/>
    <w:rsid w:val="00525081"/>
    <w:rsid w:val="00525309"/>
    <w:rsid w:val="005260A3"/>
    <w:rsid w:val="00526416"/>
    <w:rsid w:val="00526833"/>
    <w:rsid w:val="0053187A"/>
    <w:rsid w:val="00531D74"/>
    <w:rsid w:val="005323EA"/>
    <w:rsid w:val="0053386D"/>
    <w:rsid w:val="00533F8D"/>
    <w:rsid w:val="00534536"/>
    <w:rsid w:val="00534F13"/>
    <w:rsid w:val="00535675"/>
    <w:rsid w:val="00535C31"/>
    <w:rsid w:val="005370D2"/>
    <w:rsid w:val="005373A8"/>
    <w:rsid w:val="00537D48"/>
    <w:rsid w:val="00537FD4"/>
    <w:rsid w:val="005423C3"/>
    <w:rsid w:val="005430E6"/>
    <w:rsid w:val="00543B0A"/>
    <w:rsid w:val="005471B9"/>
    <w:rsid w:val="005471F1"/>
    <w:rsid w:val="005475FE"/>
    <w:rsid w:val="0055039B"/>
    <w:rsid w:val="005511DB"/>
    <w:rsid w:val="00552381"/>
    <w:rsid w:val="00552B6B"/>
    <w:rsid w:val="005535B3"/>
    <w:rsid w:val="005542AA"/>
    <w:rsid w:val="005545A6"/>
    <w:rsid w:val="00555719"/>
    <w:rsid w:val="005558C8"/>
    <w:rsid w:val="005558FF"/>
    <w:rsid w:val="005571BE"/>
    <w:rsid w:val="005607A2"/>
    <w:rsid w:val="00560C93"/>
    <w:rsid w:val="005610BC"/>
    <w:rsid w:val="005621D6"/>
    <w:rsid w:val="00562771"/>
    <w:rsid w:val="00563282"/>
    <w:rsid w:val="00563859"/>
    <w:rsid w:val="00563CF6"/>
    <w:rsid w:val="00563E6F"/>
    <w:rsid w:val="005652DD"/>
    <w:rsid w:val="00565EDD"/>
    <w:rsid w:val="0056625A"/>
    <w:rsid w:val="005668F8"/>
    <w:rsid w:val="00567326"/>
    <w:rsid w:val="005679D8"/>
    <w:rsid w:val="00571246"/>
    <w:rsid w:val="005717C7"/>
    <w:rsid w:val="00573BB7"/>
    <w:rsid w:val="00574F46"/>
    <w:rsid w:val="0057515E"/>
    <w:rsid w:val="005761FD"/>
    <w:rsid w:val="005810D6"/>
    <w:rsid w:val="0058280F"/>
    <w:rsid w:val="0058336C"/>
    <w:rsid w:val="005833B5"/>
    <w:rsid w:val="00583D75"/>
    <w:rsid w:val="005843C9"/>
    <w:rsid w:val="00584D09"/>
    <w:rsid w:val="00585E11"/>
    <w:rsid w:val="00587A10"/>
    <w:rsid w:val="00587E74"/>
    <w:rsid w:val="00590AEE"/>
    <w:rsid w:val="00590B82"/>
    <w:rsid w:val="005917B3"/>
    <w:rsid w:val="005919C7"/>
    <w:rsid w:val="00592058"/>
    <w:rsid w:val="0059257B"/>
    <w:rsid w:val="00592EC2"/>
    <w:rsid w:val="00593AFB"/>
    <w:rsid w:val="00594210"/>
    <w:rsid w:val="00594E52"/>
    <w:rsid w:val="00595680"/>
    <w:rsid w:val="00595A8C"/>
    <w:rsid w:val="00595BC9"/>
    <w:rsid w:val="005A049E"/>
    <w:rsid w:val="005A08C8"/>
    <w:rsid w:val="005A2005"/>
    <w:rsid w:val="005A26C9"/>
    <w:rsid w:val="005A281A"/>
    <w:rsid w:val="005A2A37"/>
    <w:rsid w:val="005A3169"/>
    <w:rsid w:val="005A36E8"/>
    <w:rsid w:val="005A40B1"/>
    <w:rsid w:val="005A40EF"/>
    <w:rsid w:val="005A5D15"/>
    <w:rsid w:val="005A6D10"/>
    <w:rsid w:val="005A7170"/>
    <w:rsid w:val="005B08EA"/>
    <w:rsid w:val="005B13B0"/>
    <w:rsid w:val="005B272B"/>
    <w:rsid w:val="005B2AB4"/>
    <w:rsid w:val="005B2B1F"/>
    <w:rsid w:val="005B34F6"/>
    <w:rsid w:val="005B494D"/>
    <w:rsid w:val="005B4F3F"/>
    <w:rsid w:val="005B5227"/>
    <w:rsid w:val="005B5B78"/>
    <w:rsid w:val="005B5ECD"/>
    <w:rsid w:val="005B6414"/>
    <w:rsid w:val="005C0576"/>
    <w:rsid w:val="005C0ACC"/>
    <w:rsid w:val="005C0B4E"/>
    <w:rsid w:val="005C1A6E"/>
    <w:rsid w:val="005C2572"/>
    <w:rsid w:val="005C32BC"/>
    <w:rsid w:val="005C3E10"/>
    <w:rsid w:val="005C4251"/>
    <w:rsid w:val="005C5814"/>
    <w:rsid w:val="005C5F26"/>
    <w:rsid w:val="005C62B4"/>
    <w:rsid w:val="005C70E5"/>
    <w:rsid w:val="005D0A05"/>
    <w:rsid w:val="005D24A7"/>
    <w:rsid w:val="005D2D62"/>
    <w:rsid w:val="005D331A"/>
    <w:rsid w:val="005D4BCD"/>
    <w:rsid w:val="005E0FC2"/>
    <w:rsid w:val="005E227F"/>
    <w:rsid w:val="005E2506"/>
    <w:rsid w:val="005E3081"/>
    <w:rsid w:val="005E398D"/>
    <w:rsid w:val="005E55F1"/>
    <w:rsid w:val="005E5C67"/>
    <w:rsid w:val="005E5CBE"/>
    <w:rsid w:val="005E5CE8"/>
    <w:rsid w:val="005E5E9C"/>
    <w:rsid w:val="005E7E1C"/>
    <w:rsid w:val="005F012F"/>
    <w:rsid w:val="005F067B"/>
    <w:rsid w:val="005F0D2D"/>
    <w:rsid w:val="005F28C4"/>
    <w:rsid w:val="005F3830"/>
    <w:rsid w:val="005F6382"/>
    <w:rsid w:val="005F6AB5"/>
    <w:rsid w:val="005F782B"/>
    <w:rsid w:val="005F7D95"/>
    <w:rsid w:val="00600743"/>
    <w:rsid w:val="006022B2"/>
    <w:rsid w:val="0060347C"/>
    <w:rsid w:val="00603B4D"/>
    <w:rsid w:val="00604EB6"/>
    <w:rsid w:val="00605381"/>
    <w:rsid w:val="00606470"/>
    <w:rsid w:val="00611541"/>
    <w:rsid w:val="0061273B"/>
    <w:rsid w:val="006133C4"/>
    <w:rsid w:val="006141EB"/>
    <w:rsid w:val="00615B9A"/>
    <w:rsid w:val="00617681"/>
    <w:rsid w:val="0062090B"/>
    <w:rsid w:val="006213E5"/>
    <w:rsid w:val="006214E0"/>
    <w:rsid w:val="006227FA"/>
    <w:rsid w:val="00623481"/>
    <w:rsid w:val="00624AAF"/>
    <w:rsid w:val="00624F08"/>
    <w:rsid w:val="0062508C"/>
    <w:rsid w:val="00625551"/>
    <w:rsid w:val="006256D9"/>
    <w:rsid w:val="006267C6"/>
    <w:rsid w:val="006268AE"/>
    <w:rsid w:val="00627FA7"/>
    <w:rsid w:val="0063022E"/>
    <w:rsid w:val="006311B7"/>
    <w:rsid w:val="006312E3"/>
    <w:rsid w:val="006314C1"/>
    <w:rsid w:val="006319EE"/>
    <w:rsid w:val="0063260A"/>
    <w:rsid w:val="00632B4F"/>
    <w:rsid w:val="00633B35"/>
    <w:rsid w:val="00634627"/>
    <w:rsid w:val="006354A7"/>
    <w:rsid w:val="0063584D"/>
    <w:rsid w:val="006363FF"/>
    <w:rsid w:val="0063789E"/>
    <w:rsid w:val="00637CF4"/>
    <w:rsid w:val="00642D5D"/>
    <w:rsid w:val="0064470F"/>
    <w:rsid w:val="00645259"/>
    <w:rsid w:val="00645AD9"/>
    <w:rsid w:val="00646377"/>
    <w:rsid w:val="00650E77"/>
    <w:rsid w:val="00651780"/>
    <w:rsid w:val="006517C8"/>
    <w:rsid w:val="00655097"/>
    <w:rsid w:val="00655B58"/>
    <w:rsid w:val="00660010"/>
    <w:rsid w:val="00662174"/>
    <w:rsid w:val="00662241"/>
    <w:rsid w:val="006642C4"/>
    <w:rsid w:val="00664E92"/>
    <w:rsid w:val="006663BB"/>
    <w:rsid w:val="006676A4"/>
    <w:rsid w:val="00671A1C"/>
    <w:rsid w:val="006723AF"/>
    <w:rsid w:val="00672783"/>
    <w:rsid w:val="0067362F"/>
    <w:rsid w:val="00675DCE"/>
    <w:rsid w:val="006769E5"/>
    <w:rsid w:val="00677504"/>
    <w:rsid w:val="006809E6"/>
    <w:rsid w:val="00681DDE"/>
    <w:rsid w:val="00682D96"/>
    <w:rsid w:val="006845D4"/>
    <w:rsid w:val="00684B87"/>
    <w:rsid w:val="00685394"/>
    <w:rsid w:val="0068638B"/>
    <w:rsid w:val="00686E8D"/>
    <w:rsid w:val="00690AC7"/>
    <w:rsid w:val="00690DAC"/>
    <w:rsid w:val="00691E64"/>
    <w:rsid w:val="0069204E"/>
    <w:rsid w:val="006921A5"/>
    <w:rsid w:val="0069232A"/>
    <w:rsid w:val="00693150"/>
    <w:rsid w:val="00694932"/>
    <w:rsid w:val="006950B1"/>
    <w:rsid w:val="0069516F"/>
    <w:rsid w:val="00696B14"/>
    <w:rsid w:val="006A101B"/>
    <w:rsid w:val="006A1487"/>
    <w:rsid w:val="006A28FF"/>
    <w:rsid w:val="006A31E2"/>
    <w:rsid w:val="006A4ED7"/>
    <w:rsid w:val="006A5286"/>
    <w:rsid w:val="006A54F9"/>
    <w:rsid w:val="006A6310"/>
    <w:rsid w:val="006A6FB2"/>
    <w:rsid w:val="006B0552"/>
    <w:rsid w:val="006B142F"/>
    <w:rsid w:val="006B18F2"/>
    <w:rsid w:val="006B2481"/>
    <w:rsid w:val="006B27B9"/>
    <w:rsid w:val="006B4163"/>
    <w:rsid w:val="006B44F5"/>
    <w:rsid w:val="006B535D"/>
    <w:rsid w:val="006B55DF"/>
    <w:rsid w:val="006B61D4"/>
    <w:rsid w:val="006B6202"/>
    <w:rsid w:val="006B7EE0"/>
    <w:rsid w:val="006C0964"/>
    <w:rsid w:val="006C0EC6"/>
    <w:rsid w:val="006C11A6"/>
    <w:rsid w:val="006C20E2"/>
    <w:rsid w:val="006C2F3E"/>
    <w:rsid w:val="006C333A"/>
    <w:rsid w:val="006C3637"/>
    <w:rsid w:val="006C3EC2"/>
    <w:rsid w:val="006C42AD"/>
    <w:rsid w:val="006C706F"/>
    <w:rsid w:val="006D0167"/>
    <w:rsid w:val="006D0EB4"/>
    <w:rsid w:val="006D2CC0"/>
    <w:rsid w:val="006D3FA8"/>
    <w:rsid w:val="006D4F45"/>
    <w:rsid w:val="006D730A"/>
    <w:rsid w:val="006D7A1F"/>
    <w:rsid w:val="006E034D"/>
    <w:rsid w:val="006E3026"/>
    <w:rsid w:val="006E3947"/>
    <w:rsid w:val="006E3D9D"/>
    <w:rsid w:val="006E47BC"/>
    <w:rsid w:val="006E6B20"/>
    <w:rsid w:val="006E7CCA"/>
    <w:rsid w:val="006E7CF1"/>
    <w:rsid w:val="006F0B7F"/>
    <w:rsid w:val="006F3EB8"/>
    <w:rsid w:val="006F4088"/>
    <w:rsid w:val="006F461E"/>
    <w:rsid w:val="006F7A35"/>
    <w:rsid w:val="006F7A95"/>
    <w:rsid w:val="006F7E76"/>
    <w:rsid w:val="00701E1C"/>
    <w:rsid w:val="00702437"/>
    <w:rsid w:val="0070351C"/>
    <w:rsid w:val="0070513D"/>
    <w:rsid w:val="0070634F"/>
    <w:rsid w:val="00706A81"/>
    <w:rsid w:val="00710AB3"/>
    <w:rsid w:val="00710D06"/>
    <w:rsid w:val="00710E7E"/>
    <w:rsid w:val="0071117A"/>
    <w:rsid w:val="00711293"/>
    <w:rsid w:val="0071243A"/>
    <w:rsid w:val="00713230"/>
    <w:rsid w:val="0071334A"/>
    <w:rsid w:val="0071353E"/>
    <w:rsid w:val="00713567"/>
    <w:rsid w:val="00713E70"/>
    <w:rsid w:val="00714233"/>
    <w:rsid w:val="0071427F"/>
    <w:rsid w:val="00714AAB"/>
    <w:rsid w:val="007154FE"/>
    <w:rsid w:val="007165CD"/>
    <w:rsid w:val="00716640"/>
    <w:rsid w:val="007167D7"/>
    <w:rsid w:val="007167D8"/>
    <w:rsid w:val="00716840"/>
    <w:rsid w:val="00716A22"/>
    <w:rsid w:val="00716DED"/>
    <w:rsid w:val="0071733D"/>
    <w:rsid w:val="007177A6"/>
    <w:rsid w:val="00720414"/>
    <w:rsid w:val="00720848"/>
    <w:rsid w:val="00722B0C"/>
    <w:rsid w:val="00723530"/>
    <w:rsid w:val="0072440A"/>
    <w:rsid w:val="00724859"/>
    <w:rsid w:val="00724B97"/>
    <w:rsid w:val="00724F5B"/>
    <w:rsid w:val="00725EF5"/>
    <w:rsid w:val="007267C3"/>
    <w:rsid w:val="0072725A"/>
    <w:rsid w:val="007273D0"/>
    <w:rsid w:val="0072762B"/>
    <w:rsid w:val="0072776A"/>
    <w:rsid w:val="00727B89"/>
    <w:rsid w:val="00727DC1"/>
    <w:rsid w:val="00731BFE"/>
    <w:rsid w:val="0073214F"/>
    <w:rsid w:val="00732427"/>
    <w:rsid w:val="007337DE"/>
    <w:rsid w:val="00733844"/>
    <w:rsid w:val="007343AD"/>
    <w:rsid w:val="00734DBF"/>
    <w:rsid w:val="00735DEE"/>
    <w:rsid w:val="00737618"/>
    <w:rsid w:val="00737BC2"/>
    <w:rsid w:val="007402FD"/>
    <w:rsid w:val="00740578"/>
    <w:rsid w:val="00741670"/>
    <w:rsid w:val="00742017"/>
    <w:rsid w:val="00742635"/>
    <w:rsid w:val="00742A10"/>
    <w:rsid w:val="00743724"/>
    <w:rsid w:val="00745D42"/>
    <w:rsid w:val="007466A6"/>
    <w:rsid w:val="007476F5"/>
    <w:rsid w:val="007479EE"/>
    <w:rsid w:val="00747DE5"/>
    <w:rsid w:val="00747EB1"/>
    <w:rsid w:val="00750ADB"/>
    <w:rsid w:val="00754675"/>
    <w:rsid w:val="00755A31"/>
    <w:rsid w:val="007563A4"/>
    <w:rsid w:val="00756C5E"/>
    <w:rsid w:val="0076030B"/>
    <w:rsid w:val="00761366"/>
    <w:rsid w:val="00762672"/>
    <w:rsid w:val="007637AD"/>
    <w:rsid w:val="00763836"/>
    <w:rsid w:val="007642D0"/>
    <w:rsid w:val="00765702"/>
    <w:rsid w:val="007664A3"/>
    <w:rsid w:val="007671E1"/>
    <w:rsid w:val="00767925"/>
    <w:rsid w:val="00767D29"/>
    <w:rsid w:val="00771C18"/>
    <w:rsid w:val="0077202C"/>
    <w:rsid w:val="00772616"/>
    <w:rsid w:val="0077286D"/>
    <w:rsid w:val="0077335F"/>
    <w:rsid w:val="00774786"/>
    <w:rsid w:val="007758AA"/>
    <w:rsid w:val="00776E59"/>
    <w:rsid w:val="007775BA"/>
    <w:rsid w:val="00780774"/>
    <w:rsid w:val="00780844"/>
    <w:rsid w:val="0078199C"/>
    <w:rsid w:val="00783525"/>
    <w:rsid w:val="00783851"/>
    <w:rsid w:val="007839C8"/>
    <w:rsid w:val="007859AE"/>
    <w:rsid w:val="00786F8E"/>
    <w:rsid w:val="00787B5A"/>
    <w:rsid w:val="00787BE2"/>
    <w:rsid w:val="007900C6"/>
    <w:rsid w:val="007904DB"/>
    <w:rsid w:val="007909E5"/>
    <w:rsid w:val="00790CCA"/>
    <w:rsid w:val="007917CB"/>
    <w:rsid w:val="007923EE"/>
    <w:rsid w:val="007932D3"/>
    <w:rsid w:val="0079340F"/>
    <w:rsid w:val="007938F1"/>
    <w:rsid w:val="0079499D"/>
    <w:rsid w:val="007950F9"/>
    <w:rsid w:val="00796176"/>
    <w:rsid w:val="007962F9"/>
    <w:rsid w:val="007964E7"/>
    <w:rsid w:val="007968B9"/>
    <w:rsid w:val="007977BA"/>
    <w:rsid w:val="007A02F2"/>
    <w:rsid w:val="007A15CE"/>
    <w:rsid w:val="007A2AAA"/>
    <w:rsid w:val="007A43E9"/>
    <w:rsid w:val="007A5363"/>
    <w:rsid w:val="007A61F7"/>
    <w:rsid w:val="007A6398"/>
    <w:rsid w:val="007A7352"/>
    <w:rsid w:val="007B1181"/>
    <w:rsid w:val="007B13EC"/>
    <w:rsid w:val="007B15C7"/>
    <w:rsid w:val="007B1A6C"/>
    <w:rsid w:val="007B23FB"/>
    <w:rsid w:val="007B3424"/>
    <w:rsid w:val="007B64D9"/>
    <w:rsid w:val="007B6A3B"/>
    <w:rsid w:val="007C12E5"/>
    <w:rsid w:val="007C1CEC"/>
    <w:rsid w:val="007C239A"/>
    <w:rsid w:val="007C381E"/>
    <w:rsid w:val="007C4818"/>
    <w:rsid w:val="007C53EF"/>
    <w:rsid w:val="007C6E0C"/>
    <w:rsid w:val="007C7913"/>
    <w:rsid w:val="007D00B5"/>
    <w:rsid w:val="007D068E"/>
    <w:rsid w:val="007D0BEE"/>
    <w:rsid w:val="007D2CCC"/>
    <w:rsid w:val="007D4083"/>
    <w:rsid w:val="007D5432"/>
    <w:rsid w:val="007D76A6"/>
    <w:rsid w:val="007D7DCB"/>
    <w:rsid w:val="007E023A"/>
    <w:rsid w:val="007E0694"/>
    <w:rsid w:val="007E0AA5"/>
    <w:rsid w:val="007E1F65"/>
    <w:rsid w:val="007E2346"/>
    <w:rsid w:val="007E3D57"/>
    <w:rsid w:val="007E54AC"/>
    <w:rsid w:val="007E641E"/>
    <w:rsid w:val="007E6D1E"/>
    <w:rsid w:val="007E6FFF"/>
    <w:rsid w:val="007E73C7"/>
    <w:rsid w:val="007F06B5"/>
    <w:rsid w:val="007F07ED"/>
    <w:rsid w:val="007F0E9A"/>
    <w:rsid w:val="007F0F6B"/>
    <w:rsid w:val="007F1B4E"/>
    <w:rsid w:val="007F2CFF"/>
    <w:rsid w:val="007F2E19"/>
    <w:rsid w:val="007F2EC7"/>
    <w:rsid w:val="007F424D"/>
    <w:rsid w:val="007F4CAB"/>
    <w:rsid w:val="007F5BFB"/>
    <w:rsid w:val="007F6D8A"/>
    <w:rsid w:val="007F7C54"/>
    <w:rsid w:val="007F7C5C"/>
    <w:rsid w:val="007F7D1C"/>
    <w:rsid w:val="00800DC6"/>
    <w:rsid w:val="00801EBD"/>
    <w:rsid w:val="00803C8C"/>
    <w:rsid w:val="00804299"/>
    <w:rsid w:val="008043E6"/>
    <w:rsid w:val="00806D1E"/>
    <w:rsid w:val="00807513"/>
    <w:rsid w:val="0080774D"/>
    <w:rsid w:val="00807B0B"/>
    <w:rsid w:val="00807CE6"/>
    <w:rsid w:val="008102C5"/>
    <w:rsid w:val="00810A3F"/>
    <w:rsid w:val="008129CA"/>
    <w:rsid w:val="0081442A"/>
    <w:rsid w:val="008161E8"/>
    <w:rsid w:val="008164E9"/>
    <w:rsid w:val="00817159"/>
    <w:rsid w:val="00821987"/>
    <w:rsid w:val="0082374F"/>
    <w:rsid w:val="00824054"/>
    <w:rsid w:val="0082549C"/>
    <w:rsid w:val="00826723"/>
    <w:rsid w:val="00831290"/>
    <w:rsid w:val="00832DFE"/>
    <w:rsid w:val="00833D4F"/>
    <w:rsid w:val="00841127"/>
    <w:rsid w:val="00842936"/>
    <w:rsid w:val="00843191"/>
    <w:rsid w:val="008441C1"/>
    <w:rsid w:val="00844225"/>
    <w:rsid w:val="00844FBE"/>
    <w:rsid w:val="008463E9"/>
    <w:rsid w:val="008464A5"/>
    <w:rsid w:val="008472D6"/>
    <w:rsid w:val="00847A6B"/>
    <w:rsid w:val="00850408"/>
    <w:rsid w:val="00850F38"/>
    <w:rsid w:val="00852B26"/>
    <w:rsid w:val="00852CB2"/>
    <w:rsid w:val="00852FD8"/>
    <w:rsid w:val="0085395A"/>
    <w:rsid w:val="00853FB2"/>
    <w:rsid w:val="00855060"/>
    <w:rsid w:val="008550EB"/>
    <w:rsid w:val="00855DD7"/>
    <w:rsid w:val="00857792"/>
    <w:rsid w:val="0086077F"/>
    <w:rsid w:val="008617FE"/>
    <w:rsid w:val="0086254E"/>
    <w:rsid w:val="00862CB2"/>
    <w:rsid w:val="00862D2C"/>
    <w:rsid w:val="00865ABE"/>
    <w:rsid w:val="00865C92"/>
    <w:rsid w:val="00867BD0"/>
    <w:rsid w:val="00870890"/>
    <w:rsid w:val="0087141D"/>
    <w:rsid w:val="00873E2B"/>
    <w:rsid w:val="00873FB7"/>
    <w:rsid w:val="008742DE"/>
    <w:rsid w:val="008759F8"/>
    <w:rsid w:val="00875A6D"/>
    <w:rsid w:val="00875AB7"/>
    <w:rsid w:val="00876601"/>
    <w:rsid w:val="00880210"/>
    <w:rsid w:val="0088093F"/>
    <w:rsid w:val="00881926"/>
    <w:rsid w:val="00884412"/>
    <w:rsid w:val="008844EE"/>
    <w:rsid w:val="008847BF"/>
    <w:rsid w:val="00884972"/>
    <w:rsid w:val="008853E8"/>
    <w:rsid w:val="00885FEC"/>
    <w:rsid w:val="008868A7"/>
    <w:rsid w:val="0089060F"/>
    <w:rsid w:val="0089134E"/>
    <w:rsid w:val="00891612"/>
    <w:rsid w:val="0089209B"/>
    <w:rsid w:val="00893A50"/>
    <w:rsid w:val="0089416F"/>
    <w:rsid w:val="008942B4"/>
    <w:rsid w:val="008950F4"/>
    <w:rsid w:val="00895CD6"/>
    <w:rsid w:val="008A0B37"/>
    <w:rsid w:val="008A179E"/>
    <w:rsid w:val="008A3340"/>
    <w:rsid w:val="008A4589"/>
    <w:rsid w:val="008A4959"/>
    <w:rsid w:val="008A4A68"/>
    <w:rsid w:val="008A5078"/>
    <w:rsid w:val="008A545C"/>
    <w:rsid w:val="008A5B50"/>
    <w:rsid w:val="008A6421"/>
    <w:rsid w:val="008A73DC"/>
    <w:rsid w:val="008A7464"/>
    <w:rsid w:val="008A7FC5"/>
    <w:rsid w:val="008B35EB"/>
    <w:rsid w:val="008B3D78"/>
    <w:rsid w:val="008B4AE3"/>
    <w:rsid w:val="008B4B7F"/>
    <w:rsid w:val="008B5636"/>
    <w:rsid w:val="008B5BCA"/>
    <w:rsid w:val="008B68F0"/>
    <w:rsid w:val="008B6A6F"/>
    <w:rsid w:val="008C3DA6"/>
    <w:rsid w:val="008C4592"/>
    <w:rsid w:val="008C5EEA"/>
    <w:rsid w:val="008C73C7"/>
    <w:rsid w:val="008C74D4"/>
    <w:rsid w:val="008D2468"/>
    <w:rsid w:val="008D26D7"/>
    <w:rsid w:val="008D29ED"/>
    <w:rsid w:val="008D4585"/>
    <w:rsid w:val="008D484E"/>
    <w:rsid w:val="008D54FE"/>
    <w:rsid w:val="008D5DB2"/>
    <w:rsid w:val="008D6960"/>
    <w:rsid w:val="008D6CDD"/>
    <w:rsid w:val="008D7992"/>
    <w:rsid w:val="008D7B1E"/>
    <w:rsid w:val="008E043B"/>
    <w:rsid w:val="008E2094"/>
    <w:rsid w:val="008E2273"/>
    <w:rsid w:val="008E309A"/>
    <w:rsid w:val="008E3A03"/>
    <w:rsid w:val="008E44A1"/>
    <w:rsid w:val="008E54C4"/>
    <w:rsid w:val="008E5545"/>
    <w:rsid w:val="008E6A75"/>
    <w:rsid w:val="008E726C"/>
    <w:rsid w:val="008E7770"/>
    <w:rsid w:val="008F053D"/>
    <w:rsid w:val="008F1C60"/>
    <w:rsid w:val="008F1CB7"/>
    <w:rsid w:val="008F24BD"/>
    <w:rsid w:val="008F5AA0"/>
    <w:rsid w:val="008F6A9C"/>
    <w:rsid w:val="008F75CD"/>
    <w:rsid w:val="008F7EF4"/>
    <w:rsid w:val="00901CF8"/>
    <w:rsid w:val="00902731"/>
    <w:rsid w:val="009042A6"/>
    <w:rsid w:val="00904DC5"/>
    <w:rsid w:val="0090772D"/>
    <w:rsid w:val="009100E9"/>
    <w:rsid w:val="00911D4D"/>
    <w:rsid w:val="00911D5E"/>
    <w:rsid w:val="009120A6"/>
    <w:rsid w:val="00912C69"/>
    <w:rsid w:val="009135FC"/>
    <w:rsid w:val="00917E17"/>
    <w:rsid w:val="00920E09"/>
    <w:rsid w:val="00923694"/>
    <w:rsid w:val="00923F0F"/>
    <w:rsid w:val="009266F0"/>
    <w:rsid w:val="009272D5"/>
    <w:rsid w:val="009303CE"/>
    <w:rsid w:val="00930E8B"/>
    <w:rsid w:val="00932CF7"/>
    <w:rsid w:val="0093359A"/>
    <w:rsid w:val="00934CEB"/>
    <w:rsid w:val="0093570E"/>
    <w:rsid w:val="00940E0A"/>
    <w:rsid w:val="00940FF1"/>
    <w:rsid w:val="00941BD7"/>
    <w:rsid w:val="00942F76"/>
    <w:rsid w:val="009449F4"/>
    <w:rsid w:val="009453DF"/>
    <w:rsid w:val="009466E9"/>
    <w:rsid w:val="00946886"/>
    <w:rsid w:val="00947892"/>
    <w:rsid w:val="0095030F"/>
    <w:rsid w:val="009504C6"/>
    <w:rsid w:val="00951791"/>
    <w:rsid w:val="009523DA"/>
    <w:rsid w:val="0095362F"/>
    <w:rsid w:val="00953634"/>
    <w:rsid w:val="00953944"/>
    <w:rsid w:val="0096016B"/>
    <w:rsid w:val="009607C3"/>
    <w:rsid w:val="00960D59"/>
    <w:rsid w:val="00960D65"/>
    <w:rsid w:val="0096121E"/>
    <w:rsid w:val="00962C02"/>
    <w:rsid w:val="00962F39"/>
    <w:rsid w:val="0096429C"/>
    <w:rsid w:val="00967FB8"/>
    <w:rsid w:val="0097075C"/>
    <w:rsid w:val="00970960"/>
    <w:rsid w:val="00970F53"/>
    <w:rsid w:val="0097127A"/>
    <w:rsid w:val="00971393"/>
    <w:rsid w:val="00971CF3"/>
    <w:rsid w:val="00973706"/>
    <w:rsid w:val="00973715"/>
    <w:rsid w:val="0097466F"/>
    <w:rsid w:val="00974874"/>
    <w:rsid w:val="00974D45"/>
    <w:rsid w:val="009765CD"/>
    <w:rsid w:val="009774FB"/>
    <w:rsid w:val="0097754A"/>
    <w:rsid w:val="00981FDF"/>
    <w:rsid w:val="009836C7"/>
    <w:rsid w:val="00983D46"/>
    <w:rsid w:val="00985020"/>
    <w:rsid w:val="00986EA5"/>
    <w:rsid w:val="009900AB"/>
    <w:rsid w:val="00990A07"/>
    <w:rsid w:val="009915FA"/>
    <w:rsid w:val="00992508"/>
    <w:rsid w:val="009941E9"/>
    <w:rsid w:val="009944B7"/>
    <w:rsid w:val="00995FDD"/>
    <w:rsid w:val="00996999"/>
    <w:rsid w:val="00997BC4"/>
    <w:rsid w:val="009A073E"/>
    <w:rsid w:val="009A267A"/>
    <w:rsid w:val="009A2996"/>
    <w:rsid w:val="009A2F4A"/>
    <w:rsid w:val="009A367A"/>
    <w:rsid w:val="009A3BEB"/>
    <w:rsid w:val="009A4109"/>
    <w:rsid w:val="009A4113"/>
    <w:rsid w:val="009A43F1"/>
    <w:rsid w:val="009A4D85"/>
    <w:rsid w:val="009A66D5"/>
    <w:rsid w:val="009A712B"/>
    <w:rsid w:val="009B0F13"/>
    <w:rsid w:val="009B28A6"/>
    <w:rsid w:val="009B2ECE"/>
    <w:rsid w:val="009B32D5"/>
    <w:rsid w:val="009B3647"/>
    <w:rsid w:val="009B3BA7"/>
    <w:rsid w:val="009B583D"/>
    <w:rsid w:val="009B64EA"/>
    <w:rsid w:val="009B71EF"/>
    <w:rsid w:val="009B731A"/>
    <w:rsid w:val="009B7CDE"/>
    <w:rsid w:val="009C217C"/>
    <w:rsid w:val="009C48B3"/>
    <w:rsid w:val="009C5605"/>
    <w:rsid w:val="009C641F"/>
    <w:rsid w:val="009C6441"/>
    <w:rsid w:val="009C7015"/>
    <w:rsid w:val="009D1A4B"/>
    <w:rsid w:val="009D1F6A"/>
    <w:rsid w:val="009D3A0F"/>
    <w:rsid w:val="009D504B"/>
    <w:rsid w:val="009D5B74"/>
    <w:rsid w:val="009D693D"/>
    <w:rsid w:val="009E01CD"/>
    <w:rsid w:val="009E0F94"/>
    <w:rsid w:val="009E2561"/>
    <w:rsid w:val="009E5ADA"/>
    <w:rsid w:val="009E676F"/>
    <w:rsid w:val="009E7650"/>
    <w:rsid w:val="009F0600"/>
    <w:rsid w:val="009F1821"/>
    <w:rsid w:val="009F1F59"/>
    <w:rsid w:val="009F208E"/>
    <w:rsid w:val="009F21AE"/>
    <w:rsid w:val="009F4491"/>
    <w:rsid w:val="009F4F31"/>
    <w:rsid w:val="009F5908"/>
    <w:rsid w:val="009F72BD"/>
    <w:rsid w:val="00A0093F"/>
    <w:rsid w:val="00A01CAA"/>
    <w:rsid w:val="00A01DF2"/>
    <w:rsid w:val="00A04515"/>
    <w:rsid w:val="00A04A47"/>
    <w:rsid w:val="00A05CC8"/>
    <w:rsid w:val="00A130DE"/>
    <w:rsid w:val="00A1323C"/>
    <w:rsid w:val="00A13669"/>
    <w:rsid w:val="00A14813"/>
    <w:rsid w:val="00A15B6B"/>
    <w:rsid w:val="00A15B73"/>
    <w:rsid w:val="00A15D92"/>
    <w:rsid w:val="00A15E58"/>
    <w:rsid w:val="00A1639E"/>
    <w:rsid w:val="00A16A30"/>
    <w:rsid w:val="00A2034E"/>
    <w:rsid w:val="00A20846"/>
    <w:rsid w:val="00A21227"/>
    <w:rsid w:val="00A238C4"/>
    <w:rsid w:val="00A238ED"/>
    <w:rsid w:val="00A23958"/>
    <w:rsid w:val="00A26A50"/>
    <w:rsid w:val="00A26B60"/>
    <w:rsid w:val="00A26C4A"/>
    <w:rsid w:val="00A27340"/>
    <w:rsid w:val="00A27619"/>
    <w:rsid w:val="00A306A6"/>
    <w:rsid w:val="00A315A0"/>
    <w:rsid w:val="00A32ED8"/>
    <w:rsid w:val="00A33D19"/>
    <w:rsid w:val="00A341BA"/>
    <w:rsid w:val="00A36126"/>
    <w:rsid w:val="00A36588"/>
    <w:rsid w:val="00A374D1"/>
    <w:rsid w:val="00A40C77"/>
    <w:rsid w:val="00A41E7C"/>
    <w:rsid w:val="00A43220"/>
    <w:rsid w:val="00A44A0E"/>
    <w:rsid w:val="00A45E59"/>
    <w:rsid w:val="00A46168"/>
    <w:rsid w:val="00A46A79"/>
    <w:rsid w:val="00A472EE"/>
    <w:rsid w:val="00A4783B"/>
    <w:rsid w:val="00A47B33"/>
    <w:rsid w:val="00A47CB5"/>
    <w:rsid w:val="00A519E7"/>
    <w:rsid w:val="00A51AEE"/>
    <w:rsid w:val="00A51BC3"/>
    <w:rsid w:val="00A523BD"/>
    <w:rsid w:val="00A5317D"/>
    <w:rsid w:val="00A55C40"/>
    <w:rsid w:val="00A57809"/>
    <w:rsid w:val="00A60079"/>
    <w:rsid w:val="00A60A28"/>
    <w:rsid w:val="00A618A0"/>
    <w:rsid w:val="00A6303C"/>
    <w:rsid w:val="00A64353"/>
    <w:rsid w:val="00A644CB"/>
    <w:rsid w:val="00A6546E"/>
    <w:rsid w:val="00A661AB"/>
    <w:rsid w:val="00A664C0"/>
    <w:rsid w:val="00A668F5"/>
    <w:rsid w:val="00A67B4A"/>
    <w:rsid w:val="00A67F71"/>
    <w:rsid w:val="00A7014C"/>
    <w:rsid w:val="00A71770"/>
    <w:rsid w:val="00A72824"/>
    <w:rsid w:val="00A739FE"/>
    <w:rsid w:val="00A73DDB"/>
    <w:rsid w:val="00A74AE9"/>
    <w:rsid w:val="00A74C10"/>
    <w:rsid w:val="00A74DCD"/>
    <w:rsid w:val="00A77CE4"/>
    <w:rsid w:val="00A81012"/>
    <w:rsid w:val="00A819DA"/>
    <w:rsid w:val="00A81CD9"/>
    <w:rsid w:val="00A821DC"/>
    <w:rsid w:val="00A82413"/>
    <w:rsid w:val="00A825CE"/>
    <w:rsid w:val="00A825EA"/>
    <w:rsid w:val="00A82AFB"/>
    <w:rsid w:val="00A84A8B"/>
    <w:rsid w:val="00A85038"/>
    <w:rsid w:val="00A851F2"/>
    <w:rsid w:val="00A85496"/>
    <w:rsid w:val="00A87B0F"/>
    <w:rsid w:val="00A90234"/>
    <w:rsid w:val="00A90636"/>
    <w:rsid w:val="00A942F8"/>
    <w:rsid w:val="00A963C9"/>
    <w:rsid w:val="00AA0DA0"/>
    <w:rsid w:val="00AA1377"/>
    <w:rsid w:val="00AA1791"/>
    <w:rsid w:val="00AA1941"/>
    <w:rsid w:val="00AA356B"/>
    <w:rsid w:val="00AA5786"/>
    <w:rsid w:val="00AA6CC2"/>
    <w:rsid w:val="00AA741E"/>
    <w:rsid w:val="00AB0F4E"/>
    <w:rsid w:val="00AB1366"/>
    <w:rsid w:val="00AB1A42"/>
    <w:rsid w:val="00AB40B9"/>
    <w:rsid w:val="00AB53EE"/>
    <w:rsid w:val="00AB5C11"/>
    <w:rsid w:val="00AB7B7F"/>
    <w:rsid w:val="00AC10C2"/>
    <w:rsid w:val="00AC1774"/>
    <w:rsid w:val="00AC1E9E"/>
    <w:rsid w:val="00AC53B2"/>
    <w:rsid w:val="00AC5B34"/>
    <w:rsid w:val="00AC65C4"/>
    <w:rsid w:val="00AC6B96"/>
    <w:rsid w:val="00AD014B"/>
    <w:rsid w:val="00AD0555"/>
    <w:rsid w:val="00AD1EFE"/>
    <w:rsid w:val="00AD33F9"/>
    <w:rsid w:val="00AD3544"/>
    <w:rsid w:val="00AD3C72"/>
    <w:rsid w:val="00AD4E23"/>
    <w:rsid w:val="00AD5863"/>
    <w:rsid w:val="00AE1AC3"/>
    <w:rsid w:val="00AE1F7A"/>
    <w:rsid w:val="00AE351F"/>
    <w:rsid w:val="00AE385B"/>
    <w:rsid w:val="00AE479C"/>
    <w:rsid w:val="00AE5A9E"/>
    <w:rsid w:val="00AE693B"/>
    <w:rsid w:val="00AF4F70"/>
    <w:rsid w:val="00AF527B"/>
    <w:rsid w:val="00AF58F8"/>
    <w:rsid w:val="00AF623F"/>
    <w:rsid w:val="00AF71AA"/>
    <w:rsid w:val="00AF7720"/>
    <w:rsid w:val="00B004F5"/>
    <w:rsid w:val="00B026BF"/>
    <w:rsid w:val="00B0281E"/>
    <w:rsid w:val="00B03E42"/>
    <w:rsid w:val="00B050CF"/>
    <w:rsid w:val="00B06205"/>
    <w:rsid w:val="00B10017"/>
    <w:rsid w:val="00B1018A"/>
    <w:rsid w:val="00B12083"/>
    <w:rsid w:val="00B124DB"/>
    <w:rsid w:val="00B12DA3"/>
    <w:rsid w:val="00B12FAA"/>
    <w:rsid w:val="00B13482"/>
    <w:rsid w:val="00B13DD7"/>
    <w:rsid w:val="00B16067"/>
    <w:rsid w:val="00B20C03"/>
    <w:rsid w:val="00B21247"/>
    <w:rsid w:val="00B21348"/>
    <w:rsid w:val="00B2168F"/>
    <w:rsid w:val="00B23A6C"/>
    <w:rsid w:val="00B23ABE"/>
    <w:rsid w:val="00B2426B"/>
    <w:rsid w:val="00B24EA1"/>
    <w:rsid w:val="00B253B2"/>
    <w:rsid w:val="00B257F6"/>
    <w:rsid w:val="00B2605E"/>
    <w:rsid w:val="00B260F5"/>
    <w:rsid w:val="00B261CA"/>
    <w:rsid w:val="00B267FF"/>
    <w:rsid w:val="00B27647"/>
    <w:rsid w:val="00B31111"/>
    <w:rsid w:val="00B314A5"/>
    <w:rsid w:val="00B31DD0"/>
    <w:rsid w:val="00B32563"/>
    <w:rsid w:val="00B32771"/>
    <w:rsid w:val="00B32C88"/>
    <w:rsid w:val="00B33739"/>
    <w:rsid w:val="00B337F6"/>
    <w:rsid w:val="00B33A57"/>
    <w:rsid w:val="00B340DC"/>
    <w:rsid w:val="00B348B8"/>
    <w:rsid w:val="00B349B8"/>
    <w:rsid w:val="00B34BDC"/>
    <w:rsid w:val="00B35F2D"/>
    <w:rsid w:val="00B36B64"/>
    <w:rsid w:val="00B36C91"/>
    <w:rsid w:val="00B37742"/>
    <w:rsid w:val="00B37DEF"/>
    <w:rsid w:val="00B42E3D"/>
    <w:rsid w:val="00B431F7"/>
    <w:rsid w:val="00B4596B"/>
    <w:rsid w:val="00B45D2D"/>
    <w:rsid w:val="00B4677F"/>
    <w:rsid w:val="00B47ED2"/>
    <w:rsid w:val="00B515F8"/>
    <w:rsid w:val="00B51B51"/>
    <w:rsid w:val="00B521BC"/>
    <w:rsid w:val="00B5402E"/>
    <w:rsid w:val="00B5617C"/>
    <w:rsid w:val="00B565D8"/>
    <w:rsid w:val="00B56ACA"/>
    <w:rsid w:val="00B56D27"/>
    <w:rsid w:val="00B611A0"/>
    <w:rsid w:val="00B61A8A"/>
    <w:rsid w:val="00B63599"/>
    <w:rsid w:val="00B63D3D"/>
    <w:rsid w:val="00B63E59"/>
    <w:rsid w:val="00B64267"/>
    <w:rsid w:val="00B64460"/>
    <w:rsid w:val="00B6538A"/>
    <w:rsid w:val="00B65B72"/>
    <w:rsid w:val="00B66B29"/>
    <w:rsid w:val="00B707B4"/>
    <w:rsid w:val="00B7143A"/>
    <w:rsid w:val="00B723D0"/>
    <w:rsid w:val="00B74CA7"/>
    <w:rsid w:val="00B7560D"/>
    <w:rsid w:val="00B75F23"/>
    <w:rsid w:val="00B765EA"/>
    <w:rsid w:val="00B7687B"/>
    <w:rsid w:val="00B77ADB"/>
    <w:rsid w:val="00B77D53"/>
    <w:rsid w:val="00B80163"/>
    <w:rsid w:val="00B80243"/>
    <w:rsid w:val="00B8062D"/>
    <w:rsid w:val="00B808EE"/>
    <w:rsid w:val="00B80DE3"/>
    <w:rsid w:val="00B80E0C"/>
    <w:rsid w:val="00B81502"/>
    <w:rsid w:val="00B82025"/>
    <w:rsid w:val="00B82070"/>
    <w:rsid w:val="00B820C1"/>
    <w:rsid w:val="00B82B0F"/>
    <w:rsid w:val="00B831CA"/>
    <w:rsid w:val="00B837F4"/>
    <w:rsid w:val="00B83AD0"/>
    <w:rsid w:val="00B83CAE"/>
    <w:rsid w:val="00B83E08"/>
    <w:rsid w:val="00B8439A"/>
    <w:rsid w:val="00B8597F"/>
    <w:rsid w:val="00B86994"/>
    <w:rsid w:val="00B87564"/>
    <w:rsid w:val="00B909B4"/>
    <w:rsid w:val="00B90AC2"/>
    <w:rsid w:val="00B925DA"/>
    <w:rsid w:val="00B929DB"/>
    <w:rsid w:val="00B94178"/>
    <w:rsid w:val="00B95291"/>
    <w:rsid w:val="00B953DB"/>
    <w:rsid w:val="00B97334"/>
    <w:rsid w:val="00B97731"/>
    <w:rsid w:val="00B97895"/>
    <w:rsid w:val="00BA568A"/>
    <w:rsid w:val="00BA6E21"/>
    <w:rsid w:val="00BA7611"/>
    <w:rsid w:val="00BB0B3F"/>
    <w:rsid w:val="00BB19A7"/>
    <w:rsid w:val="00BB1EF4"/>
    <w:rsid w:val="00BB5BFC"/>
    <w:rsid w:val="00BB6BAD"/>
    <w:rsid w:val="00BC004B"/>
    <w:rsid w:val="00BC1A53"/>
    <w:rsid w:val="00BC256A"/>
    <w:rsid w:val="00BC53E3"/>
    <w:rsid w:val="00BD0282"/>
    <w:rsid w:val="00BD029A"/>
    <w:rsid w:val="00BD051F"/>
    <w:rsid w:val="00BD1253"/>
    <w:rsid w:val="00BD1346"/>
    <w:rsid w:val="00BD2B22"/>
    <w:rsid w:val="00BD2C08"/>
    <w:rsid w:val="00BD3C4F"/>
    <w:rsid w:val="00BD3ED8"/>
    <w:rsid w:val="00BD4D45"/>
    <w:rsid w:val="00BD56D1"/>
    <w:rsid w:val="00BD6936"/>
    <w:rsid w:val="00BD6F5D"/>
    <w:rsid w:val="00BD7B01"/>
    <w:rsid w:val="00BD7EF2"/>
    <w:rsid w:val="00BE0845"/>
    <w:rsid w:val="00BE215D"/>
    <w:rsid w:val="00BE2996"/>
    <w:rsid w:val="00BE5AE4"/>
    <w:rsid w:val="00BE5B28"/>
    <w:rsid w:val="00BE6BA0"/>
    <w:rsid w:val="00BF051D"/>
    <w:rsid w:val="00BF19E3"/>
    <w:rsid w:val="00BF1E69"/>
    <w:rsid w:val="00BF22A2"/>
    <w:rsid w:val="00BF2B4D"/>
    <w:rsid w:val="00BF320A"/>
    <w:rsid w:val="00BF515C"/>
    <w:rsid w:val="00BF5379"/>
    <w:rsid w:val="00BF607C"/>
    <w:rsid w:val="00BF6094"/>
    <w:rsid w:val="00BF652B"/>
    <w:rsid w:val="00BF7218"/>
    <w:rsid w:val="00C01619"/>
    <w:rsid w:val="00C0411D"/>
    <w:rsid w:val="00C05519"/>
    <w:rsid w:val="00C07C72"/>
    <w:rsid w:val="00C12341"/>
    <w:rsid w:val="00C12CEE"/>
    <w:rsid w:val="00C13282"/>
    <w:rsid w:val="00C1374B"/>
    <w:rsid w:val="00C17773"/>
    <w:rsid w:val="00C17E24"/>
    <w:rsid w:val="00C207BD"/>
    <w:rsid w:val="00C209F5"/>
    <w:rsid w:val="00C2114D"/>
    <w:rsid w:val="00C21410"/>
    <w:rsid w:val="00C21AD5"/>
    <w:rsid w:val="00C25F46"/>
    <w:rsid w:val="00C262BE"/>
    <w:rsid w:val="00C27D5B"/>
    <w:rsid w:val="00C309D2"/>
    <w:rsid w:val="00C31DCC"/>
    <w:rsid w:val="00C32ED9"/>
    <w:rsid w:val="00C33348"/>
    <w:rsid w:val="00C33CF5"/>
    <w:rsid w:val="00C36AE4"/>
    <w:rsid w:val="00C37599"/>
    <w:rsid w:val="00C404FA"/>
    <w:rsid w:val="00C406E9"/>
    <w:rsid w:val="00C42D7C"/>
    <w:rsid w:val="00C447D8"/>
    <w:rsid w:val="00C45624"/>
    <w:rsid w:val="00C45A09"/>
    <w:rsid w:val="00C466E7"/>
    <w:rsid w:val="00C46D90"/>
    <w:rsid w:val="00C46F7B"/>
    <w:rsid w:val="00C470BE"/>
    <w:rsid w:val="00C476DE"/>
    <w:rsid w:val="00C47ACF"/>
    <w:rsid w:val="00C47EC6"/>
    <w:rsid w:val="00C51539"/>
    <w:rsid w:val="00C528DF"/>
    <w:rsid w:val="00C5359C"/>
    <w:rsid w:val="00C54AC9"/>
    <w:rsid w:val="00C5706B"/>
    <w:rsid w:val="00C57ABD"/>
    <w:rsid w:val="00C57E0F"/>
    <w:rsid w:val="00C60355"/>
    <w:rsid w:val="00C61133"/>
    <w:rsid w:val="00C61304"/>
    <w:rsid w:val="00C613E4"/>
    <w:rsid w:val="00C6212C"/>
    <w:rsid w:val="00C62631"/>
    <w:rsid w:val="00C626FF"/>
    <w:rsid w:val="00C62F2E"/>
    <w:rsid w:val="00C635E8"/>
    <w:rsid w:val="00C64095"/>
    <w:rsid w:val="00C653B9"/>
    <w:rsid w:val="00C66433"/>
    <w:rsid w:val="00C678A0"/>
    <w:rsid w:val="00C6791F"/>
    <w:rsid w:val="00C71049"/>
    <w:rsid w:val="00C718F2"/>
    <w:rsid w:val="00C71CC6"/>
    <w:rsid w:val="00C7345A"/>
    <w:rsid w:val="00C73FCF"/>
    <w:rsid w:val="00C756B9"/>
    <w:rsid w:val="00C757CD"/>
    <w:rsid w:val="00C8043F"/>
    <w:rsid w:val="00C8096E"/>
    <w:rsid w:val="00C83328"/>
    <w:rsid w:val="00C835B0"/>
    <w:rsid w:val="00C83809"/>
    <w:rsid w:val="00C83C04"/>
    <w:rsid w:val="00C859C2"/>
    <w:rsid w:val="00C85EEE"/>
    <w:rsid w:val="00C86482"/>
    <w:rsid w:val="00C90934"/>
    <w:rsid w:val="00C913CE"/>
    <w:rsid w:val="00C913E9"/>
    <w:rsid w:val="00C91670"/>
    <w:rsid w:val="00C9172E"/>
    <w:rsid w:val="00C91BC9"/>
    <w:rsid w:val="00C927DB"/>
    <w:rsid w:val="00C936E3"/>
    <w:rsid w:val="00C94A7B"/>
    <w:rsid w:val="00C94BE2"/>
    <w:rsid w:val="00C94EE1"/>
    <w:rsid w:val="00C95801"/>
    <w:rsid w:val="00C96D14"/>
    <w:rsid w:val="00C96FE2"/>
    <w:rsid w:val="00C97753"/>
    <w:rsid w:val="00C97F0D"/>
    <w:rsid w:val="00CA0138"/>
    <w:rsid w:val="00CA03D2"/>
    <w:rsid w:val="00CA048B"/>
    <w:rsid w:val="00CA1604"/>
    <w:rsid w:val="00CA25CE"/>
    <w:rsid w:val="00CA267D"/>
    <w:rsid w:val="00CA2A72"/>
    <w:rsid w:val="00CA2F2E"/>
    <w:rsid w:val="00CA313F"/>
    <w:rsid w:val="00CA38A9"/>
    <w:rsid w:val="00CA38DF"/>
    <w:rsid w:val="00CA4EAA"/>
    <w:rsid w:val="00CA680A"/>
    <w:rsid w:val="00CA6D3B"/>
    <w:rsid w:val="00CA7605"/>
    <w:rsid w:val="00CA7B32"/>
    <w:rsid w:val="00CB04DA"/>
    <w:rsid w:val="00CB063C"/>
    <w:rsid w:val="00CB07F2"/>
    <w:rsid w:val="00CB0C73"/>
    <w:rsid w:val="00CB3AAD"/>
    <w:rsid w:val="00CB4F7F"/>
    <w:rsid w:val="00CB6E36"/>
    <w:rsid w:val="00CB79BD"/>
    <w:rsid w:val="00CC06B5"/>
    <w:rsid w:val="00CC0E6E"/>
    <w:rsid w:val="00CC25E7"/>
    <w:rsid w:val="00CC27F8"/>
    <w:rsid w:val="00CC2D5E"/>
    <w:rsid w:val="00CC3A98"/>
    <w:rsid w:val="00CC3ED8"/>
    <w:rsid w:val="00CC4638"/>
    <w:rsid w:val="00CC5C6C"/>
    <w:rsid w:val="00CC6BB5"/>
    <w:rsid w:val="00CC6FC8"/>
    <w:rsid w:val="00CD003D"/>
    <w:rsid w:val="00CD0BAD"/>
    <w:rsid w:val="00CD1218"/>
    <w:rsid w:val="00CD259F"/>
    <w:rsid w:val="00CD2C26"/>
    <w:rsid w:val="00CD3D0B"/>
    <w:rsid w:val="00CD6667"/>
    <w:rsid w:val="00CD703F"/>
    <w:rsid w:val="00CD7D18"/>
    <w:rsid w:val="00CE1100"/>
    <w:rsid w:val="00CE163A"/>
    <w:rsid w:val="00CE171E"/>
    <w:rsid w:val="00CE18D7"/>
    <w:rsid w:val="00CE1BEA"/>
    <w:rsid w:val="00CE1F23"/>
    <w:rsid w:val="00CE2888"/>
    <w:rsid w:val="00CE3E03"/>
    <w:rsid w:val="00CE4078"/>
    <w:rsid w:val="00CE5B50"/>
    <w:rsid w:val="00CE6701"/>
    <w:rsid w:val="00CF0616"/>
    <w:rsid w:val="00CF07E3"/>
    <w:rsid w:val="00CF2573"/>
    <w:rsid w:val="00CF2A6D"/>
    <w:rsid w:val="00CF366E"/>
    <w:rsid w:val="00CF3E5A"/>
    <w:rsid w:val="00CF3F79"/>
    <w:rsid w:val="00CF4ABB"/>
    <w:rsid w:val="00CF6C1B"/>
    <w:rsid w:val="00CF6CF4"/>
    <w:rsid w:val="00D00722"/>
    <w:rsid w:val="00D00E0A"/>
    <w:rsid w:val="00D011D9"/>
    <w:rsid w:val="00D01FFE"/>
    <w:rsid w:val="00D02A83"/>
    <w:rsid w:val="00D02CD5"/>
    <w:rsid w:val="00D02E0F"/>
    <w:rsid w:val="00D03162"/>
    <w:rsid w:val="00D0462E"/>
    <w:rsid w:val="00D0464C"/>
    <w:rsid w:val="00D05787"/>
    <w:rsid w:val="00D059DA"/>
    <w:rsid w:val="00D06CF2"/>
    <w:rsid w:val="00D070F9"/>
    <w:rsid w:val="00D07144"/>
    <w:rsid w:val="00D10905"/>
    <w:rsid w:val="00D10D25"/>
    <w:rsid w:val="00D110DC"/>
    <w:rsid w:val="00D141DD"/>
    <w:rsid w:val="00D1447D"/>
    <w:rsid w:val="00D14FAC"/>
    <w:rsid w:val="00D15202"/>
    <w:rsid w:val="00D158A0"/>
    <w:rsid w:val="00D15973"/>
    <w:rsid w:val="00D16194"/>
    <w:rsid w:val="00D16BE3"/>
    <w:rsid w:val="00D17CA3"/>
    <w:rsid w:val="00D20CAE"/>
    <w:rsid w:val="00D20E16"/>
    <w:rsid w:val="00D21000"/>
    <w:rsid w:val="00D210E4"/>
    <w:rsid w:val="00D216FD"/>
    <w:rsid w:val="00D238E5"/>
    <w:rsid w:val="00D2495B"/>
    <w:rsid w:val="00D24CE8"/>
    <w:rsid w:val="00D2517F"/>
    <w:rsid w:val="00D25807"/>
    <w:rsid w:val="00D26866"/>
    <w:rsid w:val="00D300E7"/>
    <w:rsid w:val="00D30841"/>
    <w:rsid w:val="00D3121B"/>
    <w:rsid w:val="00D31678"/>
    <w:rsid w:val="00D32246"/>
    <w:rsid w:val="00D335B0"/>
    <w:rsid w:val="00D33E1B"/>
    <w:rsid w:val="00D34661"/>
    <w:rsid w:val="00D34D7E"/>
    <w:rsid w:val="00D36671"/>
    <w:rsid w:val="00D37196"/>
    <w:rsid w:val="00D3741F"/>
    <w:rsid w:val="00D37D54"/>
    <w:rsid w:val="00D4098E"/>
    <w:rsid w:val="00D4119D"/>
    <w:rsid w:val="00D415ED"/>
    <w:rsid w:val="00D425FC"/>
    <w:rsid w:val="00D42AA0"/>
    <w:rsid w:val="00D432AD"/>
    <w:rsid w:val="00D4393D"/>
    <w:rsid w:val="00D4465D"/>
    <w:rsid w:val="00D45CA0"/>
    <w:rsid w:val="00D51848"/>
    <w:rsid w:val="00D53598"/>
    <w:rsid w:val="00D53FFE"/>
    <w:rsid w:val="00D56622"/>
    <w:rsid w:val="00D56657"/>
    <w:rsid w:val="00D56FD1"/>
    <w:rsid w:val="00D60100"/>
    <w:rsid w:val="00D6016B"/>
    <w:rsid w:val="00D604B0"/>
    <w:rsid w:val="00D61798"/>
    <w:rsid w:val="00D62A86"/>
    <w:rsid w:val="00D62E89"/>
    <w:rsid w:val="00D63353"/>
    <w:rsid w:val="00D63FF1"/>
    <w:rsid w:val="00D64116"/>
    <w:rsid w:val="00D64EBC"/>
    <w:rsid w:val="00D662FE"/>
    <w:rsid w:val="00D6661C"/>
    <w:rsid w:val="00D66948"/>
    <w:rsid w:val="00D6720D"/>
    <w:rsid w:val="00D67601"/>
    <w:rsid w:val="00D7057D"/>
    <w:rsid w:val="00D70758"/>
    <w:rsid w:val="00D71143"/>
    <w:rsid w:val="00D72123"/>
    <w:rsid w:val="00D73217"/>
    <w:rsid w:val="00D743A8"/>
    <w:rsid w:val="00D753D5"/>
    <w:rsid w:val="00D75555"/>
    <w:rsid w:val="00D777BA"/>
    <w:rsid w:val="00D82656"/>
    <w:rsid w:val="00D83676"/>
    <w:rsid w:val="00D8448D"/>
    <w:rsid w:val="00D86322"/>
    <w:rsid w:val="00D869E5"/>
    <w:rsid w:val="00D86D57"/>
    <w:rsid w:val="00D8716D"/>
    <w:rsid w:val="00D87318"/>
    <w:rsid w:val="00D914A0"/>
    <w:rsid w:val="00D91A10"/>
    <w:rsid w:val="00D91A2F"/>
    <w:rsid w:val="00D92DE6"/>
    <w:rsid w:val="00D930F6"/>
    <w:rsid w:val="00D93986"/>
    <w:rsid w:val="00D94268"/>
    <w:rsid w:val="00D94A98"/>
    <w:rsid w:val="00D94B93"/>
    <w:rsid w:val="00D952DF"/>
    <w:rsid w:val="00D9671A"/>
    <w:rsid w:val="00D96AA8"/>
    <w:rsid w:val="00D97404"/>
    <w:rsid w:val="00DA0677"/>
    <w:rsid w:val="00DA0E6D"/>
    <w:rsid w:val="00DA2B14"/>
    <w:rsid w:val="00DA44ED"/>
    <w:rsid w:val="00DA4975"/>
    <w:rsid w:val="00DA4C15"/>
    <w:rsid w:val="00DA4C8A"/>
    <w:rsid w:val="00DA598B"/>
    <w:rsid w:val="00DA5C04"/>
    <w:rsid w:val="00DA6B6E"/>
    <w:rsid w:val="00DB0081"/>
    <w:rsid w:val="00DB04D1"/>
    <w:rsid w:val="00DB4B30"/>
    <w:rsid w:val="00DB57A3"/>
    <w:rsid w:val="00DB597D"/>
    <w:rsid w:val="00DB5AA7"/>
    <w:rsid w:val="00DB6090"/>
    <w:rsid w:val="00DB72B6"/>
    <w:rsid w:val="00DB771F"/>
    <w:rsid w:val="00DC042A"/>
    <w:rsid w:val="00DC169C"/>
    <w:rsid w:val="00DC6403"/>
    <w:rsid w:val="00DC6961"/>
    <w:rsid w:val="00DC7667"/>
    <w:rsid w:val="00DD0032"/>
    <w:rsid w:val="00DD0409"/>
    <w:rsid w:val="00DD0491"/>
    <w:rsid w:val="00DD0936"/>
    <w:rsid w:val="00DD10C4"/>
    <w:rsid w:val="00DD1EFF"/>
    <w:rsid w:val="00DD3263"/>
    <w:rsid w:val="00DD5212"/>
    <w:rsid w:val="00DD5479"/>
    <w:rsid w:val="00DD5866"/>
    <w:rsid w:val="00DD5E94"/>
    <w:rsid w:val="00DD642E"/>
    <w:rsid w:val="00DD7012"/>
    <w:rsid w:val="00DD7413"/>
    <w:rsid w:val="00DE132E"/>
    <w:rsid w:val="00DE1455"/>
    <w:rsid w:val="00DE18D0"/>
    <w:rsid w:val="00DE2F9D"/>
    <w:rsid w:val="00DE353B"/>
    <w:rsid w:val="00DE3D49"/>
    <w:rsid w:val="00DE5569"/>
    <w:rsid w:val="00DF0949"/>
    <w:rsid w:val="00DF1132"/>
    <w:rsid w:val="00DF1198"/>
    <w:rsid w:val="00DF1C2D"/>
    <w:rsid w:val="00DF2E89"/>
    <w:rsid w:val="00DF3407"/>
    <w:rsid w:val="00DF3DDD"/>
    <w:rsid w:val="00DF5622"/>
    <w:rsid w:val="00DF6413"/>
    <w:rsid w:val="00DF6A81"/>
    <w:rsid w:val="00DF7232"/>
    <w:rsid w:val="00DF7855"/>
    <w:rsid w:val="00E00812"/>
    <w:rsid w:val="00E00B6D"/>
    <w:rsid w:val="00E00EF5"/>
    <w:rsid w:val="00E01A92"/>
    <w:rsid w:val="00E03B73"/>
    <w:rsid w:val="00E03CB2"/>
    <w:rsid w:val="00E03D5A"/>
    <w:rsid w:val="00E0497A"/>
    <w:rsid w:val="00E05286"/>
    <w:rsid w:val="00E05E11"/>
    <w:rsid w:val="00E06B8B"/>
    <w:rsid w:val="00E11BA8"/>
    <w:rsid w:val="00E13AA4"/>
    <w:rsid w:val="00E14E09"/>
    <w:rsid w:val="00E15562"/>
    <w:rsid w:val="00E15E7C"/>
    <w:rsid w:val="00E16D59"/>
    <w:rsid w:val="00E208B3"/>
    <w:rsid w:val="00E2258F"/>
    <w:rsid w:val="00E231B5"/>
    <w:rsid w:val="00E23B73"/>
    <w:rsid w:val="00E24F50"/>
    <w:rsid w:val="00E256FF"/>
    <w:rsid w:val="00E2722F"/>
    <w:rsid w:val="00E30841"/>
    <w:rsid w:val="00E30AE5"/>
    <w:rsid w:val="00E310E4"/>
    <w:rsid w:val="00E31654"/>
    <w:rsid w:val="00E31F4D"/>
    <w:rsid w:val="00E32465"/>
    <w:rsid w:val="00E32DCE"/>
    <w:rsid w:val="00E33018"/>
    <w:rsid w:val="00E3651B"/>
    <w:rsid w:val="00E36D7D"/>
    <w:rsid w:val="00E4023C"/>
    <w:rsid w:val="00E4034F"/>
    <w:rsid w:val="00E4111C"/>
    <w:rsid w:val="00E41A7E"/>
    <w:rsid w:val="00E43CBD"/>
    <w:rsid w:val="00E47111"/>
    <w:rsid w:val="00E506DD"/>
    <w:rsid w:val="00E50B09"/>
    <w:rsid w:val="00E5158F"/>
    <w:rsid w:val="00E51FE4"/>
    <w:rsid w:val="00E52040"/>
    <w:rsid w:val="00E5443B"/>
    <w:rsid w:val="00E5503F"/>
    <w:rsid w:val="00E567CD"/>
    <w:rsid w:val="00E5715D"/>
    <w:rsid w:val="00E57B74"/>
    <w:rsid w:val="00E57C12"/>
    <w:rsid w:val="00E609BC"/>
    <w:rsid w:val="00E609F5"/>
    <w:rsid w:val="00E61D0D"/>
    <w:rsid w:val="00E622CE"/>
    <w:rsid w:val="00E6283A"/>
    <w:rsid w:val="00E62899"/>
    <w:rsid w:val="00E64002"/>
    <w:rsid w:val="00E65238"/>
    <w:rsid w:val="00E6551F"/>
    <w:rsid w:val="00E66D1D"/>
    <w:rsid w:val="00E67B30"/>
    <w:rsid w:val="00E67C10"/>
    <w:rsid w:val="00E70114"/>
    <w:rsid w:val="00E70359"/>
    <w:rsid w:val="00E7049B"/>
    <w:rsid w:val="00E70582"/>
    <w:rsid w:val="00E71DEE"/>
    <w:rsid w:val="00E73C57"/>
    <w:rsid w:val="00E74293"/>
    <w:rsid w:val="00E74303"/>
    <w:rsid w:val="00E74BC9"/>
    <w:rsid w:val="00E7598E"/>
    <w:rsid w:val="00E777A7"/>
    <w:rsid w:val="00E77A21"/>
    <w:rsid w:val="00E80D7B"/>
    <w:rsid w:val="00E8149E"/>
    <w:rsid w:val="00E831D6"/>
    <w:rsid w:val="00E840AE"/>
    <w:rsid w:val="00E845F6"/>
    <w:rsid w:val="00E84BEF"/>
    <w:rsid w:val="00E84EF9"/>
    <w:rsid w:val="00E8517A"/>
    <w:rsid w:val="00E86ABE"/>
    <w:rsid w:val="00E86C2B"/>
    <w:rsid w:val="00E87A1C"/>
    <w:rsid w:val="00E90A21"/>
    <w:rsid w:val="00E92C71"/>
    <w:rsid w:val="00E92F07"/>
    <w:rsid w:val="00E93F3E"/>
    <w:rsid w:val="00E9410F"/>
    <w:rsid w:val="00E9456D"/>
    <w:rsid w:val="00E948CF"/>
    <w:rsid w:val="00E96199"/>
    <w:rsid w:val="00E9779D"/>
    <w:rsid w:val="00EA017D"/>
    <w:rsid w:val="00EA028C"/>
    <w:rsid w:val="00EA09B9"/>
    <w:rsid w:val="00EA0DAC"/>
    <w:rsid w:val="00EA25BB"/>
    <w:rsid w:val="00EA2F7F"/>
    <w:rsid w:val="00EA4F96"/>
    <w:rsid w:val="00EA5262"/>
    <w:rsid w:val="00EA5FEB"/>
    <w:rsid w:val="00EA754A"/>
    <w:rsid w:val="00EA7E9D"/>
    <w:rsid w:val="00EB2C1B"/>
    <w:rsid w:val="00EB3FEA"/>
    <w:rsid w:val="00EB4264"/>
    <w:rsid w:val="00EB7A41"/>
    <w:rsid w:val="00EB7BFD"/>
    <w:rsid w:val="00EB7D22"/>
    <w:rsid w:val="00EC1605"/>
    <w:rsid w:val="00EC22F1"/>
    <w:rsid w:val="00EC2E23"/>
    <w:rsid w:val="00EC4753"/>
    <w:rsid w:val="00EC5156"/>
    <w:rsid w:val="00EC619E"/>
    <w:rsid w:val="00EC6E93"/>
    <w:rsid w:val="00EC711E"/>
    <w:rsid w:val="00EC7231"/>
    <w:rsid w:val="00EC74EC"/>
    <w:rsid w:val="00EC7D34"/>
    <w:rsid w:val="00ED0169"/>
    <w:rsid w:val="00ED018C"/>
    <w:rsid w:val="00ED0CAF"/>
    <w:rsid w:val="00ED0CCD"/>
    <w:rsid w:val="00ED11C3"/>
    <w:rsid w:val="00ED1319"/>
    <w:rsid w:val="00ED19E5"/>
    <w:rsid w:val="00ED2BB0"/>
    <w:rsid w:val="00ED38CC"/>
    <w:rsid w:val="00ED4171"/>
    <w:rsid w:val="00ED511A"/>
    <w:rsid w:val="00ED55B3"/>
    <w:rsid w:val="00ED6CBC"/>
    <w:rsid w:val="00EE0B85"/>
    <w:rsid w:val="00EE198A"/>
    <w:rsid w:val="00EE27ED"/>
    <w:rsid w:val="00EE44BB"/>
    <w:rsid w:val="00EE51FE"/>
    <w:rsid w:val="00EE57C3"/>
    <w:rsid w:val="00EE5EE8"/>
    <w:rsid w:val="00EE6F37"/>
    <w:rsid w:val="00EE710A"/>
    <w:rsid w:val="00EF0FAE"/>
    <w:rsid w:val="00EF119C"/>
    <w:rsid w:val="00EF1231"/>
    <w:rsid w:val="00EF20E2"/>
    <w:rsid w:val="00EF2AC6"/>
    <w:rsid w:val="00EF2C2A"/>
    <w:rsid w:val="00EF373C"/>
    <w:rsid w:val="00EF3EA6"/>
    <w:rsid w:val="00EF439E"/>
    <w:rsid w:val="00EF4FB7"/>
    <w:rsid w:val="00EF5CC9"/>
    <w:rsid w:val="00EF6F04"/>
    <w:rsid w:val="00EF73C9"/>
    <w:rsid w:val="00F003E1"/>
    <w:rsid w:val="00F00C79"/>
    <w:rsid w:val="00F017CA"/>
    <w:rsid w:val="00F0198E"/>
    <w:rsid w:val="00F02C00"/>
    <w:rsid w:val="00F02C1E"/>
    <w:rsid w:val="00F047AB"/>
    <w:rsid w:val="00F04928"/>
    <w:rsid w:val="00F05A00"/>
    <w:rsid w:val="00F05C0A"/>
    <w:rsid w:val="00F06952"/>
    <w:rsid w:val="00F07512"/>
    <w:rsid w:val="00F11671"/>
    <w:rsid w:val="00F11E3B"/>
    <w:rsid w:val="00F12695"/>
    <w:rsid w:val="00F12BC6"/>
    <w:rsid w:val="00F141AD"/>
    <w:rsid w:val="00F16275"/>
    <w:rsid w:val="00F16997"/>
    <w:rsid w:val="00F16C44"/>
    <w:rsid w:val="00F1755D"/>
    <w:rsid w:val="00F1758C"/>
    <w:rsid w:val="00F206F3"/>
    <w:rsid w:val="00F20712"/>
    <w:rsid w:val="00F22670"/>
    <w:rsid w:val="00F23536"/>
    <w:rsid w:val="00F23856"/>
    <w:rsid w:val="00F23C98"/>
    <w:rsid w:val="00F23FCD"/>
    <w:rsid w:val="00F256F5"/>
    <w:rsid w:val="00F258C5"/>
    <w:rsid w:val="00F25A26"/>
    <w:rsid w:val="00F275D7"/>
    <w:rsid w:val="00F27949"/>
    <w:rsid w:val="00F302CD"/>
    <w:rsid w:val="00F311AE"/>
    <w:rsid w:val="00F312F5"/>
    <w:rsid w:val="00F3252A"/>
    <w:rsid w:val="00F35413"/>
    <w:rsid w:val="00F3574B"/>
    <w:rsid w:val="00F369CE"/>
    <w:rsid w:val="00F3779A"/>
    <w:rsid w:val="00F37C0A"/>
    <w:rsid w:val="00F40645"/>
    <w:rsid w:val="00F40AC5"/>
    <w:rsid w:val="00F417D9"/>
    <w:rsid w:val="00F421C4"/>
    <w:rsid w:val="00F430BF"/>
    <w:rsid w:val="00F43ECC"/>
    <w:rsid w:val="00F45163"/>
    <w:rsid w:val="00F45AAD"/>
    <w:rsid w:val="00F45FCA"/>
    <w:rsid w:val="00F5077C"/>
    <w:rsid w:val="00F50932"/>
    <w:rsid w:val="00F5197F"/>
    <w:rsid w:val="00F52101"/>
    <w:rsid w:val="00F55560"/>
    <w:rsid w:val="00F566E4"/>
    <w:rsid w:val="00F57625"/>
    <w:rsid w:val="00F60B96"/>
    <w:rsid w:val="00F62708"/>
    <w:rsid w:val="00F62D60"/>
    <w:rsid w:val="00F62E66"/>
    <w:rsid w:val="00F62F7D"/>
    <w:rsid w:val="00F64E56"/>
    <w:rsid w:val="00F65063"/>
    <w:rsid w:val="00F65F31"/>
    <w:rsid w:val="00F66CFF"/>
    <w:rsid w:val="00F67A3F"/>
    <w:rsid w:val="00F739E0"/>
    <w:rsid w:val="00F73BE8"/>
    <w:rsid w:val="00F73DBF"/>
    <w:rsid w:val="00F73E8B"/>
    <w:rsid w:val="00F74602"/>
    <w:rsid w:val="00F74603"/>
    <w:rsid w:val="00F752C5"/>
    <w:rsid w:val="00F7646C"/>
    <w:rsid w:val="00F76AEA"/>
    <w:rsid w:val="00F810A4"/>
    <w:rsid w:val="00F83802"/>
    <w:rsid w:val="00F8448B"/>
    <w:rsid w:val="00F86784"/>
    <w:rsid w:val="00F8727A"/>
    <w:rsid w:val="00F8792A"/>
    <w:rsid w:val="00F879B5"/>
    <w:rsid w:val="00F91117"/>
    <w:rsid w:val="00F91EB0"/>
    <w:rsid w:val="00F92444"/>
    <w:rsid w:val="00F92771"/>
    <w:rsid w:val="00F9343D"/>
    <w:rsid w:val="00F944F4"/>
    <w:rsid w:val="00F94E8C"/>
    <w:rsid w:val="00F965D0"/>
    <w:rsid w:val="00F970ED"/>
    <w:rsid w:val="00FA192C"/>
    <w:rsid w:val="00FA1D67"/>
    <w:rsid w:val="00FA288A"/>
    <w:rsid w:val="00FA2D50"/>
    <w:rsid w:val="00FA51D9"/>
    <w:rsid w:val="00FA5562"/>
    <w:rsid w:val="00FA5C95"/>
    <w:rsid w:val="00FA63D7"/>
    <w:rsid w:val="00FA69E8"/>
    <w:rsid w:val="00FA6DF3"/>
    <w:rsid w:val="00FA7CC8"/>
    <w:rsid w:val="00FB171E"/>
    <w:rsid w:val="00FB230E"/>
    <w:rsid w:val="00FB3897"/>
    <w:rsid w:val="00FB3B1F"/>
    <w:rsid w:val="00FB49A5"/>
    <w:rsid w:val="00FB4ACE"/>
    <w:rsid w:val="00FB4F0B"/>
    <w:rsid w:val="00FB5522"/>
    <w:rsid w:val="00FB55E5"/>
    <w:rsid w:val="00FB573B"/>
    <w:rsid w:val="00FB6365"/>
    <w:rsid w:val="00FB6A70"/>
    <w:rsid w:val="00FB6CB0"/>
    <w:rsid w:val="00FC05A3"/>
    <w:rsid w:val="00FC149F"/>
    <w:rsid w:val="00FC270A"/>
    <w:rsid w:val="00FC2762"/>
    <w:rsid w:val="00FC2C43"/>
    <w:rsid w:val="00FC3554"/>
    <w:rsid w:val="00FC4D4F"/>
    <w:rsid w:val="00FC4F02"/>
    <w:rsid w:val="00FC522B"/>
    <w:rsid w:val="00FC5CD2"/>
    <w:rsid w:val="00FC65C8"/>
    <w:rsid w:val="00FC74A6"/>
    <w:rsid w:val="00FC7D85"/>
    <w:rsid w:val="00FD0028"/>
    <w:rsid w:val="00FD1BE9"/>
    <w:rsid w:val="00FD258E"/>
    <w:rsid w:val="00FD27E9"/>
    <w:rsid w:val="00FD3019"/>
    <w:rsid w:val="00FD40E8"/>
    <w:rsid w:val="00FD47B8"/>
    <w:rsid w:val="00FD5593"/>
    <w:rsid w:val="00FD55D8"/>
    <w:rsid w:val="00FD6F62"/>
    <w:rsid w:val="00FD7A91"/>
    <w:rsid w:val="00FE0BDA"/>
    <w:rsid w:val="00FE120A"/>
    <w:rsid w:val="00FE1C0F"/>
    <w:rsid w:val="00FE1D29"/>
    <w:rsid w:val="00FE2FDC"/>
    <w:rsid w:val="00FE508B"/>
    <w:rsid w:val="00FE67EE"/>
    <w:rsid w:val="00FF1D5A"/>
    <w:rsid w:val="00FF2509"/>
    <w:rsid w:val="00FF3204"/>
    <w:rsid w:val="00FF3250"/>
    <w:rsid w:val="00FF35E4"/>
    <w:rsid w:val="00FF4C4B"/>
    <w:rsid w:val="00FF5405"/>
    <w:rsid w:val="00FF747C"/>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B"/>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B"/>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8996">
      <w:bodyDiv w:val="1"/>
      <w:marLeft w:val="0"/>
      <w:marRight w:val="0"/>
      <w:marTop w:val="0"/>
      <w:marBottom w:val="0"/>
      <w:divBdr>
        <w:top w:val="none" w:sz="0" w:space="0" w:color="auto"/>
        <w:left w:val="none" w:sz="0" w:space="0" w:color="auto"/>
        <w:bottom w:val="none" w:sz="0" w:space="0" w:color="auto"/>
        <w:right w:val="none" w:sz="0" w:space="0" w:color="auto"/>
      </w:divBdr>
    </w:div>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397869898">
      <w:bodyDiv w:val="1"/>
      <w:marLeft w:val="0"/>
      <w:marRight w:val="0"/>
      <w:marTop w:val="0"/>
      <w:marBottom w:val="0"/>
      <w:divBdr>
        <w:top w:val="none" w:sz="0" w:space="0" w:color="auto"/>
        <w:left w:val="none" w:sz="0" w:space="0" w:color="auto"/>
        <w:bottom w:val="none" w:sz="0" w:space="0" w:color="auto"/>
        <w:right w:val="none" w:sz="0" w:space="0" w:color="auto"/>
      </w:divBdr>
    </w:div>
    <w:div w:id="514881806">
      <w:bodyDiv w:val="1"/>
      <w:marLeft w:val="0"/>
      <w:marRight w:val="0"/>
      <w:marTop w:val="0"/>
      <w:marBottom w:val="0"/>
      <w:divBdr>
        <w:top w:val="none" w:sz="0" w:space="0" w:color="auto"/>
        <w:left w:val="none" w:sz="0" w:space="0" w:color="auto"/>
        <w:bottom w:val="none" w:sz="0" w:space="0" w:color="auto"/>
        <w:right w:val="none" w:sz="0" w:space="0" w:color="auto"/>
      </w:divBdr>
    </w:div>
    <w:div w:id="1003045063">
      <w:bodyDiv w:val="1"/>
      <w:marLeft w:val="0"/>
      <w:marRight w:val="0"/>
      <w:marTop w:val="0"/>
      <w:marBottom w:val="0"/>
      <w:divBdr>
        <w:top w:val="none" w:sz="0" w:space="0" w:color="auto"/>
        <w:left w:val="none" w:sz="0" w:space="0" w:color="auto"/>
        <w:bottom w:val="none" w:sz="0" w:space="0" w:color="auto"/>
        <w:right w:val="none" w:sz="0" w:space="0" w:color="auto"/>
      </w:divBdr>
    </w:div>
    <w:div w:id="1017346930">
      <w:bodyDiv w:val="1"/>
      <w:marLeft w:val="0"/>
      <w:marRight w:val="0"/>
      <w:marTop w:val="0"/>
      <w:marBottom w:val="0"/>
      <w:divBdr>
        <w:top w:val="none" w:sz="0" w:space="0" w:color="auto"/>
        <w:left w:val="none" w:sz="0" w:space="0" w:color="auto"/>
        <w:bottom w:val="none" w:sz="0" w:space="0" w:color="auto"/>
        <w:right w:val="none" w:sz="0" w:space="0" w:color="auto"/>
      </w:divBdr>
    </w:div>
    <w:div w:id="1044871437">
      <w:bodyDiv w:val="1"/>
      <w:marLeft w:val="0"/>
      <w:marRight w:val="0"/>
      <w:marTop w:val="0"/>
      <w:marBottom w:val="0"/>
      <w:divBdr>
        <w:top w:val="none" w:sz="0" w:space="0" w:color="auto"/>
        <w:left w:val="none" w:sz="0" w:space="0" w:color="auto"/>
        <w:bottom w:val="none" w:sz="0" w:space="0" w:color="auto"/>
        <w:right w:val="none" w:sz="0" w:space="0" w:color="auto"/>
      </w:divBdr>
    </w:div>
    <w:div w:id="1080373650">
      <w:bodyDiv w:val="1"/>
      <w:marLeft w:val="0"/>
      <w:marRight w:val="0"/>
      <w:marTop w:val="0"/>
      <w:marBottom w:val="0"/>
      <w:divBdr>
        <w:top w:val="none" w:sz="0" w:space="0" w:color="auto"/>
        <w:left w:val="none" w:sz="0" w:space="0" w:color="auto"/>
        <w:bottom w:val="none" w:sz="0" w:space="0" w:color="auto"/>
        <w:right w:val="none" w:sz="0" w:space="0" w:color="auto"/>
      </w:divBdr>
    </w:div>
    <w:div w:id="1082683879">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149636927">
      <w:bodyDiv w:val="1"/>
      <w:marLeft w:val="0"/>
      <w:marRight w:val="0"/>
      <w:marTop w:val="0"/>
      <w:marBottom w:val="0"/>
      <w:divBdr>
        <w:top w:val="none" w:sz="0" w:space="0" w:color="auto"/>
        <w:left w:val="none" w:sz="0" w:space="0" w:color="auto"/>
        <w:bottom w:val="none" w:sz="0" w:space="0" w:color="auto"/>
        <w:right w:val="none" w:sz="0" w:space="0" w:color="auto"/>
      </w:divBdr>
    </w:div>
    <w:div w:id="1168011343">
      <w:bodyDiv w:val="1"/>
      <w:marLeft w:val="0"/>
      <w:marRight w:val="0"/>
      <w:marTop w:val="0"/>
      <w:marBottom w:val="0"/>
      <w:divBdr>
        <w:top w:val="none" w:sz="0" w:space="0" w:color="auto"/>
        <w:left w:val="none" w:sz="0" w:space="0" w:color="auto"/>
        <w:bottom w:val="none" w:sz="0" w:space="0" w:color="auto"/>
        <w:right w:val="none" w:sz="0" w:space="0" w:color="auto"/>
      </w:divBdr>
    </w:div>
    <w:div w:id="1201239643">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25203526">
      <w:bodyDiv w:val="1"/>
      <w:marLeft w:val="0"/>
      <w:marRight w:val="0"/>
      <w:marTop w:val="0"/>
      <w:marBottom w:val="0"/>
      <w:divBdr>
        <w:top w:val="none" w:sz="0" w:space="0" w:color="auto"/>
        <w:left w:val="none" w:sz="0" w:space="0" w:color="auto"/>
        <w:bottom w:val="none" w:sz="0" w:space="0" w:color="auto"/>
        <w:right w:val="none" w:sz="0" w:space="0" w:color="auto"/>
      </w:divBdr>
    </w:div>
    <w:div w:id="1362365165">
      <w:bodyDiv w:val="1"/>
      <w:marLeft w:val="0"/>
      <w:marRight w:val="0"/>
      <w:marTop w:val="0"/>
      <w:marBottom w:val="0"/>
      <w:divBdr>
        <w:top w:val="none" w:sz="0" w:space="0" w:color="auto"/>
        <w:left w:val="none" w:sz="0" w:space="0" w:color="auto"/>
        <w:bottom w:val="none" w:sz="0" w:space="0" w:color="auto"/>
        <w:right w:val="none" w:sz="0" w:space="0" w:color="auto"/>
      </w:divBdr>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
    <w:div w:id="1582374224">
      <w:bodyDiv w:val="1"/>
      <w:marLeft w:val="0"/>
      <w:marRight w:val="0"/>
      <w:marTop w:val="0"/>
      <w:marBottom w:val="0"/>
      <w:divBdr>
        <w:top w:val="none" w:sz="0" w:space="0" w:color="auto"/>
        <w:left w:val="none" w:sz="0" w:space="0" w:color="auto"/>
        <w:bottom w:val="none" w:sz="0" w:space="0" w:color="auto"/>
        <w:right w:val="none" w:sz="0" w:space="0" w:color="auto"/>
      </w:divBdr>
    </w:div>
    <w:div w:id="1596088076">
      <w:bodyDiv w:val="1"/>
      <w:marLeft w:val="0"/>
      <w:marRight w:val="0"/>
      <w:marTop w:val="0"/>
      <w:marBottom w:val="0"/>
      <w:divBdr>
        <w:top w:val="none" w:sz="0" w:space="0" w:color="auto"/>
        <w:left w:val="none" w:sz="0" w:space="0" w:color="auto"/>
        <w:bottom w:val="none" w:sz="0" w:space="0" w:color="auto"/>
        <w:right w:val="none" w:sz="0" w:space="0" w:color="auto"/>
      </w:divBdr>
    </w:div>
    <w:div w:id="1727141897">
      <w:bodyDiv w:val="1"/>
      <w:marLeft w:val="0"/>
      <w:marRight w:val="0"/>
      <w:marTop w:val="0"/>
      <w:marBottom w:val="0"/>
      <w:divBdr>
        <w:top w:val="none" w:sz="0" w:space="0" w:color="auto"/>
        <w:left w:val="none" w:sz="0" w:space="0" w:color="auto"/>
        <w:bottom w:val="none" w:sz="0" w:space="0" w:color="auto"/>
        <w:right w:val="none" w:sz="0" w:space="0" w:color="auto"/>
      </w:divBdr>
    </w:div>
    <w:div w:id="1729497305">
      <w:bodyDiv w:val="1"/>
      <w:marLeft w:val="0"/>
      <w:marRight w:val="0"/>
      <w:marTop w:val="0"/>
      <w:marBottom w:val="0"/>
      <w:divBdr>
        <w:top w:val="none" w:sz="0" w:space="0" w:color="auto"/>
        <w:left w:val="none" w:sz="0" w:space="0" w:color="auto"/>
        <w:bottom w:val="none" w:sz="0" w:space="0" w:color="auto"/>
        <w:right w:val="none" w:sz="0" w:space="0" w:color="auto"/>
      </w:divBdr>
    </w:div>
    <w:div w:id="1945963802">
      <w:bodyDiv w:val="1"/>
      <w:marLeft w:val="0"/>
      <w:marRight w:val="0"/>
      <w:marTop w:val="0"/>
      <w:marBottom w:val="0"/>
      <w:divBdr>
        <w:top w:val="none" w:sz="0" w:space="0" w:color="auto"/>
        <w:left w:val="none" w:sz="0" w:space="0" w:color="auto"/>
        <w:bottom w:val="none" w:sz="0" w:space="0" w:color="auto"/>
        <w:right w:val="none" w:sz="0" w:space="0" w:color="auto"/>
      </w:divBdr>
    </w:div>
    <w:div w:id="1985231135">
      <w:bodyDiv w:val="1"/>
      <w:marLeft w:val="0"/>
      <w:marRight w:val="0"/>
      <w:marTop w:val="0"/>
      <w:marBottom w:val="0"/>
      <w:divBdr>
        <w:top w:val="none" w:sz="0" w:space="0" w:color="auto"/>
        <w:left w:val="none" w:sz="0" w:space="0" w:color="auto"/>
        <w:bottom w:val="none" w:sz="0" w:space="0" w:color="auto"/>
        <w:right w:val="none" w:sz="0" w:space="0" w:color="auto"/>
      </w:divBdr>
    </w:div>
    <w:div w:id="2078942775">
      <w:bodyDiv w:val="1"/>
      <w:marLeft w:val="0"/>
      <w:marRight w:val="0"/>
      <w:marTop w:val="0"/>
      <w:marBottom w:val="0"/>
      <w:divBdr>
        <w:top w:val="none" w:sz="0" w:space="0" w:color="auto"/>
        <w:left w:val="none" w:sz="0" w:space="0" w:color="auto"/>
        <w:bottom w:val="none" w:sz="0" w:space="0" w:color="auto"/>
        <w:right w:val="none" w:sz="0" w:space="0" w:color="auto"/>
      </w:divBdr>
    </w:div>
    <w:div w:id="2134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mailto:arh_n@saradmin.udm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7E85-5222-4C1F-88AC-DF390D91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9737</Words>
  <Characters>55504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65111</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Загуменова Елена В.</cp:lastModifiedBy>
  <cp:revision>4</cp:revision>
  <cp:lastPrinted>2017-11-17T11:18:00Z</cp:lastPrinted>
  <dcterms:created xsi:type="dcterms:W3CDTF">2018-10-15T11:56:00Z</dcterms:created>
  <dcterms:modified xsi:type="dcterms:W3CDTF">2018-10-16T05:04:00Z</dcterms:modified>
</cp:coreProperties>
</file>