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C7" w:rsidRDefault="00252CC7" w:rsidP="00252CC7">
      <w:pPr>
        <w:ind w:left="-720"/>
        <w:jc w:val="center"/>
        <w:rPr>
          <w:rFonts w:ascii="Times New Roman" w:hAnsi="Times New Roman"/>
          <w:b/>
          <w:color w:val="000000"/>
          <w:sz w:val="22"/>
          <w:szCs w:val="22"/>
        </w:rPr>
      </w:pPr>
      <w:r>
        <w:rPr>
          <w:rFonts w:ascii="Times New Roman" w:hAnsi="Times New Roman"/>
          <w:b/>
          <w:color w:val="000000"/>
          <w:sz w:val="22"/>
          <w:szCs w:val="22"/>
        </w:rPr>
        <w:t>Извещение</w:t>
      </w:r>
    </w:p>
    <w:p w:rsidR="00252CC7" w:rsidRDefault="00252CC7" w:rsidP="00252CC7">
      <w:pPr>
        <w:ind w:left="-720"/>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по продаже земельного участка, расположенного</w:t>
      </w:r>
    </w:p>
    <w:p w:rsidR="00252CC7" w:rsidRDefault="00252CC7" w:rsidP="00252CC7">
      <w:pPr>
        <w:ind w:left="-720"/>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жилой район Радужный, ул. Ясная, 24</w:t>
      </w:r>
    </w:p>
    <w:p w:rsidR="00252CC7" w:rsidRDefault="00252CC7" w:rsidP="00252CC7">
      <w:pPr>
        <w:spacing w:after="120"/>
        <w:ind w:left="-720"/>
        <w:jc w:val="both"/>
        <w:rPr>
          <w:rFonts w:ascii="Times New Roman" w:hAnsi="Times New Roman"/>
          <w:b/>
          <w:color w:val="000000"/>
          <w:sz w:val="22"/>
          <w:szCs w:val="22"/>
        </w:rPr>
      </w:pPr>
    </w:p>
    <w:p w:rsidR="00252CC7" w:rsidRDefault="00252CC7" w:rsidP="00252CC7">
      <w:pPr>
        <w:spacing w:after="120"/>
        <w:ind w:left="-720"/>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252CC7" w:rsidRDefault="00252CC7" w:rsidP="00252CC7">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252CC7" w:rsidRDefault="00252CC7" w:rsidP="00252CC7">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252CC7" w:rsidRDefault="00252CC7" w:rsidP="00252CC7">
      <w:pPr>
        <w:pStyle w:val="a7"/>
        <w:spacing w:before="0" w:beforeAutospacing="0" w:after="120" w:afterAutospacing="0"/>
        <w:ind w:left="-720"/>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252CC7" w:rsidRDefault="00252CC7" w:rsidP="00252CC7">
      <w:pPr>
        <w:pStyle w:val="a6"/>
        <w:spacing w:after="120"/>
        <w:ind w:left="-720"/>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252CC7" w:rsidRDefault="00252CC7" w:rsidP="00252CC7">
      <w:pPr>
        <w:pStyle w:val="a6"/>
        <w:spacing w:after="120"/>
        <w:ind w:left="-720"/>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830-р от 31.05.2018 г.</w:t>
      </w:r>
    </w:p>
    <w:p w:rsidR="00252CC7" w:rsidRDefault="00252CC7" w:rsidP="00252CC7">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252CC7" w:rsidRDefault="00252CC7" w:rsidP="00252CC7">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556999">
        <w:rPr>
          <w:rFonts w:ascii="Times New Roman" w:hAnsi="Times New Roman"/>
          <w:color w:val="000000"/>
          <w:sz w:val="22"/>
          <w:szCs w:val="22"/>
        </w:rPr>
        <w:t>21 августа 2019 года в 14 часов 00 минут.</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проведения аукциона:</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купли-продажи.</w:t>
      </w:r>
    </w:p>
    <w:p w:rsidR="00252CC7" w:rsidRDefault="00252CC7" w:rsidP="00252CC7">
      <w:pPr>
        <w:pStyle w:val="western"/>
        <w:spacing w:before="0" w:beforeAutospacing="0" w:after="120" w:afterAutospacing="0"/>
        <w:ind w:left="-720"/>
        <w:jc w:val="both"/>
        <w:rPr>
          <w:rFonts w:ascii="Times New Roman" w:hAnsi="Times New Roman"/>
          <w:b/>
          <w:bCs/>
          <w:color w:val="000000"/>
          <w:sz w:val="22"/>
          <w:szCs w:val="22"/>
        </w:rPr>
      </w:pPr>
    </w:p>
    <w:p w:rsidR="00252CC7" w:rsidRDefault="00252CC7" w:rsidP="00252CC7">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собственности на земельный участок.</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Радужный, ул. Ясная, 24.</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 xml:space="preserve"> 1500 кв.м.</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18:30:000828:301.</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lastRenderedPageBreak/>
        <w:t xml:space="preserve">Вид разрешенного использования: </w:t>
      </w:r>
      <w:r>
        <w:rPr>
          <w:rFonts w:ascii="Times New Roman" w:hAnsi="Times New Roman"/>
          <w:bCs/>
          <w:color w:val="000000"/>
          <w:sz w:val="22"/>
        </w:rPr>
        <w:t>«</w:t>
      </w:r>
      <w:r>
        <w:rPr>
          <w:rFonts w:ascii="Times New Roman" w:hAnsi="Times New Roman"/>
          <w:color w:val="000000"/>
          <w:sz w:val="22"/>
        </w:rPr>
        <w:t>для индивидуального жилищного строительства (код 2.1) - размещение индивидуального жилого дома».</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252CC7" w:rsidRDefault="00252CC7" w:rsidP="00252CC7">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252CC7" w:rsidRDefault="00252CC7" w:rsidP="00252CC7">
      <w:pPr>
        <w:tabs>
          <w:tab w:val="left" w:pos="580"/>
          <w:tab w:val="left" w:pos="1080"/>
        </w:tabs>
        <w:spacing w:after="120"/>
        <w:ind w:left="-720"/>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252CC7" w:rsidRDefault="00252CC7" w:rsidP="00252CC7">
      <w:pPr>
        <w:tabs>
          <w:tab w:val="left" w:pos="1080"/>
        </w:tabs>
        <w:ind w:left="-720" w:firstLine="157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252CC7" w:rsidRDefault="00252CC7" w:rsidP="00252CC7">
      <w:pPr>
        <w:tabs>
          <w:tab w:val="left" w:pos="108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252CC7" w:rsidRDefault="00252CC7" w:rsidP="00252CC7">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252CC7" w:rsidRDefault="00252CC7" w:rsidP="00252CC7">
      <w:pPr>
        <w:tabs>
          <w:tab w:val="left" w:pos="76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252CC7" w:rsidRDefault="00252CC7" w:rsidP="00252CC7">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252CC7" w:rsidRDefault="00252CC7" w:rsidP="00252CC7">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252CC7" w:rsidRDefault="00252CC7" w:rsidP="00252CC7">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252CC7" w:rsidRDefault="00252CC7" w:rsidP="00252CC7">
      <w:pPr>
        <w:spacing w:after="120"/>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52CC7" w:rsidRDefault="00252CC7" w:rsidP="00252CC7">
      <w:pPr>
        <w:pStyle w:val="a6"/>
        <w:tabs>
          <w:tab w:val="center" w:pos="0"/>
        </w:tabs>
        <w:spacing w:after="120"/>
        <w:ind w:left="-720"/>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252CC7" w:rsidRDefault="00252CC7" w:rsidP="00252CC7">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252CC7" w:rsidRDefault="00252CC7" w:rsidP="00252CC7">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
    <w:p w:rsidR="00252CC7" w:rsidRDefault="00252CC7" w:rsidP="00252CC7">
      <w:pPr>
        <w:tabs>
          <w:tab w:val="left" w:pos="360"/>
        </w:tabs>
        <w:ind w:left="-709" w:right="-6" w:firstLine="567"/>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252CC7" w:rsidRDefault="00252CC7" w:rsidP="00252CC7">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есть. Точка подключения по ул. Гончарова, 67 (водопровод диаметром </w:t>
      </w:r>
      <w:r>
        <w:rPr>
          <w:rFonts w:ascii="Times New Roman" w:hAnsi="Times New Roman"/>
          <w:sz w:val="22"/>
          <w:szCs w:val="22"/>
          <w:lang w:val="en-US"/>
        </w:rPr>
        <w:t>D</w:t>
      </w:r>
      <w:r>
        <w:rPr>
          <w:rFonts w:ascii="Times New Roman" w:hAnsi="Times New Roman"/>
          <w:sz w:val="22"/>
          <w:szCs w:val="22"/>
        </w:rPr>
        <w:t xml:space="preserve">=300 мм). Считать максимальную нагрузку в точке подключения </w:t>
      </w:r>
      <w:r>
        <w:rPr>
          <w:rFonts w:ascii="Times New Roman" w:hAnsi="Times New Roman"/>
          <w:sz w:val="22"/>
          <w:szCs w:val="22"/>
        </w:rPr>
        <w:lastRenderedPageBreak/>
        <w:t>как предельную свободную мощность существующих сетей в точке подключения.</w:t>
      </w:r>
    </w:p>
    <w:p w:rsidR="00252CC7" w:rsidRDefault="00252CC7" w:rsidP="00252CC7">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=400 мм по ул. Гончарова, 67, при условии строительства канализационной насосной станции для подачи сточных вод в точку подключения.</w:t>
      </w:r>
    </w:p>
    <w:p w:rsidR="00252CC7" w:rsidRDefault="00252CC7" w:rsidP="00252CC7">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252CC7" w:rsidRDefault="00252CC7" w:rsidP="00252CC7">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252CC7" w:rsidRDefault="00252CC7" w:rsidP="00252CC7">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252CC7" w:rsidRDefault="00252CC7" w:rsidP="00252CC7">
      <w:pPr>
        <w:tabs>
          <w:tab w:val="left" w:pos="950"/>
        </w:tabs>
        <w:autoSpaceDE w:val="0"/>
        <w:autoSpaceDN w:val="0"/>
        <w:adjustRightInd w:val="0"/>
        <w:spacing w:line="240" w:lineRule="exact"/>
        <w:ind w:left="-709" w:right="-143" w:firstLine="567"/>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252CC7" w:rsidRDefault="00252CC7" w:rsidP="00252CC7">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
          <w:iCs/>
          <w:sz w:val="22"/>
          <w:szCs w:val="22"/>
        </w:rPr>
        <w:t xml:space="preserve"> </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195 кВт.</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52CC7" w:rsidRDefault="00252CC7" w:rsidP="00252CC7">
      <w:pPr>
        <w:widowControl w:val="0"/>
        <w:autoSpaceDE w:val="0"/>
        <w:autoSpaceDN w:val="0"/>
        <w:adjustRightInd w:val="0"/>
        <w:ind w:left="-709" w:right="-6" w:firstLine="567"/>
        <w:jc w:val="both"/>
        <w:rPr>
          <w:rFonts w:ascii="Times New Roman" w:hAnsi="Times New Roman"/>
          <w:color w:val="00B050"/>
          <w:sz w:val="22"/>
          <w:szCs w:val="22"/>
        </w:rPr>
      </w:pP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252CC7" w:rsidRDefault="00252CC7" w:rsidP="00252CC7">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Точка присоединения – к газопроводу низкого давления (0,002 Мпа) диаметром 63 мм., газопровод расположен на границе земельного участка.</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sz w:val="22"/>
          <w:szCs w:val="22"/>
        </w:rPr>
        <w:t>Максимальная нагрузка 3.2 куб.м./час.</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9 месяцев со дня заключения договора.</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252CC7" w:rsidRDefault="00252CC7" w:rsidP="00252CC7">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38 800 руб. </w:t>
      </w:r>
    </w:p>
    <w:p w:rsidR="00252CC7" w:rsidRDefault="00252CC7" w:rsidP="00252CC7">
      <w:pPr>
        <w:widowControl w:val="0"/>
        <w:autoSpaceDE w:val="0"/>
        <w:autoSpaceDN w:val="0"/>
        <w:adjustRightInd w:val="0"/>
        <w:ind w:left="-709" w:right="-6" w:firstLine="567"/>
        <w:jc w:val="both"/>
        <w:rPr>
          <w:rFonts w:ascii="Times New Roman" w:hAnsi="Times New Roman"/>
          <w:color w:val="000000"/>
          <w:sz w:val="22"/>
          <w:szCs w:val="22"/>
        </w:rPr>
      </w:pPr>
    </w:p>
    <w:p w:rsidR="00252CC7" w:rsidRDefault="00252CC7" w:rsidP="00252CC7">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252CC7" w:rsidRDefault="00252CC7" w:rsidP="00252CC7">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252CC7" w:rsidRDefault="00252CC7" w:rsidP="00252CC7">
      <w:pPr>
        <w:pStyle w:val="a6"/>
        <w:tabs>
          <w:tab w:val="center" w:pos="0"/>
        </w:tabs>
        <w:spacing w:after="120"/>
        <w:ind w:left="-720"/>
        <w:rPr>
          <w:rFonts w:ascii="Times New Roman" w:hAnsi="Times New Roman"/>
          <w:bCs/>
          <w:color w:val="000000"/>
          <w:sz w:val="22"/>
        </w:rPr>
      </w:pPr>
    </w:p>
    <w:p w:rsidR="00252CC7" w:rsidRDefault="00252CC7" w:rsidP="00252CC7">
      <w:pPr>
        <w:pStyle w:val="a6"/>
        <w:tabs>
          <w:tab w:val="center" w:pos="0"/>
        </w:tabs>
        <w:spacing w:after="120"/>
        <w:ind w:left="-720"/>
        <w:rPr>
          <w:rFonts w:ascii="Times New Roman" w:hAnsi="Times New Roman"/>
          <w:bCs/>
          <w:color w:val="000000"/>
          <w:sz w:val="22"/>
        </w:rPr>
      </w:pPr>
    </w:p>
    <w:p w:rsidR="00252CC7" w:rsidRDefault="00252CC7" w:rsidP="00252CC7">
      <w:pPr>
        <w:pStyle w:val="a6"/>
        <w:tabs>
          <w:tab w:val="left" w:pos="0"/>
          <w:tab w:val="center" w:pos="540"/>
        </w:tabs>
        <w:spacing w:after="120"/>
        <w:ind w:left="-720"/>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(рыночная стоимость) – 657 000</w:t>
      </w:r>
      <w:r>
        <w:rPr>
          <w:rFonts w:ascii="Times New Roman" w:hAnsi="Times New Roman"/>
          <w:bCs/>
          <w:sz w:val="22"/>
        </w:rPr>
        <w:t xml:space="preserve"> рублей (отчет об определении рыночной стоимости земельного участка № 2019-05-105) </w:t>
      </w:r>
    </w:p>
    <w:p w:rsidR="00252CC7" w:rsidRDefault="00252CC7" w:rsidP="00252CC7">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Шаг аукциона – 19 700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252CC7" w:rsidRDefault="00252CC7" w:rsidP="00252CC7">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252CC7" w:rsidRDefault="00252CC7" w:rsidP="00252CC7">
      <w:pPr>
        <w:pStyle w:val="a6"/>
        <w:tabs>
          <w:tab w:val="left" w:pos="0"/>
          <w:tab w:val="center" w:pos="540"/>
        </w:tabs>
        <w:spacing w:after="120"/>
        <w:ind w:left="-720"/>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252CC7" w:rsidRDefault="00252CC7" w:rsidP="00252CC7">
      <w:pPr>
        <w:pStyle w:val="a6"/>
        <w:tabs>
          <w:tab w:val="center" w:pos="0"/>
        </w:tabs>
        <w:ind w:left="-720"/>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252CC7" w:rsidRDefault="00252CC7" w:rsidP="00252CC7">
      <w:pPr>
        <w:pStyle w:val="a6"/>
        <w:tabs>
          <w:tab w:val="left" w:pos="-360"/>
        </w:tabs>
        <w:ind w:left="-720"/>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252CC7" w:rsidRDefault="00252CC7" w:rsidP="00252CC7">
      <w:pPr>
        <w:pStyle w:val="a6"/>
        <w:numPr>
          <w:ilvl w:val="0"/>
          <w:numId w:val="1"/>
        </w:numPr>
        <w:tabs>
          <w:tab w:val="center" w:pos="0"/>
        </w:tabs>
        <w:spacing w:after="120"/>
        <w:ind w:left="-420"/>
        <w:rPr>
          <w:rFonts w:ascii="Times New Roman" w:hAnsi="Times New Roman"/>
          <w:color w:val="000000"/>
          <w:sz w:val="22"/>
        </w:rPr>
      </w:pPr>
      <w:r>
        <w:rPr>
          <w:rFonts w:ascii="Times New Roman" w:hAnsi="Times New Roman"/>
          <w:color w:val="000000"/>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252CC7" w:rsidRDefault="00252CC7" w:rsidP="00252CC7">
      <w:pPr>
        <w:pStyle w:val="a6"/>
        <w:numPr>
          <w:ilvl w:val="0"/>
          <w:numId w:val="1"/>
        </w:numPr>
        <w:tabs>
          <w:tab w:val="center" w:pos="0"/>
        </w:tabs>
        <w:spacing w:after="120"/>
        <w:ind w:left="-420"/>
        <w:rPr>
          <w:rFonts w:ascii="Times New Roman" w:hAnsi="Times New Roman"/>
          <w:bCs/>
          <w:color w:val="000000"/>
          <w:sz w:val="22"/>
        </w:rPr>
      </w:pPr>
      <w:r>
        <w:rPr>
          <w:rFonts w:ascii="Times New Roman" w:hAnsi="Times New Roman"/>
          <w:color w:val="000000"/>
          <w:sz w:val="22"/>
        </w:rPr>
        <w:t xml:space="preserve"> копии документов, удостоверяющих личность (для граждан);</w:t>
      </w:r>
    </w:p>
    <w:p w:rsidR="00252CC7" w:rsidRDefault="00252CC7" w:rsidP="00252CC7">
      <w:pPr>
        <w:pStyle w:val="a6"/>
        <w:numPr>
          <w:ilvl w:val="0"/>
          <w:numId w:val="1"/>
        </w:numPr>
        <w:tabs>
          <w:tab w:val="center" w:pos="0"/>
        </w:tabs>
        <w:spacing w:after="120"/>
        <w:ind w:left="-420"/>
        <w:rPr>
          <w:rFonts w:ascii="Times New Roman" w:hAnsi="Times New Roman"/>
          <w:color w:val="000000"/>
          <w:sz w:val="22"/>
        </w:rPr>
      </w:pPr>
      <w:r>
        <w:rPr>
          <w:rFonts w:ascii="Times New Roman" w:hAnsi="Times New Roman"/>
          <w:color w:val="000000"/>
          <w:sz w:val="22"/>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2CC7" w:rsidRDefault="00252CC7" w:rsidP="00252CC7">
      <w:pPr>
        <w:pStyle w:val="a6"/>
        <w:numPr>
          <w:ilvl w:val="0"/>
          <w:numId w:val="1"/>
        </w:numPr>
        <w:tabs>
          <w:tab w:val="center" w:pos="0"/>
        </w:tabs>
        <w:spacing w:after="120"/>
        <w:ind w:left="-420"/>
        <w:rPr>
          <w:rFonts w:ascii="Times New Roman" w:hAnsi="Times New Roman"/>
          <w:bCs/>
          <w:color w:val="000000"/>
          <w:sz w:val="22"/>
        </w:rPr>
      </w:pPr>
      <w:r>
        <w:rPr>
          <w:rFonts w:ascii="Times New Roman" w:hAnsi="Times New Roman"/>
          <w:color w:val="000000"/>
          <w:sz w:val="22"/>
        </w:rPr>
        <w:t xml:space="preserve"> документы, подтверждающие внесение задатка.</w:t>
      </w:r>
    </w:p>
    <w:p w:rsidR="00252CC7" w:rsidRDefault="00252CC7" w:rsidP="00252CC7">
      <w:pPr>
        <w:pStyle w:val="a6"/>
        <w:ind w:left="-720"/>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252CC7" w:rsidRDefault="00252CC7" w:rsidP="00252CC7">
      <w:pPr>
        <w:pStyle w:val="a6"/>
        <w:ind w:left="-720"/>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252CC7" w:rsidRDefault="00252CC7" w:rsidP="00252CC7">
      <w:pPr>
        <w:pStyle w:val="a6"/>
        <w:ind w:left="-720"/>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252CC7" w:rsidRDefault="00252CC7" w:rsidP="00252CC7">
      <w:pPr>
        <w:pStyle w:val="a6"/>
        <w:spacing w:after="120"/>
        <w:ind w:left="-720"/>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252CC7" w:rsidRDefault="00252CC7" w:rsidP="00252CC7">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каб. № 206.</w:t>
      </w:r>
    </w:p>
    <w:p w:rsidR="00252CC7" w:rsidRPr="00556999" w:rsidRDefault="00252CC7" w:rsidP="00252CC7">
      <w:pPr>
        <w:pStyle w:val="western"/>
        <w:spacing w:before="0" w:beforeAutospacing="0" w:after="120" w:afterAutospacing="0"/>
        <w:ind w:left="-720"/>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556999">
        <w:rPr>
          <w:rFonts w:ascii="Times New Roman" w:hAnsi="Times New Roman"/>
          <w:bCs/>
          <w:color w:val="000000"/>
          <w:sz w:val="22"/>
          <w:szCs w:val="22"/>
        </w:rPr>
        <w:t>21 августа 2019 года</w:t>
      </w:r>
      <w:r w:rsidRPr="00556999">
        <w:rPr>
          <w:rFonts w:ascii="Times New Roman" w:hAnsi="Times New Roman"/>
          <w:color w:val="000000"/>
          <w:sz w:val="22"/>
          <w:szCs w:val="22"/>
        </w:rPr>
        <w:t xml:space="preserve"> </w:t>
      </w:r>
      <w:r w:rsidRPr="00556999">
        <w:rPr>
          <w:rFonts w:ascii="Times New Roman" w:hAnsi="Times New Roman"/>
          <w:bCs/>
          <w:color w:val="000000"/>
          <w:sz w:val="22"/>
          <w:szCs w:val="22"/>
        </w:rPr>
        <w:t>с 14.00 час.</w:t>
      </w:r>
    </w:p>
    <w:p w:rsidR="00252CC7" w:rsidRPr="00556999" w:rsidRDefault="00252CC7" w:rsidP="00252CC7">
      <w:pPr>
        <w:pStyle w:val="a6"/>
        <w:tabs>
          <w:tab w:val="center" w:pos="0"/>
        </w:tabs>
        <w:spacing w:after="120"/>
        <w:ind w:left="-720"/>
        <w:rPr>
          <w:rFonts w:ascii="Times New Roman" w:hAnsi="Times New Roman"/>
          <w:bCs/>
          <w:color w:val="000000"/>
          <w:sz w:val="22"/>
        </w:rPr>
      </w:pPr>
      <w:r w:rsidRPr="00556999">
        <w:rPr>
          <w:rFonts w:ascii="Times New Roman" w:hAnsi="Times New Roman"/>
          <w:b/>
          <w:color w:val="000000"/>
          <w:sz w:val="22"/>
        </w:rPr>
        <w:t xml:space="preserve">Дата и время окончания приема заявок на участие в аукционе: </w:t>
      </w:r>
      <w:r w:rsidRPr="00556999">
        <w:rPr>
          <w:rFonts w:ascii="Times New Roman" w:hAnsi="Times New Roman"/>
          <w:bCs/>
          <w:color w:val="000000"/>
          <w:sz w:val="22"/>
        </w:rPr>
        <w:t>15 августа 2019 года</w:t>
      </w:r>
      <w:r w:rsidRPr="00556999">
        <w:rPr>
          <w:rFonts w:ascii="Times New Roman" w:hAnsi="Times New Roman"/>
          <w:color w:val="000000"/>
          <w:sz w:val="22"/>
        </w:rPr>
        <w:t xml:space="preserve"> </w:t>
      </w:r>
      <w:r w:rsidRPr="00556999">
        <w:rPr>
          <w:rFonts w:ascii="Times New Roman" w:hAnsi="Times New Roman"/>
          <w:bCs/>
          <w:color w:val="000000"/>
          <w:sz w:val="22"/>
        </w:rPr>
        <w:t>до 17.30 час.</w:t>
      </w:r>
    </w:p>
    <w:p w:rsidR="00252CC7" w:rsidRDefault="00252CC7" w:rsidP="00252CC7">
      <w:pPr>
        <w:pStyle w:val="a6"/>
        <w:spacing w:after="120"/>
        <w:ind w:left="-720"/>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131 400 </w:t>
      </w:r>
      <w:r>
        <w:rPr>
          <w:rFonts w:ascii="Times New Roman" w:hAnsi="Times New Roman"/>
          <w:color w:val="000000"/>
          <w:sz w:val="22"/>
        </w:rPr>
        <w:t>рублей 00 копеек.</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252CC7" w:rsidRDefault="00252CC7" w:rsidP="00252CC7">
      <w:pPr>
        <w:pStyle w:val="a6"/>
        <w:tabs>
          <w:tab w:val="left" w:pos="180"/>
          <w:tab w:val="left" w:pos="540"/>
        </w:tabs>
        <w:ind w:left="-720"/>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купли - продажи земельного участка, засчитывается в счет оплаты за него. Исполнение обязанности по внесению суммы задатка третьими лицами не допускается.</w:t>
      </w:r>
    </w:p>
    <w:p w:rsidR="00252CC7" w:rsidRDefault="00252CC7" w:rsidP="00252CC7">
      <w:pPr>
        <w:spacing w:after="120"/>
        <w:ind w:left="-720"/>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252CC7" w:rsidRDefault="00252CC7" w:rsidP="00252CC7">
      <w:pPr>
        <w:ind w:left="-720"/>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252CC7" w:rsidRDefault="00252CC7" w:rsidP="00252CC7">
      <w:pPr>
        <w:ind w:left="-720"/>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252CC7" w:rsidRDefault="00252CC7" w:rsidP="00252CC7">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252CC7" w:rsidRDefault="00252CC7" w:rsidP="00252CC7">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252CC7" w:rsidRDefault="00252CC7" w:rsidP="00252CC7">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252CC7" w:rsidRDefault="00252CC7" w:rsidP="00252CC7">
      <w:pPr>
        <w:pStyle w:val="a6"/>
        <w:spacing w:after="120"/>
        <w:ind w:left="-720" w:right="-6"/>
        <w:rPr>
          <w:rFonts w:ascii="Times New Roman" w:hAnsi="Times New Roman"/>
          <w:color w:val="000000"/>
          <w:sz w:val="22"/>
        </w:rPr>
      </w:pPr>
      <w:r>
        <w:rPr>
          <w:rFonts w:ascii="Times New Roman" w:hAnsi="Times New Roman"/>
          <w:color w:val="000000"/>
          <w:sz w:val="22"/>
        </w:rPr>
        <w:lastRenderedPageBreak/>
        <w:t>- участвовавшему в аукционе, но не победившему в нем - в течение трех рабочих дней со дня подписания протокола о результатах аукциона.</w:t>
      </w:r>
    </w:p>
    <w:p w:rsidR="00252CC7" w:rsidRDefault="00252CC7" w:rsidP="00252CC7">
      <w:pPr>
        <w:pStyle w:val="a6"/>
        <w:ind w:left="-720" w:right="-6"/>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252CC7" w:rsidRDefault="00252CC7" w:rsidP="00252CC7">
      <w:pPr>
        <w:pStyle w:val="a6"/>
        <w:spacing w:after="120"/>
        <w:ind w:left="-720" w:right="-6"/>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252CC7" w:rsidRDefault="00252CC7" w:rsidP="00252CC7">
      <w:pPr>
        <w:numPr>
          <w:ilvl w:val="0"/>
          <w:numId w:val="2"/>
        </w:numPr>
        <w:ind w:left="-420"/>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252CC7" w:rsidRDefault="00252CC7" w:rsidP="00252CC7">
      <w:pPr>
        <w:numPr>
          <w:ilvl w:val="0"/>
          <w:numId w:val="2"/>
        </w:numPr>
        <w:ind w:left="-420"/>
        <w:jc w:val="both"/>
        <w:rPr>
          <w:rFonts w:ascii="Times New Roman" w:hAnsi="Times New Roman"/>
          <w:color w:val="000000"/>
          <w:sz w:val="22"/>
          <w:szCs w:val="22"/>
        </w:rPr>
      </w:pPr>
      <w:r>
        <w:rPr>
          <w:rFonts w:ascii="Times New Roman" w:hAnsi="Times New Roman"/>
          <w:color w:val="000000"/>
          <w:sz w:val="22"/>
          <w:szCs w:val="22"/>
        </w:rPr>
        <w:t xml:space="preserve"> непоступление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252CC7" w:rsidRDefault="00252CC7" w:rsidP="00252CC7">
      <w:pPr>
        <w:numPr>
          <w:ilvl w:val="0"/>
          <w:numId w:val="2"/>
        </w:numPr>
        <w:ind w:left="-420"/>
        <w:jc w:val="both"/>
        <w:rPr>
          <w:rFonts w:ascii="Times New Roman" w:hAnsi="Times New Roman"/>
          <w:color w:val="000000"/>
          <w:sz w:val="22"/>
          <w:szCs w:val="22"/>
        </w:rPr>
      </w:pPr>
      <w:r>
        <w:rPr>
          <w:rFonts w:ascii="Times New Roman" w:hAnsi="Times New Roman"/>
          <w:color w:val="000000"/>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252CC7" w:rsidRDefault="00252CC7" w:rsidP="00252CC7">
      <w:pPr>
        <w:numPr>
          <w:ilvl w:val="0"/>
          <w:numId w:val="2"/>
        </w:numPr>
        <w:ind w:left="-420"/>
        <w:jc w:val="both"/>
        <w:rPr>
          <w:rFonts w:ascii="Times New Roman" w:hAnsi="Times New Roman"/>
          <w:color w:val="000000"/>
          <w:sz w:val="22"/>
          <w:szCs w:val="22"/>
        </w:rPr>
      </w:pPr>
      <w:r>
        <w:rPr>
          <w:rFonts w:ascii="Times New Roman" w:hAnsi="Times New Roman"/>
          <w:color w:val="000000"/>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252CC7" w:rsidRDefault="00252CC7" w:rsidP="00252CC7">
      <w:pPr>
        <w:spacing w:after="120"/>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252CC7" w:rsidRDefault="00252CC7" w:rsidP="00252CC7">
      <w:pPr>
        <w:spacing w:after="120"/>
        <w:ind w:left="-720"/>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252CC7" w:rsidRDefault="00252CC7" w:rsidP="00252CC7">
      <w:pPr>
        <w:pStyle w:val="2"/>
        <w:spacing w:line="180" w:lineRule="atLeast"/>
        <w:ind w:left="-720"/>
        <w:rPr>
          <w:rFonts w:ascii="Times New Roman" w:hAnsi="Times New Roman"/>
          <w:b/>
          <w:color w:val="000000"/>
          <w:szCs w:val="22"/>
        </w:rPr>
      </w:pPr>
    </w:p>
    <w:p w:rsidR="00252CC7" w:rsidRDefault="00252CC7" w:rsidP="00252CC7">
      <w:pPr>
        <w:pStyle w:val="2"/>
        <w:spacing w:line="180" w:lineRule="atLeast"/>
        <w:ind w:left="-720"/>
        <w:rPr>
          <w:rFonts w:ascii="Times New Roman" w:hAnsi="Times New Roman"/>
          <w:b/>
          <w:color w:val="000000"/>
          <w:szCs w:val="22"/>
        </w:rPr>
      </w:pPr>
    </w:p>
    <w:p w:rsidR="00252CC7" w:rsidRDefault="00252CC7" w:rsidP="00252CC7">
      <w:pPr>
        <w:pStyle w:val="2"/>
        <w:spacing w:line="180" w:lineRule="atLeast"/>
        <w:ind w:left="-720"/>
        <w:rPr>
          <w:rFonts w:ascii="Times New Roman" w:hAnsi="Times New Roman"/>
          <w:b/>
          <w:color w:val="000000"/>
          <w:szCs w:val="22"/>
        </w:rPr>
      </w:pPr>
      <w:r>
        <w:rPr>
          <w:rFonts w:ascii="Times New Roman" w:hAnsi="Times New Roman"/>
          <w:b/>
          <w:color w:val="000000"/>
          <w:szCs w:val="22"/>
        </w:rPr>
        <w:t>Заключение договора купли-продажи земельного участка:</w:t>
      </w:r>
    </w:p>
    <w:p w:rsidR="00252CC7" w:rsidRDefault="00252CC7" w:rsidP="00252CC7">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Договор купли - продажи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Оплата стоимости земельного участка производится единовременным платежом в течение 10 (десяти) дней со дня подписания договора купли - продажи.</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Передача Участка осуществляется в течение 5 (пяти) дней со дня заключения договора купли-продажи. Передача Участка оформляется актом приема-передачи. Документом, подтверждающим внесение стоимости предмета аукциона на счет Организатора торгов, является выписка со счета Организатора торгов.</w:t>
      </w:r>
    </w:p>
    <w:p w:rsidR="00252CC7" w:rsidRDefault="00252CC7" w:rsidP="00252CC7">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купли - продажи или оплаты стоимости земельного участка, вышеуказанные лица утрачивают право на заключение договора купли - продажи, а внесенный ими задаток не возвращается.</w:t>
      </w:r>
    </w:p>
    <w:p w:rsidR="00252CC7" w:rsidRDefault="00252CC7" w:rsidP="00252CC7">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на официальном сайте Российской Федерации для размещения информации о проведении торгов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252CC7" w:rsidRDefault="00252CC7" w:rsidP="00252CC7">
      <w:pPr>
        <w:pStyle w:val="2"/>
        <w:spacing w:line="180" w:lineRule="atLeast"/>
        <w:ind w:left="-720"/>
        <w:rPr>
          <w:rFonts w:ascii="Times New Roman" w:hAnsi="Times New Roman"/>
          <w:b/>
          <w:bCs/>
          <w:color w:val="000000"/>
          <w:szCs w:val="22"/>
        </w:rPr>
      </w:pPr>
    </w:p>
    <w:p w:rsidR="00252CC7" w:rsidRDefault="00252CC7" w:rsidP="00252CC7">
      <w:pPr>
        <w:pStyle w:val="a6"/>
        <w:tabs>
          <w:tab w:val="left" w:pos="0"/>
          <w:tab w:val="center" w:pos="540"/>
        </w:tabs>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w:t>
      </w:r>
    </w:p>
    <w:p w:rsidR="00252CC7" w:rsidRDefault="00252CC7" w:rsidP="00252CC7">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252CC7" w:rsidRDefault="00252CC7" w:rsidP="00252CC7">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252CC7" w:rsidRDefault="00252CC7" w:rsidP="00252CC7">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24</w:t>
      </w:r>
    </w:p>
    <w:p w:rsidR="00252CC7" w:rsidRDefault="00252CC7" w:rsidP="00252CC7">
      <w:pPr>
        <w:pStyle w:val="1"/>
        <w:ind w:left="-720" w:right="-5"/>
        <w:jc w:val="center"/>
        <w:rPr>
          <w:rFonts w:ascii="Times New Roman" w:hAnsi="Times New Roman"/>
          <w:color w:val="000000"/>
          <w:sz w:val="22"/>
          <w:szCs w:val="22"/>
        </w:rPr>
      </w:pPr>
    </w:p>
    <w:p w:rsidR="00252CC7" w:rsidRDefault="00252CC7" w:rsidP="00252CC7">
      <w:pPr>
        <w:pStyle w:val="1"/>
        <w:ind w:left="-720" w:right="-5"/>
        <w:jc w:val="center"/>
        <w:rPr>
          <w:rFonts w:ascii="Times New Roman" w:hAnsi="Times New Roman"/>
          <w:color w:val="000000"/>
          <w:sz w:val="22"/>
          <w:szCs w:val="22"/>
        </w:rPr>
      </w:pPr>
      <w:r>
        <w:rPr>
          <w:rFonts w:ascii="Times New Roman" w:hAnsi="Times New Roman"/>
          <w:color w:val="000000"/>
          <w:sz w:val="22"/>
          <w:szCs w:val="22"/>
        </w:rPr>
        <w:t>З А Я В К А</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 xml:space="preserve">на участие в аукционе по продаже земельного участка, </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расположенного по адресу: УР, г. Сарапул, жилой район Радужный,  ул. Ясная, 24</w:t>
      </w:r>
    </w:p>
    <w:p w:rsidR="00252CC7" w:rsidRDefault="00252CC7" w:rsidP="00252CC7">
      <w:pPr>
        <w:ind w:left="-720" w:right="-5"/>
        <w:jc w:val="center"/>
        <w:rPr>
          <w:rFonts w:ascii="Times New Roman" w:hAnsi="Times New Roman"/>
          <w:color w:val="000000"/>
          <w:sz w:val="22"/>
          <w:szCs w:val="22"/>
        </w:rPr>
      </w:pP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“____”___________2019 г.</w:t>
      </w:r>
    </w:p>
    <w:p w:rsidR="00252CC7" w:rsidRDefault="00252CC7" w:rsidP="00252CC7">
      <w:pPr>
        <w:ind w:left="-720" w:right="-5"/>
        <w:jc w:val="both"/>
        <w:rPr>
          <w:rFonts w:ascii="Times New Roman" w:hAnsi="Times New Roman"/>
          <w:color w:val="000000"/>
          <w:sz w:val="22"/>
          <w:szCs w:val="22"/>
        </w:rPr>
      </w:pP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252CC7" w:rsidRDefault="00252CC7" w:rsidP="00252CC7">
      <w:pPr>
        <w:ind w:left="-720" w:right="-6"/>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От_________________________________________________________________________________________</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(серия, номер паспорта, кем и когда выдан)</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(место жительства)</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(ОГРН, ИНН)</w:t>
      </w:r>
    </w:p>
    <w:p w:rsidR="00252CC7" w:rsidRDefault="00252CC7" w:rsidP="00252CC7">
      <w:pPr>
        <w:spacing w:after="120"/>
        <w:ind w:left="-720" w:right="-6"/>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252CC7" w:rsidRDefault="00252CC7" w:rsidP="00252CC7">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252CC7" w:rsidRDefault="00252CC7" w:rsidP="00252CC7">
      <w:pPr>
        <w:ind w:left="-720" w:right="-6"/>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252CC7" w:rsidRDefault="00252CC7" w:rsidP="00252CC7">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252CC7" w:rsidRDefault="00252CC7" w:rsidP="00252CC7">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252CC7" w:rsidRDefault="00252CC7" w:rsidP="00252CC7">
      <w:pPr>
        <w:ind w:left="-720" w:right="-6"/>
        <w:jc w:val="both"/>
        <w:rPr>
          <w:rFonts w:ascii="Times New Roman" w:hAnsi="Times New Roman"/>
          <w:color w:val="000000"/>
          <w:sz w:val="22"/>
          <w:szCs w:val="22"/>
        </w:rPr>
      </w:pP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именуемый далее «Претендент», принимая решение об участии в аукционе по продаже земельного участка с кадастровым номером</w:t>
      </w:r>
      <w:r>
        <w:rPr>
          <w:rFonts w:ascii="Times New Roman" w:hAnsi="Times New Roman"/>
          <w:b/>
          <w:bCs/>
          <w:color w:val="000000"/>
          <w:sz w:val="22"/>
          <w:szCs w:val="22"/>
        </w:rPr>
        <w:t xml:space="preserve"> 18:30:000828:301, </w:t>
      </w:r>
      <w:r>
        <w:rPr>
          <w:rFonts w:ascii="Times New Roman" w:hAnsi="Times New Roman"/>
          <w:color w:val="000000"/>
          <w:sz w:val="22"/>
          <w:szCs w:val="22"/>
        </w:rPr>
        <w:t>площадью 1500 кв.м., расположенного по адресу:</w:t>
      </w:r>
      <w:r>
        <w:rPr>
          <w:rFonts w:ascii="Times New Roman" w:hAnsi="Times New Roman"/>
          <w:b/>
          <w:bCs/>
          <w:color w:val="000000"/>
          <w:sz w:val="22"/>
          <w:szCs w:val="22"/>
        </w:rPr>
        <w:t xml:space="preserve"> УР, г.Сарапул, жилой район Радужный,  ул. Ясная, 24,</w:t>
      </w:r>
      <w:r>
        <w:rPr>
          <w:rFonts w:ascii="Times New Roman" w:hAnsi="Times New Roman"/>
          <w:color w:val="000000"/>
          <w:sz w:val="22"/>
          <w:szCs w:val="22"/>
        </w:rPr>
        <w:t xml:space="preserve"> обязуюсь:</w:t>
      </w:r>
    </w:p>
    <w:p w:rsidR="00252CC7" w:rsidRDefault="00252CC7" w:rsidP="00252CC7">
      <w:pPr>
        <w:ind w:left="-720" w:right="-5"/>
        <w:jc w:val="both"/>
        <w:rPr>
          <w:rFonts w:ascii="Times New Roman" w:hAnsi="Times New Roman"/>
          <w:color w:val="000000"/>
          <w:sz w:val="22"/>
          <w:szCs w:val="22"/>
        </w:rPr>
      </w:pPr>
    </w:p>
    <w:p w:rsidR="00252CC7" w:rsidRDefault="00252CC7" w:rsidP="00252CC7">
      <w:pPr>
        <w:numPr>
          <w:ilvl w:val="0"/>
          <w:numId w:val="3"/>
        </w:numPr>
        <w:tabs>
          <w:tab w:val="left" w:pos="-360"/>
        </w:tabs>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2"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3"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252CC7" w:rsidRDefault="00252CC7" w:rsidP="00252CC7">
      <w:pPr>
        <w:numPr>
          <w:ilvl w:val="0"/>
          <w:numId w:val="3"/>
        </w:numPr>
        <w:tabs>
          <w:tab w:val="left" w:pos="-360"/>
        </w:tabs>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Подписать и выполнять условия Соглашения о задатке.</w:t>
      </w:r>
    </w:p>
    <w:p w:rsidR="00252CC7" w:rsidRDefault="00252CC7" w:rsidP="00252CC7">
      <w:pPr>
        <w:numPr>
          <w:ilvl w:val="0"/>
          <w:numId w:val="3"/>
        </w:numPr>
        <w:tabs>
          <w:tab w:val="left" w:pos="-360"/>
        </w:tabs>
        <w:ind w:left="-720" w:right="-5"/>
        <w:jc w:val="both"/>
        <w:rPr>
          <w:rFonts w:ascii="Times New Roman" w:hAnsi="Times New Roman"/>
          <w:color w:val="000000"/>
          <w:sz w:val="22"/>
          <w:szCs w:val="22"/>
        </w:rPr>
      </w:pPr>
      <w:r>
        <w:rPr>
          <w:rFonts w:ascii="Times New Roman" w:hAnsi="Times New Roman"/>
          <w:color w:val="000000"/>
          <w:sz w:val="22"/>
          <w:szCs w:val="22"/>
        </w:rPr>
        <w:t xml:space="preserve"> В случае признания победителем аукциона заключить  договор купли - продажи земельного участка в срок и на условиях, указанных в  </w:t>
      </w:r>
      <w:r>
        <w:rPr>
          <w:rFonts w:ascii="Times New Roman" w:hAnsi="Times New Roman"/>
          <w:bCs/>
          <w:color w:val="000000"/>
          <w:sz w:val="22"/>
          <w:szCs w:val="22"/>
        </w:rPr>
        <w:t>Извещении</w:t>
      </w:r>
      <w:r>
        <w:rPr>
          <w:rFonts w:ascii="Times New Roman" w:hAnsi="Times New Roman"/>
          <w:color w:val="000000"/>
          <w:sz w:val="22"/>
          <w:szCs w:val="22"/>
        </w:rPr>
        <w:t>.</w:t>
      </w:r>
    </w:p>
    <w:p w:rsidR="00252CC7" w:rsidRDefault="00252CC7" w:rsidP="00252CC7">
      <w:pPr>
        <w:ind w:left="-720"/>
        <w:jc w:val="both"/>
        <w:rPr>
          <w:rFonts w:ascii="Times New Roman" w:hAnsi="Times New Roman"/>
          <w:color w:val="000000"/>
          <w:sz w:val="22"/>
          <w:szCs w:val="22"/>
        </w:rPr>
      </w:pPr>
    </w:p>
    <w:p w:rsidR="00252CC7" w:rsidRDefault="00252CC7" w:rsidP="00252CC7">
      <w:pPr>
        <w:ind w:left="-720"/>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252CC7" w:rsidRDefault="00252CC7" w:rsidP="00252CC7">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w:t>
      </w:r>
    </w:p>
    <w:p w:rsidR="00252CC7" w:rsidRDefault="00252CC7" w:rsidP="00252CC7">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252CC7" w:rsidRDefault="00252CC7" w:rsidP="00252CC7">
      <w:pPr>
        <w:spacing w:after="120"/>
        <w:ind w:left="-720" w:right="-6"/>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252CC7" w:rsidRDefault="00252CC7" w:rsidP="00252CC7">
      <w:pPr>
        <w:ind w:left="-720" w:right="-5"/>
        <w:rPr>
          <w:rFonts w:ascii="Times New Roman" w:hAnsi="Times New Roman"/>
          <w:color w:val="000000"/>
          <w:sz w:val="22"/>
          <w:szCs w:val="22"/>
        </w:rPr>
      </w:pPr>
    </w:p>
    <w:p w:rsidR="00252CC7" w:rsidRDefault="00252CC7" w:rsidP="00252CC7">
      <w:pPr>
        <w:ind w:left="-720" w:right="-5"/>
        <w:rPr>
          <w:rFonts w:ascii="Times New Roman" w:hAnsi="Times New Roman"/>
          <w:color w:val="000000"/>
          <w:sz w:val="22"/>
          <w:szCs w:val="22"/>
        </w:rPr>
      </w:pPr>
    </w:p>
    <w:p w:rsidR="00252CC7" w:rsidRDefault="00252CC7" w:rsidP="00252CC7">
      <w:pPr>
        <w:ind w:left="-720" w:right="-5"/>
        <w:rPr>
          <w:rFonts w:ascii="Times New Roman" w:hAnsi="Times New Roman"/>
          <w:color w:val="000000"/>
          <w:sz w:val="22"/>
          <w:szCs w:val="22"/>
        </w:rPr>
      </w:pPr>
    </w:p>
    <w:p w:rsidR="00252CC7" w:rsidRDefault="00252CC7" w:rsidP="00252CC7">
      <w:pPr>
        <w:ind w:left="-720" w:right="-5"/>
        <w:rPr>
          <w:rFonts w:ascii="Times New Roman" w:hAnsi="Times New Roman"/>
          <w:color w:val="000000"/>
          <w:sz w:val="22"/>
          <w:szCs w:val="22"/>
        </w:rPr>
      </w:pPr>
      <w:r>
        <w:rPr>
          <w:rFonts w:ascii="Times New Roman" w:hAnsi="Times New Roman"/>
          <w:color w:val="000000"/>
          <w:sz w:val="22"/>
          <w:szCs w:val="22"/>
        </w:rPr>
        <w:t>Приложения:</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252CC7" w:rsidRDefault="00252CC7" w:rsidP="00252CC7">
      <w:pPr>
        <w:ind w:left="-720" w:right="-5"/>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 xml:space="preserve">     </w:t>
      </w:r>
    </w:p>
    <w:p w:rsidR="00252CC7" w:rsidRDefault="00252CC7" w:rsidP="00252CC7">
      <w:pPr>
        <w:ind w:left="-720" w:right="-6"/>
        <w:rPr>
          <w:rFonts w:ascii="Times New Roman" w:hAnsi="Times New Roman"/>
          <w:color w:val="000000"/>
          <w:sz w:val="22"/>
          <w:szCs w:val="22"/>
        </w:rPr>
      </w:pPr>
    </w:p>
    <w:p w:rsidR="00252CC7" w:rsidRDefault="00252CC7" w:rsidP="00252CC7">
      <w:pPr>
        <w:ind w:left="-720" w:right="-6"/>
        <w:rPr>
          <w:rFonts w:ascii="Times New Roman" w:hAnsi="Times New Roman"/>
          <w:color w:val="000000"/>
          <w:sz w:val="22"/>
          <w:szCs w:val="22"/>
        </w:rPr>
      </w:pPr>
    </w:p>
    <w:p w:rsidR="00252CC7" w:rsidRDefault="00252CC7" w:rsidP="00252CC7">
      <w:pPr>
        <w:ind w:left="-720" w:right="-6"/>
        <w:rPr>
          <w:rFonts w:ascii="Times New Roman" w:hAnsi="Times New Roman"/>
          <w:color w:val="000000"/>
          <w:sz w:val="22"/>
          <w:szCs w:val="22"/>
        </w:rPr>
      </w:pPr>
    </w:p>
    <w:p w:rsidR="00252CC7" w:rsidRDefault="00252CC7" w:rsidP="00252CC7">
      <w:pPr>
        <w:ind w:left="-720" w:right="-6"/>
        <w:rPr>
          <w:rFonts w:ascii="Times New Roman" w:hAnsi="Times New Roman"/>
          <w:color w:val="000000"/>
          <w:sz w:val="22"/>
          <w:szCs w:val="22"/>
        </w:rPr>
      </w:pPr>
    </w:p>
    <w:p w:rsidR="00252CC7" w:rsidRDefault="00252CC7" w:rsidP="00252CC7">
      <w:pPr>
        <w:ind w:left="-720" w:right="-6"/>
        <w:rPr>
          <w:rFonts w:ascii="Times New Roman" w:hAnsi="Times New Roman"/>
          <w:color w:val="000000"/>
          <w:sz w:val="22"/>
          <w:szCs w:val="22"/>
        </w:rPr>
      </w:pPr>
    </w:p>
    <w:p w:rsidR="00252CC7" w:rsidRDefault="00252CC7" w:rsidP="00252CC7">
      <w:pPr>
        <w:ind w:left="-720" w:right="-6"/>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252CC7" w:rsidRDefault="00252CC7" w:rsidP="00252CC7">
      <w:pPr>
        <w:ind w:left="-720" w:right="-5"/>
        <w:jc w:val="both"/>
        <w:rPr>
          <w:rFonts w:ascii="Times New Roman" w:hAnsi="Times New Roman"/>
          <w:color w:val="000000"/>
          <w:sz w:val="22"/>
          <w:szCs w:val="22"/>
        </w:rPr>
      </w:pP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252CC7" w:rsidRDefault="00252CC7" w:rsidP="00252CC7">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252CC7" w:rsidRDefault="00252CC7" w:rsidP="00252CC7">
      <w:pPr>
        <w:ind w:left="-720" w:right="-5"/>
        <w:jc w:val="both"/>
        <w:rPr>
          <w:rFonts w:ascii="Times New Roman" w:hAnsi="Times New Roman"/>
          <w:color w:val="000000"/>
          <w:sz w:val="22"/>
          <w:szCs w:val="22"/>
        </w:rPr>
      </w:pPr>
    </w:p>
    <w:p w:rsidR="00252CC7" w:rsidRDefault="00252CC7" w:rsidP="00252CC7">
      <w:pPr>
        <w:spacing w:after="120"/>
        <w:ind w:left="-720" w:right="-6"/>
        <w:jc w:val="both"/>
        <w:rPr>
          <w:rFonts w:ascii="Times New Roman" w:hAnsi="Times New Roman"/>
          <w:color w:val="000000"/>
          <w:sz w:val="22"/>
          <w:szCs w:val="22"/>
        </w:rPr>
      </w:pPr>
    </w:p>
    <w:p w:rsidR="00252CC7" w:rsidRDefault="00252CC7" w:rsidP="00252CC7">
      <w:pPr>
        <w:spacing w:after="120"/>
        <w:ind w:left="-720" w:right="-6"/>
        <w:jc w:val="both"/>
        <w:rPr>
          <w:rFonts w:ascii="Times New Roman" w:hAnsi="Times New Roman"/>
          <w:color w:val="000000"/>
          <w:sz w:val="22"/>
          <w:szCs w:val="22"/>
        </w:rPr>
      </w:pPr>
    </w:p>
    <w:p w:rsidR="00252CC7" w:rsidRDefault="00252CC7" w:rsidP="00252CC7">
      <w:pPr>
        <w:spacing w:after="120"/>
        <w:ind w:left="-720" w:right="-6"/>
        <w:jc w:val="both"/>
        <w:rPr>
          <w:rFonts w:ascii="Times New Roman" w:hAnsi="Times New Roman"/>
          <w:color w:val="000000"/>
          <w:sz w:val="22"/>
          <w:szCs w:val="22"/>
        </w:rPr>
      </w:pP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252CC7" w:rsidRDefault="00252CC7" w:rsidP="00252CC7">
      <w:pPr>
        <w:ind w:left="-720" w:right="-5"/>
        <w:jc w:val="both"/>
        <w:rPr>
          <w:rFonts w:ascii="Times New Roman" w:hAnsi="Times New Roman"/>
          <w:color w:val="000000"/>
          <w:sz w:val="22"/>
          <w:szCs w:val="22"/>
        </w:rPr>
      </w:pPr>
    </w:p>
    <w:p w:rsidR="00252CC7" w:rsidRDefault="00252CC7" w:rsidP="00252CC7">
      <w:pPr>
        <w:tabs>
          <w:tab w:val="left" w:pos="567"/>
          <w:tab w:val="left" w:pos="709"/>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252CC7" w:rsidRDefault="00252CC7" w:rsidP="00252CC7">
      <w:pPr>
        <w:tabs>
          <w:tab w:val="left" w:pos="567"/>
          <w:tab w:val="left" w:pos="709"/>
          <w:tab w:val="left" w:pos="2127"/>
          <w:tab w:val="left" w:pos="2552"/>
        </w:tabs>
        <w:ind w:left="-720" w:right="-5"/>
        <w:jc w:val="both"/>
        <w:rPr>
          <w:rFonts w:ascii="Times New Roman" w:hAnsi="Times New Roman"/>
          <w:color w:val="000000"/>
          <w:sz w:val="22"/>
          <w:szCs w:val="22"/>
        </w:rPr>
      </w:pPr>
    </w:p>
    <w:p w:rsidR="00252CC7" w:rsidRDefault="00252CC7" w:rsidP="00252CC7">
      <w:pPr>
        <w:tabs>
          <w:tab w:val="left" w:pos="567"/>
          <w:tab w:val="left" w:pos="709"/>
          <w:tab w:val="left" w:pos="2127"/>
          <w:tab w:val="left" w:pos="2552"/>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252CC7" w:rsidRDefault="00252CC7" w:rsidP="00252CC7">
      <w:pPr>
        <w:tabs>
          <w:tab w:val="left" w:pos="709"/>
          <w:tab w:val="left" w:pos="851"/>
        </w:tabs>
        <w:spacing w:after="240"/>
        <w:ind w:left="-720" w:right="-6"/>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252CC7" w:rsidRDefault="00252CC7" w:rsidP="00252CC7">
      <w:pPr>
        <w:pStyle w:val="2"/>
        <w:spacing w:after="240"/>
        <w:ind w:left="-720" w:right="-6"/>
        <w:rPr>
          <w:rFonts w:ascii="Times New Roman" w:hAnsi="Times New Roman"/>
          <w:color w:val="000000"/>
          <w:szCs w:val="22"/>
        </w:rPr>
      </w:pPr>
      <w:r>
        <w:rPr>
          <w:rFonts w:ascii="Times New Roman" w:hAnsi="Times New Roman"/>
          <w:color w:val="000000"/>
          <w:szCs w:val="22"/>
        </w:rPr>
        <w:t xml:space="preserve">     Дата "____" _________________ 2019 г.</w:t>
      </w:r>
    </w:p>
    <w:p w:rsidR="00252CC7" w:rsidRDefault="00252CC7" w:rsidP="00252CC7">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w:t>
      </w:r>
    </w:p>
    <w:p w:rsidR="00252CC7" w:rsidRDefault="00252CC7" w:rsidP="00252CC7">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252CC7" w:rsidRDefault="00252CC7" w:rsidP="00252CC7">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252CC7" w:rsidRDefault="00252CC7" w:rsidP="00252CC7">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24</w:t>
      </w:r>
    </w:p>
    <w:p w:rsidR="00252CC7" w:rsidRDefault="00252CC7" w:rsidP="00252CC7">
      <w:pPr>
        <w:pStyle w:val="1"/>
        <w:ind w:left="-720" w:right="-5"/>
        <w:rPr>
          <w:rFonts w:ascii="Times New Roman" w:hAnsi="Times New Roman"/>
          <w:color w:val="000000"/>
          <w:sz w:val="20"/>
        </w:rPr>
      </w:pPr>
    </w:p>
    <w:p w:rsidR="00252CC7" w:rsidRDefault="00252CC7" w:rsidP="00252CC7">
      <w:pPr>
        <w:ind w:right="-5"/>
        <w:jc w:val="center"/>
        <w:rPr>
          <w:rFonts w:ascii="Times New Roman" w:hAnsi="Times New Roman"/>
          <w:color w:val="000000"/>
          <w:sz w:val="22"/>
          <w:szCs w:val="22"/>
        </w:rPr>
      </w:pPr>
    </w:p>
    <w:p w:rsidR="00252CC7" w:rsidRDefault="00252CC7" w:rsidP="00252CC7">
      <w:pPr>
        <w:ind w:right="-5"/>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252CC7" w:rsidRDefault="00252CC7" w:rsidP="00252CC7">
      <w:pPr>
        <w:ind w:left="-720" w:right="-5"/>
        <w:jc w:val="both"/>
        <w:rPr>
          <w:rFonts w:ascii="Times New Roman" w:hAnsi="Times New Roman"/>
          <w:color w:val="000000"/>
          <w:sz w:val="22"/>
          <w:szCs w:val="22"/>
        </w:rPr>
      </w:pPr>
    </w:p>
    <w:p w:rsidR="00252CC7" w:rsidRDefault="00252CC7" w:rsidP="00252CC7">
      <w:pPr>
        <w:ind w:left="-720" w:right="-5" w:firstLineChars="50" w:firstLine="110"/>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252CC7" w:rsidRDefault="00252CC7" w:rsidP="00252CC7">
      <w:pPr>
        <w:ind w:left="-720" w:right="-5"/>
        <w:jc w:val="both"/>
        <w:rPr>
          <w:rFonts w:ascii="Times New Roman" w:hAnsi="Times New Roman"/>
          <w:color w:val="000000"/>
          <w:sz w:val="22"/>
          <w:szCs w:val="22"/>
        </w:rPr>
      </w:pP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___________________________________________________________________________________________,</w:t>
      </w: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252CC7" w:rsidRDefault="00252CC7" w:rsidP="00252CC7">
      <w:pPr>
        <w:ind w:left="-720" w:right="-6"/>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по продаже земельного участка, с кадастровым  </w:t>
      </w:r>
      <w:r>
        <w:rPr>
          <w:rFonts w:ascii="Times New Roman" w:hAnsi="Times New Roman"/>
          <w:b/>
          <w:bCs/>
          <w:color w:val="000000"/>
          <w:sz w:val="22"/>
          <w:szCs w:val="22"/>
        </w:rPr>
        <w:t>№ 18:30:000828:301</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Радужный, ул. Ясная, 24,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131 400</w:t>
      </w:r>
      <w:r>
        <w:rPr>
          <w:rFonts w:ascii="Times New Roman" w:hAnsi="Times New Roman"/>
          <w:b/>
          <w:iCs/>
          <w:color w:val="000000"/>
          <w:sz w:val="22"/>
          <w:szCs w:val="22"/>
        </w:rPr>
        <w:t xml:space="preserve"> (сто тридцать одна тысяча четыреста) рублей 00 копеек</w:t>
      </w:r>
      <w:r>
        <w:rPr>
          <w:rFonts w:ascii="Times New Roman" w:hAnsi="Times New Roman"/>
          <w:color w:val="000000"/>
          <w:sz w:val="22"/>
          <w:szCs w:val="22"/>
        </w:rPr>
        <w:t>, что составляет 20 % от начальной цены предмета аукциона.</w:t>
      </w: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3. Срок окончания приема заявок – </w:t>
      </w:r>
      <w:r w:rsidRPr="00556999">
        <w:rPr>
          <w:rFonts w:ascii="Times New Roman" w:hAnsi="Times New Roman"/>
          <w:color w:val="000000"/>
          <w:sz w:val="22"/>
          <w:szCs w:val="22"/>
        </w:rPr>
        <w:t>15 августа 2019 г. в 17.30 часов.</w:t>
      </w:r>
    </w:p>
    <w:p w:rsidR="00252CC7" w:rsidRDefault="00252CC7" w:rsidP="00252CC7">
      <w:pPr>
        <w:tabs>
          <w:tab w:val="left" w:pos="709"/>
        </w:tabs>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оплаты по договору купли - продажи на земельный участок.</w:t>
      </w:r>
    </w:p>
    <w:p w:rsidR="00252CC7" w:rsidRDefault="00252CC7" w:rsidP="00252CC7">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купли - продажи, вся сумма задатка поступает в бюджет муниципального образования «Город Сарапул».</w:t>
      </w:r>
    </w:p>
    <w:p w:rsidR="00252CC7" w:rsidRDefault="00252CC7" w:rsidP="00252CC7">
      <w:pPr>
        <w:pStyle w:val="a6"/>
        <w:ind w:left="-720" w:right="-6"/>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252CC7" w:rsidRDefault="00252CC7" w:rsidP="00252CC7">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252CC7" w:rsidRDefault="00252CC7" w:rsidP="00252CC7">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252CC7" w:rsidRDefault="00252CC7" w:rsidP="00252CC7">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252CC7" w:rsidRDefault="00252CC7" w:rsidP="00252CC7">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252CC7" w:rsidRDefault="00252CC7" w:rsidP="00252CC7">
      <w:pPr>
        <w:pStyle w:val="a6"/>
        <w:spacing w:after="120"/>
        <w:ind w:left="-720" w:right="-6"/>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252CC7" w:rsidRDefault="00252CC7" w:rsidP="00252CC7">
      <w:pPr>
        <w:ind w:left="-720" w:right="-5"/>
        <w:jc w:val="both"/>
        <w:rPr>
          <w:rFonts w:ascii="Times New Roman" w:hAnsi="Times New Roman"/>
          <w:color w:val="000000"/>
          <w:sz w:val="22"/>
          <w:szCs w:val="22"/>
        </w:rPr>
      </w:pPr>
    </w:p>
    <w:p w:rsidR="00252CC7" w:rsidRDefault="00252CC7" w:rsidP="00252CC7">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252CC7" w:rsidRDefault="00252CC7" w:rsidP="00252CC7">
      <w:pPr>
        <w:ind w:leftChars="-300" w:left="5670" w:right="-5" w:hangingChars="2850" w:hanging="6270"/>
        <w:jc w:val="both"/>
        <w:rPr>
          <w:rFonts w:ascii="Times New Roman" w:hAnsi="Times New Roman"/>
          <w:color w:val="000000"/>
          <w:sz w:val="22"/>
          <w:szCs w:val="22"/>
        </w:rPr>
      </w:pPr>
      <w:r>
        <w:rPr>
          <w:rFonts w:ascii="Times New Roman" w:hAnsi="Times New Roman"/>
          <w:color w:val="000000"/>
          <w:sz w:val="22"/>
          <w:szCs w:val="22"/>
        </w:rPr>
        <w:t xml:space="preserve">                                                                                                                                                                                                           </w:t>
      </w:r>
    </w:p>
    <w:p w:rsidR="00252CC7" w:rsidRDefault="00252CC7" w:rsidP="00252CC7">
      <w:pPr>
        <w:ind w:leftChars="-300" w:left="5560" w:right="-5" w:hangingChars="2800" w:hanging="6160"/>
        <w:rPr>
          <w:rFonts w:ascii="Times New Roman" w:hAnsi="Times New Roman"/>
          <w:color w:val="000000"/>
          <w:sz w:val="22"/>
          <w:szCs w:val="22"/>
        </w:rPr>
      </w:pPr>
      <w:r>
        <w:rPr>
          <w:rFonts w:ascii="Times New Roman" w:hAnsi="Times New Roman"/>
          <w:color w:val="000000"/>
          <w:sz w:val="22"/>
          <w:szCs w:val="22"/>
        </w:rPr>
        <w:t xml:space="preserve"> Администрация  города Сарапула :                                       ___________________________________                                                                                                                                                                                                              </w:t>
      </w:r>
    </w:p>
    <w:p w:rsidR="00252CC7" w:rsidRDefault="00252CC7" w:rsidP="00252CC7">
      <w:pPr>
        <w:ind w:left="-720" w:right="-5"/>
        <w:rPr>
          <w:rFonts w:ascii="Times New Roman" w:hAnsi="Times New Roman"/>
          <w:color w:val="000000"/>
          <w:sz w:val="22"/>
          <w:szCs w:val="22"/>
        </w:rPr>
      </w:pPr>
      <w:r>
        <w:rPr>
          <w:rFonts w:ascii="Times New Roman" w:hAnsi="Times New Roman"/>
          <w:color w:val="000000"/>
          <w:sz w:val="22"/>
          <w:szCs w:val="22"/>
        </w:rPr>
        <w:t xml:space="preserve">                                            </w:t>
      </w:r>
    </w:p>
    <w:p w:rsidR="00252CC7" w:rsidRDefault="00252CC7" w:rsidP="00252CC7">
      <w:pPr>
        <w:ind w:left="-720" w:right="-5"/>
        <w:rPr>
          <w:rFonts w:ascii="Times New Roman" w:hAnsi="Times New Roman"/>
          <w:color w:val="000000"/>
          <w:sz w:val="22"/>
          <w:szCs w:val="22"/>
        </w:rPr>
      </w:pPr>
      <w:r>
        <w:rPr>
          <w:rFonts w:ascii="Times New Roman" w:hAnsi="Times New Roman"/>
          <w:color w:val="000000"/>
          <w:sz w:val="22"/>
          <w:szCs w:val="22"/>
        </w:rPr>
        <w:t>_________________А.В. Мокрушина                                      ___________________________________</w:t>
      </w:r>
    </w:p>
    <w:p w:rsidR="00252CC7" w:rsidRDefault="00252CC7" w:rsidP="00252CC7">
      <w:pPr>
        <w:ind w:left="-720" w:right="-5"/>
        <w:rPr>
          <w:rFonts w:ascii="Times New Roman" w:hAnsi="Times New Roman"/>
          <w:color w:val="000000"/>
          <w:sz w:val="22"/>
          <w:szCs w:val="22"/>
        </w:rPr>
      </w:pPr>
      <w:r>
        <w:rPr>
          <w:rFonts w:ascii="Times New Roman" w:hAnsi="Times New Roman"/>
          <w:color w:val="000000"/>
          <w:sz w:val="22"/>
          <w:szCs w:val="22"/>
        </w:rPr>
        <w:t xml:space="preserve">         (подпись)                                                                                                   </w:t>
      </w:r>
    </w:p>
    <w:p w:rsidR="00252CC7" w:rsidRDefault="00252CC7" w:rsidP="00252CC7">
      <w:pPr>
        <w:ind w:left="-720" w:right="-5"/>
        <w:rPr>
          <w:rFonts w:ascii="Times New Roman" w:hAnsi="Times New Roman"/>
          <w:color w:val="000000"/>
          <w:sz w:val="22"/>
          <w:szCs w:val="22"/>
        </w:rPr>
      </w:pPr>
    </w:p>
    <w:p w:rsidR="00252CC7" w:rsidRDefault="00252CC7" w:rsidP="00252CC7">
      <w:pPr>
        <w:ind w:left="-720" w:right="-5"/>
        <w:rPr>
          <w:rFonts w:ascii="Times New Roman" w:hAnsi="Times New Roman"/>
          <w:color w:val="000000"/>
          <w:sz w:val="22"/>
          <w:szCs w:val="22"/>
        </w:rPr>
      </w:pPr>
    </w:p>
    <w:p w:rsidR="00252CC7" w:rsidRDefault="00252CC7" w:rsidP="00252CC7">
      <w:pPr>
        <w:jc w:val="right"/>
        <w:rPr>
          <w:rFonts w:ascii="Times New Roman" w:hAnsi="Times New Roman"/>
          <w:color w:val="000000"/>
          <w:sz w:val="22"/>
          <w:szCs w:val="22"/>
        </w:rPr>
      </w:pPr>
      <w:r>
        <w:rPr>
          <w:rFonts w:ascii="Times New Roman" w:hAnsi="Times New Roman"/>
          <w:color w:val="000000"/>
          <w:sz w:val="22"/>
          <w:szCs w:val="22"/>
        </w:rPr>
        <w:t xml:space="preserve">       </w:t>
      </w:r>
    </w:p>
    <w:p w:rsidR="00252CC7" w:rsidRDefault="00252CC7" w:rsidP="00252CC7">
      <w:pPr>
        <w:pStyle w:val="a6"/>
        <w:tabs>
          <w:tab w:val="left" w:pos="0"/>
          <w:tab w:val="center" w:pos="540"/>
        </w:tabs>
        <w:jc w:val="right"/>
        <w:rPr>
          <w:rFonts w:ascii="Times New Roman" w:hAnsi="Times New Roman"/>
          <w:bCs/>
          <w:color w:val="000000"/>
          <w:sz w:val="20"/>
        </w:rPr>
      </w:pPr>
      <w:r>
        <w:rPr>
          <w:rFonts w:ascii="Times New Roman" w:hAnsi="Times New Roman"/>
          <w:bCs/>
          <w:color w:val="000000"/>
          <w:sz w:val="20"/>
        </w:rPr>
        <w:t>Приложение № 3 к Извещению</w:t>
      </w:r>
    </w:p>
    <w:p w:rsidR="00252CC7" w:rsidRDefault="00252CC7" w:rsidP="00252CC7">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252CC7" w:rsidRDefault="00252CC7" w:rsidP="00252CC7">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252CC7" w:rsidRDefault="00252CC7" w:rsidP="00252CC7">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24</w:t>
      </w:r>
    </w:p>
    <w:p w:rsidR="00252CC7" w:rsidRDefault="00252CC7" w:rsidP="00252CC7">
      <w:pPr>
        <w:jc w:val="right"/>
        <w:rPr>
          <w:rFonts w:ascii="Times New Roman" w:hAnsi="Times New Roman"/>
          <w:color w:val="000000"/>
          <w:sz w:val="22"/>
          <w:szCs w:val="22"/>
        </w:rPr>
      </w:pPr>
      <w:r>
        <w:rPr>
          <w:rFonts w:ascii="Times New Roman" w:hAnsi="Times New Roman"/>
          <w:color w:val="000000"/>
          <w:sz w:val="22"/>
          <w:szCs w:val="22"/>
        </w:rPr>
        <w:t xml:space="preserve"> </w:t>
      </w:r>
    </w:p>
    <w:p w:rsidR="00252CC7" w:rsidRDefault="00252CC7" w:rsidP="00252CC7">
      <w:pPr>
        <w:ind w:left="-720"/>
        <w:jc w:val="center"/>
        <w:rPr>
          <w:rFonts w:ascii="Times New Roman" w:hAnsi="Times New Roman"/>
          <w:b/>
          <w:color w:val="000000"/>
        </w:rPr>
      </w:pPr>
    </w:p>
    <w:p w:rsidR="00252CC7" w:rsidRDefault="00252CC7" w:rsidP="00252CC7">
      <w:pPr>
        <w:ind w:left="-720"/>
        <w:jc w:val="center"/>
        <w:rPr>
          <w:rFonts w:ascii="Times New Roman" w:hAnsi="Times New Roman"/>
          <w:b/>
          <w:color w:val="000000"/>
        </w:rPr>
      </w:pPr>
    </w:p>
    <w:p w:rsidR="00252CC7" w:rsidRDefault="00252CC7" w:rsidP="00252CC7">
      <w:pPr>
        <w:ind w:left="-720"/>
        <w:jc w:val="center"/>
        <w:rPr>
          <w:rFonts w:ascii="Times New Roman" w:hAnsi="Times New Roman"/>
          <w:b/>
          <w:color w:val="000000"/>
          <w:sz w:val="22"/>
          <w:szCs w:val="22"/>
        </w:rPr>
      </w:pPr>
      <w:r>
        <w:rPr>
          <w:rFonts w:ascii="Times New Roman" w:hAnsi="Times New Roman"/>
          <w:b/>
          <w:color w:val="000000"/>
          <w:sz w:val="22"/>
          <w:szCs w:val="22"/>
        </w:rPr>
        <w:t>ОПИСЬ</w:t>
      </w:r>
    </w:p>
    <w:p w:rsidR="00252CC7" w:rsidRDefault="00252CC7" w:rsidP="00252CC7">
      <w:pPr>
        <w:ind w:left="-720"/>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по продаже земельного участка, расположенного по адресу: УР, г. Сарапул, жилой район Радужный, ул. Ясная, 24</w:t>
      </w:r>
    </w:p>
    <w:p w:rsidR="00252CC7" w:rsidRDefault="00252CC7" w:rsidP="00252CC7">
      <w:pPr>
        <w:ind w:left="-720"/>
        <w:jc w:val="center"/>
        <w:rPr>
          <w:rFonts w:ascii="Times New Roman" w:hAnsi="Times New Roman"/>
          <w:b/>
          <w:color w:val="000000"/>
          <w:sz w:val="22"/>
          <w:szCs w:val="22"/>
        </w:rPr>
      </w:pPr>
    </w:p>
    <w:p w:rsidR="00252CC7" w:rsidRDefault="00252CC7" w:rsidP="00252CC7">
      <w:pPr>
        <w:ind w:left="-720"/>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252CC7" w:rsidRDefault="00252CC7" w:rsidP="00252CC7">
      <w:pPr>
        <w:ind w:left="-720"/>
        <w:jc w:val="both"/>
        <w:rPr>
          <w:rFonts w:ascii="Times New Roman" w:hAnsi="Times New Roman"/>
          <w:b/>
          <w:color w:val="000000"/>
          <w:sz w:val="22"/>
          <w:szCs w:val="22"/>
        </w:rPr>
      </w:pP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numPr>
          <w:ilvl w:val="0"/>
          <w:numId w:val="4"/>
        </w:numPr>
        <w:tabs>
          <w:tab w:val="left" w:pos="-360"/>
        </w:tabs>
        <w:spacing w:line="480" w:lineRule="auto"/>
        <w:ind w:left="-72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252CC7" w:rsidRDefault="00252CC7" w:rsidP="00252CC7">
      <w:pPr>
        <w:ind w:left="-720"/>
        <w:jc w:val="both"/>
        <w:rPr>
          <w:rFonts w:ascii="Times New Roman" w:hAnsi="Times New Roman"/>
          <w:color w:val="000000"/>
          <w:sz w:val="22"/>
          <w:szCs w:val="22"/>
        </w:rPr>
      </w:pPr>
    </w:p>
    <w:p w:rsidR="00252CC7" w:rsidRDefault="00252CC7" w:rsidP="00252CC7">
      <w:pPr>
        <w:ind w:left="-720"/>
        <w:jc w:val="both"/>
        <w:rPr>
          <w:rFonts w:ascii="Times New Roman" w:hAnsi="Times New Roman"/>
          <w:color w:val="000000"/>
          <w:sz w:val="22"/>
          <w:szCs w:val="22"/>
        </w:rPr>
      </w:pPr>
    </w:p>
    <w:p w:rsidR="00252CC7" w:rsidRDefault="00252CC7" w:rsidP="00252CC7">
      <w:pPr>
        <w:tabs>
          <w:tab w:val="left" w:pos="5400"/>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252CC7" w:rsidRDefault="00252CC7" w:rsidP="00252CC7">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252CC7" w:rsidRDefault="00252CC7" w:rsidP="00252CC7">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252CC7" w:rsidRDefault="00252CC7" w:rsidP="00252CC7">
      <w:pPr>
        <w:ind w:left="-720"/>
        <w:jc w:val="both"/>
        <w:rPr>
          <w:rFonts w:ascii="Times New Roman" w:hAnsi="Times New Roman"/>
          <w:color w:val="000000"/>
          <w:sz w:val="22"/>
          <w:szCs w:val="22"/>
        </w:rPr>
      </w:pPr>
    </w:p>
    <w:p w:rsidR="00252CC7" w:rsidRDefault="00252CC7" w:rsidP="00252CC7">
      <w:pPr>
        <w:ind w:left="-720"/>
        <w:jc w:val="both"/>
        <w:rPr>
          <w:rFonts w:ascii="Times New Roman" w:hAnsi="Times New Roman"/>
          <w:color w:val="000000"/>
          <w:sz w:val="22"/>
          <w:szCs w:val="22"/>
        </w:rPr>
      </w:pPr>
    </w:p>
    <w:p w:rsidR="00252CC7" w:rsidRDefault="00252CC7" w:rsidP="00252CC7">
      <w:pPr>
        <w:ind w:left="-720"/>
        <w:jc w:val="both"/>
        <w:rPr>
          <w:rFonts w:ascii="Times New Roman" w:hAnsi="Times New Roman"/>
          <w:color w:val="000000"/>
          <w:sz w:val="22"/>
          <w:szCs w:val="22"/>
        </w:rPr>
      </w:pPr>
    </w:p>
    <w:p w:rsidR="00252CC7" w:rsidRDefault="00252CC7" w:rsidP="00252CC7">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252CC7" w:rsidRDefault="00252CC7" w:rsidP="00252CC7">
      <w:pPr>
        <w:autoSpaceDE w:val="0"/>
        <w:autoSpaceDN w:val="0"/>
        <w:adjustRightInd w:val="0"/>
        <w:ind w:left="-709"/>
        <w:jc w:val="both"/>
        <w:rPr>
          <w:rFonts w:ascii="Times New Roman" w:hAnsi="Times New Roman"/>
          <w:color w:val="000000"/>
          <w:sz w:val="22"/>
          <w:szCs w:val="22"/>
        </w:rPr>
      </w:pPr>
    </w:p>
    <w:p w:rsidR="00252CC7" w:rsidRDefault="00252CC7" w:rsidP="00252CC7">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252CC7" w:rsidRDefault="00252CC7" w:rsidP="00252CC7">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lastRenderedPageBreak/>
        <w:t xml:space="preserve">            (подпись)                                                                                 (фамилия, имя, отчество)</w:t>
      </w:r>
    </w:p>
    <w:p w:rsidR="00252CC7" w:rsidRDefault="00252CC7" w:rsidP="00252CC7">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252CC7" w:rsidRDefault="00252CC7" w:rsidP="00252CC7">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w:t>
      </w:r>
    </w:p>
    <w:p w:rsidR="00252CC7" w:rsidRDefault="00252CC7" w:rsidP="00252CC7">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252CC7" w:rsidRDefault="00252CC7" w:rsidP="00252CC7">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252CC7" w:rsidRDefault="00252CC7" w:rsidP="00252CC7">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24</w:t>
      </w:r>
    </w:p>
    <w:p w:rsidR="00252CC7" w:rsidRDefault="00252CC7" w:rsidP="00252CC7">
      <w:pPr>
        <w:pStyle w:val="1"/>
        <w:ind w:left="-720" w:right="-5"/>
        <w:rPr>
          <w:rFonts w:ascii="Times New Roman" w:hAnsi="Times New Roman"/>
          <w:color w:val="000000"/>
          <w:sz w:val="20"/>
        </w:rPr>
      </w:pPr>
    </w:p>
    <w:p w:rsidR="00252CC7" w:rsidRDefault="00252CC7" w:rsidP="00252CC7">
      <w:pPr>
        <w:pStyle w:val="a8"/>
        <w:ind w:left="-720" w:right="-185"/>
        <w:rPr>
          <w:rFonts w:ascii="Times New Roman" w:hAnsi="Times New Roman"/>
          <w:color w:val="000000"/>
          <w:sz w:val="20"/>
        </w:rPr>
      </w:pPr>
    </w:p>
    <w:p w:rsidR="00252CC7" w:rsidRDefault="00252CC7" w:rsidP="00252CC7">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252CC7" w:rsidRDefault="00252CC7" w:rsidP="00252CC7">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государственная собственность на который не разграничена  № __</w:t>
      </w:r>
    </w:p>
    <w:p w:rsidR="00252CC7" w:rsidRDefault="00252CC7" w:rsidP="00252CC7">
      <w:pPr>
        <w:ind w:leftChars="-200" w:left="-400" w:rightChars="-22" w:right="-44"/>
        <w:jc w:val="center"/>
        <w:rPr>
          <w:rFonts w:ascii="Times New Roman" w:eastAsia="Times New Roman" w:hAnsi="Times New Roman"/>
          <w:sz w:val="22"/>
          <w:szCs w:val="22"/>
        </w:rPr>
      </w:pPr>
    </w:p>
    <w:p w:rsidR="00252CC7" w:rsidRDefault="00252CC7" w:rsidP="00252CC7">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252CC7" w:rsidRDefault="00252CC7" w:rsidP="00252CC7">
      <w:pPr>
        <w:ind w:rightChars="-22" w:right="-44" w:firstLine="567"/>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252CC7" w:rsidRDefault="00252CC7" w:rsidP="00252CC7">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252CC7" w:rsidRDefault="00252CC7" w:rsidP="00252CC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
    <w:p w:rsidR="00252CC7" w:rsidRDefault="00252CC7" w:rsidP="00252CC7">
      <w:pPr>
        <w:ind w:leftChars="-200" w:left="-400" w:rightChars="-22" w:right="-44" w:firstLineChars="419" w:firstLine="925"/>
        <w:jc w:val="center"/>
        <w:outlineLvl w:val="2"/>
        <w:rPr>
          <w:rFonts w:ascii="Times New Roman" w:eastAsia="Times New Roman" w:hAnsi="Times New Roman"/>
          <w:b/>
          <w:bCs/>
          <w:sz w:val="22"/>
          <w:szCs w:val="22"/>
        </w:rPr>
      </w:pPr>
    </w:p>
    <w:p w:rsidR="00252CC7" w:rsidRDefault="00252CC7" w:rsidP="00252CC7">
      <w:pPr>
        <w:numPr>
          <w:ilvl w:val="0"/>
          <w:numId w:val="5"/>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252CC7" w:rsidRDefault="00252CC7" w:rsidP="00252CC7">
      <w:pPr>
        <w:ind w:leftChars="-200" w:left="-400" w:rightChars="-22" w:right="-44" w:firstLineChars="419" w:firstLine="922"/>
        <w:jc w:val="both"/>
        <w:outlineLvl w:val="2"/>
        <w:rPr>
          <w:rFonts w:ascii="Times New Roman" w:eastAsia="Times New Roman" w:hAnsi="Times New Roman"/>
          <w:bCs/>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18:30:000828:301</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1500</w:t>
      </w:r>
      <w:r>
        <w:rPr>
          <w:rFonts w:ascii="Times New Roman" w:eastAsia="Times New Roman" w:hAnsi="Times New Roman"/>
          <w:sz w:val="22"/>
          <w:szCs w:val="22"/>
        </w:rPr>
        <w:t xml:space="preserve">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г.</w:t>
      </w:r>
      <w:r>
        <w:rPr>
          <w:rFonts w:ascii="Times New Roman" w:eastAsia="Times New Roman" w:hAnsi="Times New Roman"/>
          <w:b/>
          <w:bCs/>
          <w:sz w:val="22"/>
          <w:szCs w:val="22"/>
        </w:rPr>
        <w:t xml:space="preserve"> </w:t>
      </w:r>
      <w:r w:rsidRPr="00E72A13">
        <w:rPr>
          <w:rFonts w:ascii="Times New Roman" w:eastAsia="Times New Roman" w:hAnsi="Times New Roman"/>
          <w:b/>
          <w:bCs/>
          <w:sz w:val="22"/>
          <w:szCs w:val="22"/>
        </w:rPr>
        <w:t>Сарапул, жилой район Радужный, ул. Ясная, 24</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252CC7" w:rsidRPr="00E72A13"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numPr>
          <w:ilvl w:val="0"/>
          <w:numId w:val="5"/>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252CC7" w:rsidRDefault="00252CC7" w:rsidP="00252CC7">
      <w:pPr>
        <w:ind w:leftChars="-200" w:left="-400" w:rightChars="-22" w:right="-44"/>
        <w:jc w:val="both"/>
        <w:outlineLvl w:val="2"/>
        <w:rPr>
          <w:rFonts w:ascii="Times New Roman" w:eastAsia="Times New Roman" w:hAnsi="Times New Roman"/>
          <w:bCs/>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 (________________ руб. _______ коп.).</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Pr>
          <w:rFonts w:ascii="Times New Roman" w:eastAsia="Times New Roman" w:hAnsi="Times New Roman"/>
          <w:sz w:val="22"/>
          <w:szCs w:val="22"/>
        </w:rPr>
        <w:t>,</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numPr>
          <w:ilvl w:val="0"/>
          <w:numId w:val="5"/>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252CC7" w:rsidRDefault="00252CC7" w:rsidP="00252CC7">
      <w:pPr>
        <w:ind w:leftChars="219" w:left="438" w:rightChars="-22" w:right="-44"/>
        <w:jc w:val="both"/>
        <w:rPr>
          <w:rFonts w:ascii="Times New Roman" w:eastAsia="Times New Roman" w:hAnsi="Times New Roman"/>
          <w:bCs/>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3.2.1. Оплатить цену Участка в сроки и в порядке, установленном разделом 2 Договора.</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3.2.3. С даты подписания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252CC7" w:rsidRDefault="00252CC7" w:rsidP="00252CC7">
      <w:pPr>
        <w:ind w:leftChars="-200" w:left="-400" w:rightChars="-22" w:right="-44" w:firstLineChars="419" w:firstLine="922"/>
        <w:jc w:val="center"/>
        <w:outlineLvl w:val="2"/>
        <w:rPr>
          <w:rFonts w:ascii="Times New Roman" w:eastAsia="Times New Roman" w:hAnsi="Times New Roman"/>
          <w:bCs/>
          <w:sz w:val="22"/>
          <w:szCs w:val="22"/>
        </w:rPr>
      </w:pPr>
    </w:p>
    <w:p w:rsidR="00252CC7" w:rsidRDefault="00252CC7" w:rsidP="00252CC7">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252CC7" w:rsidRDefault="00252CC7" w:rsidP="00252CC7">
      <w:pPr>
        <w:ind w:leftChars="-200" w:left="-400" w:rightChars="-22" w:right="-44" w:firstLineChars="419" w:firstLine="922"/>
        <w:jc w:val="center"/>
        <w:outlineLvl w:val="2"/>
        <w:rPr>
          <w:rFonts w:ascii="Times New Roman" w:eastAsia="Times New Roman" w:hAnsi="Times New Roman"/>
          <w:bCs/>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252CC7" w:rsidRDefault="00252CC7" w:rsidP="00252CC7">
      <w:pPr>
        <w:ind w:leftChars="219" w:left="438" w:rightChars="-22" w:right="-44"/>
        <w:jc w:val="both"/>
        <w:outlineLvl w:val="2"/>
        <w:rPr>
          <w:rFonts w:ascii="Times New Roman" w:eastAsia="Times New Roman" w:hAnsi="Times New Roman"/>
          <w:bCs/>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14"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numPr>
          <w:ilvl w:val="0"/>
          <w:numId w:val="6"/>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252CC7" w:rsidRDefault="00252CC7" w:rsidP="00252CC7">
      <w:pPr>
        <w:autoSpaceDE w:val="0"/>
        <w:autoSpaceDN w:val="0"/>
        <w:adjustRightInd w:val="0"/>
        <w:ind w:leftChars="219" w:left="438" w:rightChars="-22" w:right="-44"/>
        <w:jc w:val="both"/>
        <w:outlineLvl w:val="0"/>
        <w:rPr>
          <w:rFonts w:ascii="Times New Roman" w:hAnsi="Times New Roman"/>
          <w:sz w:val="22"/>
          <w:szCs w:val="22"/>
        </w:rPr>
      </w:pP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252CC7" w:rsidRDefault="00252CC7" w:rsidP="00252CC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252CC7" w:rsidRDefault="00252CC7" w:rsidP="00252CC7">
      <w:pPr>
        <w:ind w:leftChars="-200" w:left="-400" w:rightChars="-22" w:right="-44"/>
        <w:jc w:val="both"/>
        <w:rPr>
          <w:rFonts w:ascii="Times New Roman" w:hAnsi="Times New Roman"/>
          <w:sz w:val="22"/>
          <w:szCs w:val="22"/>
        </w:rPr>
      </w:pPr>
      <w:r w:rsidRPr="00E72A13">
        <w:rPr>
          <w:rFonts w:ascii="Times New Roman" w:eastAsia="Times New Roman" w:hAnsi="Times New Roman"/>
          <w:sz w:val="22"/>
          <w:szCs w:val="22"/>
        </w:rPr>
        <w:t xml:space="preserve">р/с 40101810922020019001 </w:t>
      </w:r>
      <w:r>
        <w:rPr>
          <w:rFonts w:ascii="Times New Roman" w:hAnsi="Times New Roman"/>
          <w:sz w:val="22"/>
          <w:szCs w:val="22"/>
        </w:rPr>
        <w:t>в Отделении НБ Удмуртская Республика г. Ижевск,</w:t>
      </w:r>
    </w:p>
    <w:p w:rsidR="00252CC7" w:rsidRDefault="00252CC7" w:rsidP="00252CC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252CC7" w:rsidRDefault="00252CC7" w:rsidP="00252CC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252CC7" w:rsidRDefault="00252CC7" w:rsidP="00252CC7">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p>
    <w:p w:rsidR="00252CC7" w:rsidRDefault="00252CC7" w:rsidP="00252CC7">
      <w:pPr>
        <w:autoSpaceDE w:val="0"/>
        <w:autoSpaceDN w:val="0"/>
        <w:adjustRightInd w:val="0"/>
        <w:ind w:leftChars="-200" w:left="-400" w:rightChars="-22" w:right="-44"/>
        <w:jc w:val="both"/>
        <w:rPr>
          <w:rFonts w:ascii="Times New Roman" w:hAnsi="Times New Roman"/>
          <w:sz w:val="22"/>
          <w:szCs w:val="22"/>
        </w:rPr>
      </w:pPr>
    </w:p>
    <w:p w:rsidR="00252CC7" w:rsidRDefault="00252CC7" w:rsidP="00252CC7">
      <w:pPr>
        <w:numPr>
          <w:ilvl w:val="0"/>
          <w:numId w:val="6"/>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252CC7" w:rsidTr="004D256D">
        <w:tc>
          <w:tcPr>
            <w:tcW w:w="4993" w:type="dxa"/>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252CC7" w:rsidRDefault="00252CC7" w:rsidP="00252CC7">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252CC7" w:rsidRDefault="00252CC7" w:rsidP="00252CC7">
      <w:pPr>
        <w:numPr>
          <w:ilvl w:val="0"/>
          <w:numId w:val="7"/>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л.</w:t>
      </w:r>
    </w:p>
    <w:p w:rsidR="00252CC7" w:rsidRDefault="00252CC7" w:rsidP="00252CC7">
      <w:pPr>
        <w:numPr>
          <w:ilvl w:val="0"/>
          <w:numId w:val="7"/>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_____л.</w:t>
      </w:r>
    </w:p>
    <w:p w:rsidR="00252CC7" w:rsidRDefault="00252CC7" w:rsidP="00252CC7">
      <w:pPr>
        <w:ind w:leftChars="-200" w:left="-400" w:rightChars="-22" w:right="-44" w:firstLineChars="419" w:firstLine="925"/>
        <w:jc w:val="both"/>
        <w:outlineLvl w:val="1"/>
        <w:rPr>
          <w:rFonts w:ascii="Times New Roman" w:eastAsia="Times New Roman" w:hAnsi="Times New Roman"/>
          <w:b/>
          <w:bCs/>
          <w:sz w:val="22"/>
          <w:szCs w:val="22"/>
        </w:rPr>
      </w:pPr>
    </w:p>
    <w:p w:rsidR="00252CC7" w:rsidRDefault="00252CC7" w:rsidP="00252CC7">
      <w:pPr>
        <w:ind w:leftChars="-200" w:left="-400" w:rightChars="-22" w:right="-44" w:firstLineChars="419" w:firstLine="925"/>
        <w:jc w:val="both"/>
        <w:outlineLvl w:val="1"/>
        <w:rPr>
          <w:rFonts w:ascii="Times New Roman" w:eastAsia="Times New Roman" w:hAnsi="Times New Roman"/>
          <w:b/>
          <w:bCs/>
          <w:sz w:val="22"/>
          <w:szCs w:val="22"/>
        </w:rPr>
      </w:pPr>
    </w:p>
    <w:p w:rsidR="00252CC7" w:rsidRDefault="00252CC7" w:rsidP="00252CC7">
      <w:pPr>
        <w:ind w:leftChars="-200" w:left="-400" w:rightChars="-22" w:right="-44" w:firstLineChars="419" w:firstLine="925"/>
        <w:jc w:val="both"/>
        <w:outlineLvl w:val="1"/>
        <w:rPr>
          <w:rFonts w:ascii="Times New Roman" w:eastAsia="Times New Roman" w:hAnsi="Times New Roman"/>
          <w:b/>
          <w:bCs/>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252CC7" w:rsidRDefault="00252CC7" w:rsidP="00252CC7">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252CC7" w:rsidRDefault="00252CC7" w:rsidP="00252CC7">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252CC7" w:rsidRDefault="00252CC7" w:rsidP="00252CC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действующего на основании ________________, именуемый            </w:t>
      </w:r>
    </w:p>
    <w:p w:rsidR="00252CC7" w:rsidRDefault="00252CC7" w:rsidP="00252CC7">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15"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252CC7" w:rsidRDefault="00252CC7" w:rsidP="00252CC7">
      <w:pPr>
        <w:numPr>
          <w:ilvl w:val="0"/>
          <w:numId w:val="8"/>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18:30:000828:301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площадью </w:t>
      </w:r>
      <w:r w:rsidRPr="00E72A13">
        <w:rPr>
          <w:rFonts w:ascii="Times New Roman" w:eastAsia="Times New Roman" w:hAnsi="Times New Roman"/>
          <w:sz w:val="22"/>
          <w:szCs w:val="22"/>
        </w:rPr>
        <w:t>1500</w:t>
      </w:r>
      <w:r>
        <w:rPr>
          <w:rFonts w:ascii="Times New Roman" w:eastAsia="Times New Roman" w:hAnsi="Times New Roman"/>
          <w:sz w:val="22"/>
          <w:szCs w:val="22"/>
        </w:rPr>
        <w:t xml:space="preserve">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 жилой</w:t>
      </w:r>
      <w:r w:rsidRPr="00E72A13">
        <w:rPr>
          <w:rFonts w:ascii="Times New Roman" w:eastAsia="Times New Roman" w:hAnsi="Times New Roman"/>
          <w:b/>
          <w:bCs/>
          <w:sz w:val="22"/>
          <w:szCs w:val="22"/>
        </w:rPr>
        <w:t xml:space="preserve"> район Радужный, ул. </w:t>
      </w:r>
      <w:r>
        <w:rPr>
          <w:rFonts w:ascii="Times New Roman" w:eastAsia="Times New Roman" w:hAnsi="Times New Roman"/>
          <w:b/>
          <w:bCs/>
          <w:sz w:val="22"/>
          <w:szCs w:val="22"/>
          <w:lang w:val="en-US"/>
        </w:rPr>
        <w:t>Ясная, 24</w:t>
      </w:r>
      <w:r>
        <w:rPr>
          <w:rFonts w:ascii="Times New Roman" w:eastAsia="Times New Roman" w:hAnsi="Times New Roman"/>
          <w:sz w:val="22"/>
          <w:szCs w:val="22"/>
        </w:rPr>
        <w:t>,</w:t>
      </w:r>
      <w:r>
        <w:rPr>
          <w:rFonts w:ascii="Times New Roman" w:eastAsia="Times New Roman" w:hAnsi="Times New Roman"/>
          <w:sz w:val="22"/>
          <w:szCs w:val="22"/>
        </w:rPr>
        <w:br/>
        <w:t>для использования в целях строительства</w:t>
      </w:r>
      <w:r>
        <w:rPr>
          <w:rFonts w:ascii="Times New Roman" w:eastAsia="Times New Roman" w:hAnsi="Times New Roman"/>
          <w:sz w:val="22"/>
          <w:szCs w:val="22"/>
          <w:lang w:val="en-US"/>
        </w:rPr>
        <w:t xml:space="preserve"> индивидуального жилого дома</w:t>
      </w:r>
      <w:r>
        <w:rPr>
          <w:rFonts w:ascii="Times New Roman" w:eastAsia="Times New Roman" w:hAnsi="Times New Roman"/>
          <w:sz w:val="22"/>
          <w:szCs w:val="22"/>
        </w:rPr>
        <w:t xml:space="preserve">. </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252CC7" w:rsidRDefault="00252CC7" w:rsidP="00252CC7">
      <w:pPr>
        <w:autoSpaceDE w:val="0"/>
        <w:autoSpaceDN w:val="0"/>
        <w:adjustRightInd w:val="0"/>
        <w:ind w:rightChars="-22" w:right="-44"/>
        <w:jc w:val="center"/>
        <w:rPr>
          <w:rFonts w:ascii="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252CC7" w:rsidTr="004D256D">
        <w:tc>
          <w:tcPr>
            <w:tcW w:w="4993" w:type="dxa"/>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252CC7" w:rsidTr="004D256D">
        <w:tc>
          <w:tcPr>
            <w:tcW w:w="4993"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252CC7" w:rsidRDefault="00252CC7" w:rsidP="00252CC7">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252CC7" w:rsidRDefault="00252CC7" w:rsidP="00252CC7">
      <w:pPr>
        <w:ind w:leftChars="-200" w:left="-400" w:rightChars="-22" w:right="-44" w:firstLineChars="419" w:firstLine="922"/>
        <w:jc w:val="both"/>
        <w:rPr>
          <w:rFonts w:ascii="Times New Roman" w:eastAsia="Times New Roman" w:hAnsi="Times New Roman"/>
          <w:sz w:val="22"/>
          <w:szCs w:val="22"/>
        </w:rPr>
      </w:pPr>
    </w:p>
    <w:p w:rsidR="00252CC7" w:rsidRDefault="00252CC7" w:rsidP="00252CC7">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252CC7" w:rsidRDefault="00252CC7" w:rsidP="00252CC7">
      <w:pPr>
        <w:ind w:leftChars="-200" w:left="-400" w:rightChars="-22" w:right="-44" w:firstLineChars="419" w:firstLine="925"/>
        <w:jc w:val="both"/>
        <w:outlineLvl w:val="1"/>
        <w:rPr>
          <w:rFonts w:ascii="Times New Roman" w:eastAsia="Times New Roman" w:hAnsi="Times New Roman"/>
          <w:b/>
          <w:bCs/>
          <w:sz w:val="22"/>
          <w:szCs w:val="22"/>
        </w:rPr>
      </w:pPr>
    </w:p>
    <w:p w:rsidR="00252CC7" w:rsidRDefault="00252CC7" w:rsidP="00252CC7">
      <w:pPr>
        <w:ind w:leftChars="-200" w:left="-400" w:rightChars="-22" w:right="-44" w:firstLineChars="419" w:firstLine="925"/>
        <w:jc w:val="both"/>
        <w:outlineLvl w:val="1"/>
        <w:rPr>
          <w:rFonts w:ascii="Times New Roman" w:eastAsia="Times New Roman" w:hAnsi="Times New Roman"/>
          <w:b/>
          <w:bCs/>
          <w:sz w:val="22"/>
          <w:szCs w:val="22"/>
        </w:rPr>
      </w:pPr>
    </w:p>
    <w:p w:rsidR="00252CC7" w:rsidRDefault="00252CC7" w:rsidP="00252CC7">
      <w:pPr>
        <w:ind w:leftChars="-200" w:left="-400" w:rightChars="-22" w:right="-44" w:firstLineChars="419" w:firstLine="922"/>
        <w:rPr>
          <w:rFonts w:ascii="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922"/>
        <w:jc w:val="right"/>
        <w:rPr>
          <w:rFonts w:ascii="Times New Roman" w:eastAsia="Times New Roman" w:hAnsi="Times New Roman"/>
          <w:sz w:val="22"/>
          <w:szCs w:val="22"/>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252CC7">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252CC7" w:rsidRDefault="00252CC7" w:rsidP="00252CC7">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252CC7" w:rsidRDefault="00252CC7" w:rsidP="00252CC7">
      <w:pPr>
        <w:spacing w:line="20" w:lineRule="atLeast"/>
        <w:ind w:left="-720" w:rightChars="-22" w:right="-44"/>
        <w:jc w:val="center"/>
        <w:rPr>
          <w:rFonts w:ascii="Times New Roman" w:hAnsi="Times New Roman"/>
          <w:color w:val="000000"/>
          <w:sz w:val="22"/>
          <w:szCs w:val="22"/>
        </w:rPr>
      </w:pPr>
    </w:p>
    <w:p w:rsidR="00252CC7" w:rsidRDefault="00252CC7" w:rsidP="00252CC7">
      <w:pPr>
        <w:spacing w:line="20" w:lineRule="atLeast"/>
        <w:ind w:left="-720" w:rightChars="-22" w:right="-44"/>
        <w:jc w:val="center"/>
        <w:rPr>
          <w:rFonts w:ascii="Times New Roman" w:hAnsi="Times New Roman"/>
          <w:color w:val="000000"/>
          <w:sz w:val="22"/>
          <w:szCs w:val="22"/>
        </w:rPr>
      </w:pPr>
    </w:p>
    <w:p w:rsidR="00252CC7" w:rsidRDefault="00252CC7" w:rsidP="00252CC7">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252CC7" w:rsidRDefault="00252CC7" w:rsidP="00252CC7">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252CC7" w:rsidRDefault="00252CC7" w:rsidP="00252CC7">
      <w:pPr>
        <w:spacing w:line="20" w:lineRule="atLeast"/>
        <w:ind w:left="-720" w:rightChars="-22" w:right="-44"/>
        <w:jc w:val="both"/>
        <w:rPr>
          <w:rFonts w:ascii="Times New Roman" w:hAnsi="Times New Roman"/>
          <w:color w:val="000000"/>
          <w:sz w:val="22"/>
          <w:szCs w:val="22"/>
        </w:rPr>
      </w:pPr>
    </w:p>
    <w:p w:rsidR="00252CC7" w:rsidRDefault="00252CC7" w:rsidP="00252CC7">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252CC7" w:rsidRDefault="00252CC7" w:rsidP="00252CC7">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252CC7" w:rsidRDefault="00252CC7" w:rsidP="00252CC7">
      <w:pPr>
        <w:spacing w:line="20" w:lineRule="atLeast"/>
        <w:ind w:leftChars="-200" w:left="-400" w:rightChars="-22" w:right="-44"/>
        <w:jc w:val="both"/>
        <w:rPr>
          <w:rFonts w:ascii="Times New Roman" w:hAnsi="Times New Roman"/>
          <w:sz w:val="22"/>
          <w:szCs w:val="22"/>
        </w:rPr>
      </w:pPr>
    </w:p>
    <w:p w:rsidR="00252CC7" w:rsidRDefault="00252CC7" w:rsidP="00252CC7">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252CC7" w:rsidRDefault="00252CC7" w:rsidP="00252CC7">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252CC7" w:rsidRDefault="00252CC7" w:rsidP="00252CC7">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252CC7" w:rsidRDefault="00252CC7" w:rsidP="00252CC7">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252CC7" w:rsidRDefault="00252CC7" w:rsidP="00252CC7">
      <w:pPr>
        <w:autoSpaceDE w:val="0"/>
        <w:autoSpaceDN w:val="0"/>
        <w:adjustRightInd w:val="0"/>
        <w:ind w:rightChars="-22" w:right="-44"/>
        <w:jc w:val="center"/>
        <w:rPr>
          <w:rFonts w:ascii="Times New Roman" w:hAnsi="Times New Roman"/>
          <w:sz w:val="22"/>
          <w:szCs w:val="22"/>
        </w:rPr>
      </w:pPr>
    </w:p>
    <w:p w:rsidR="00252CC7" w:rsidRDefault="00252CC7" w:rsidP="00252CC7">
      <w:pPr>
        <w:autoSpaceDE w:val="0"/>
        <w:autoSpaceDN w:val="0"/>
        <w:adjustRightInd w:val="0"/>
        <w:ind w:rightChars="-22" w:right="-44"/>
        <w:jc w:val="center"/>
        <w:rPr>
          <w:rFonts w:ascii="Times New Roman" w:hAnsi="Times New Roman"/>
          <w:sz w:val="22"/>
          <w:szCs w:val="22"/>
        </w:rPr>
      </w:pPr>
    </w:p>
    <w:p w:rsidR="00252CC7" w:rsidRDefault="00252CC7" w:rsidP="00252CC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252CC7" w:rsidTr="004D256D">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252CC7" w:rsidTr="004D256D">
        <w:tc>
          <w:tcPr>
            <w:tcW w:w="4870" w:type="dxa"/>
          </w:tcPr>
          <w:p w:rsidR="00252CC7" w:rsidRDefault="00252CC7" w:rsidP="00252CC7">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52CC7" w:rsidRDefault="00252CC7" w:rsidP="00252CC7">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252CC7" w:rsidTr="004D256D">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252CC7" w:rsidTr="004D256D">
        <w:tc>
          <w:tcPr>
            <w:tcW w:w="4870" w:type="dxa"/>
            <w:vAlign w:val="center"/>
          </w:tcPr>
          <w:p w:rsidR="00252CC7" w:rsidRDefault="00252CC7" w:rsidP="00252CC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52CC7" w:rsidRDefault="00252CC7" w:rsidP="00252CC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252CC7" w:rsidTr="004D256D">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252CC7" w:rsidTr="004D256D">
        <w:tc>
          <w:tcPr>
            <w:tcW w:w="4870" w:type="dxa"/>
            <w:vAlign w:val="center"/>
          </w:tcPr>
          <w:p w:rsidR="00252CC7" w:rsidRDefault="00252CC7" w:rsidP="00252CC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52CC7" w:rsidRDefault="00252CC7" w:rsidP="00252CC7">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252CC7" w:rsidTr="004D256D">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252CC7" w:rsidRDefault="00252CC7" w:rsidP="00252CC7">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252CC7" w:rsidRDefault="00252CC7" w:rsidP="00252CC7">
      <w:pPr>
        <w:autoSpaceDE w:val="0"/>
        <w:autoSpaceDN w:val="0"/>
        <w:adjustRightInd w:val="0"/>
        <w:ind w:rightChars="-22" w:right="-44"/>
        <w:jc w:val="center"/>
        <w:rPr>
          <w:rFonts w:ascii="Times New Roman" w:hAnsi="Times New Roman"/>
          <w:sz w:val="22"/>
          <w:szCs w:val="22"/>
        </w:rPr>
      </w:pPr>
    </w:p>
    <w:p w:rsidR="00252CC7" w:rsidRDefault="00252CC7" w:rsidP="00252CC7">
      <w:pPr>
        <w:ind w:leftChars="-200" w:left="-400" w:rightChars="-22" w:right="-44" w:firstLineChars="419" w:firstLine="922"/>
        <w:rPr>
          <w:rFonts w:ascii="Times New Roman" w:hAnsi="Times New Roman"/>
          <w:sz w:val="22"/>
          <w:szCs w:val="22"/>
        </w:rPr>
      </w:pPr>
    </w:p>
    <w:p w:rsidR="002E2DF5" w:rsidRDefault="002E2DF5">
      <w:bookmarkStart w:id="0" w:name="_GoBack"/>
      <w:bookmarkEnd w:id="0"/>
    </w:p>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63F3C"/>
    <w:multiLevelType w:val="singleLevel"/>
    <w:tmpl w:val="ADE63F3C"/>
    <w:lvl w:ilvl="0">
      <w:start w:val="1"/>
      <w:numFmt w:val="decimal"/>
      <w:suff w:val="space"/>
      <w:lvlText w:val="%1)"/>
      <w:lvlJc w:val="left"/>
    </w:lvl>
  </w:abstractNum>
  <w:abstractNum w:abstractNumId="1">
    <w:nsid w:val="FAB08105"/>
    <w:multiLevelType w:val="singleLevel"/>
    <w:tmpl w:val="FAB08105"/>
    <w:lvl w:ilvl="0">
      <w:start w:val="1"/>
      <w:numFmt w:val="decimal"/>
      <w:suff w:val="space"/>
      <w:lvlText w:val="%1."/>
      <w:lvlJc w:val="left"/>
    </w:lvl>
  </w:abstractNum>
  <w:abstractNum w:abstractNumId="2">
    <w:nsid w:val="12D3800F"/>
    <w:multiLevelType w:val="singleLevel"/>
    <w:tmpl w:val="12D3800F"/>
    <w:lvl w:ilvl="0">
      <w:start w:val="1"/>
      <w:numFmt w:val="decimal"/>
      <w:suff w:val="space"/>
      <w:lvlText w:val="%1)"/>
      <w:lvlJc w:val="left"/>
    </w:lvl>
  </w:abstractNum>
  <w:abstractNum w:abstractNumId="3">
    <w:nsid w:val="1890C6FF"/>
    <w:multiLevelType w:val="singleLevel"/>
    <w:tmpl w:val="1890C6FF"/>
    <w:lvl w:ilvl="0">
      <w:start w:val="1"/>
      <w:numFmt w:val="decimal"/>
      <w:suff w:val="space"/>
      <w:lvlText w:val="%1."/>
      <w:lvlJc w:val="left"/>
    </w:lvl>
  </w:abstractNum>
  <w:abstractNum w:abstractNumId="4">
    <w:nsid w:val="20354F55"/>
    <w:multiLevelType w:val="singleLevel"/>
    <w:tmpl w:val="20354F55"/>
    <w:lvl w:ilvl="0">
      <w:start w:val="1"/>
      <w:numFmt w:val="decimal"/>
      <w:suff w:val="space"/>
      <w:lvlText w:val="%1."/>
      <w:lvlJc w:val="left"/>
    </w:lvl>
  </w:abstractNum>
  <w:abstractNum w:abstractNumId="5">
    <w:nsid w:val="5EDAA01B"/>
    <w:multiLevelType w:val="singleLevel"/>
    <w:tmpl w:val="5EDAA01B"/>
    <w:lvl w:ilvl="0">
      <w:start w:val="1"/>
      <w:numFmt w:val="decimal"/>
      <w:suff w:val="space"/>
      <w:lvlText w:val="%1."/>
      <w:lvlJc w:val="left"/>
    </w:lvl>
  </w:abstractNum>
  <w:abstractNum w:abstractNumId="6">
    <w:nsid w:val="69BF16CB"/>
    <w:multiLevelType w:val="multilevel"/>
    <w:tmpl w:val="69BF16C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72188213"/>
    <w:multiLevelType w:val="singleLevel"/>
    <w:tmpl w:val="72188213"/>
    <w:lvl w:ilvl="0">
      <w:start w:val="6"/>
      <w:numFmt w:val="decimal"/>
      <w:suff w:val="space"/>
      <w:lvlText w:val="%1."/>
      <w:lvlJc w:val="left"/>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C7"/>
    <w:rsid w:val="00252CC7"/>
    <w:rsid w:val="002E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C7"/>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52CC7"/>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CC7"/>
    <w:rPr>
      <w:rFonts w:ascii="Calibri" w:eastAsia="Calibri" w:hAnsi="Calibri" w:cs="Times New Roman"/>
      <w:sz w:val="24"/>
      <w:szCs w:val="20"/>
      <w:lang w:eastAsia="ru-RU"/>
    </w:rPr>
  </w:style>
  <w:style w:type="character" w:styleId="a3">
    <w:name w:val="Hyperlink"/>
    <w:rsid w:val="00252CC7"/>
    <w:rPr>
      <w:color w:val="0000FF"/>
      <w:u w:val="single"/>
    </w:rPr>
  </w:style>
  <w:style w:type="character" w:styleId="a4">
    <w:name w:val="Strong"/>
    <w:qFormat/>
    <w:rsid w:val="00252CC7"/>
    <w:rPr>
      <w:b/>
      <w:bCs/>
    </w:rPr>
  </w:style>
  <w:style w:type="character" w:customStyle="1" w:styleId="a5">
    <w:name w:val="Основной текст Знак"/>
    <w:link w:val="a6"/>
    <w:rsid w:val="00252CC7"/>
    <w:rPr>
      <w:sz w:val="24"/>
    </w:rPr>
  </w:style>
  <w:style w:type="character" w:customStyle="1" w:styleId="blk">
    <w:name w:val="blk"/>
    <w:basedOn w:val="a0"/>
    <w:rsid w:val="00252CC7"/>
  </w:style>
  <w:style w:type="paragraph" w:styleId="a7">
    <w:name w:val="Normal (Web)"/>
    <w:basedOn w:val="a"/>
    <w:rsid w:val="00252CC7"/>
    <w:pPr>
      <w:spacing w:before="100" w:beforeAutospacing="1" w:after="100" w:afterAutospacing="1"/>
    </w:pPr>
  </w:style>
  <w:style w:type="paragraph" w:styleId="2">
    <w:name w:val="Body Text 2"/>
    <w:basedOn w:val="a"/>
    <w:link w:val="20"/>
    <w:rsid w:val="00252CC7"/>
    <w:pPr>
      <w:jc w:val="both"/>
    </w:pPr>
    <w:rPr>
      <w:rFonts w:ascii="Century" w:hAnsi="Century"/>
      <w:sz w:val="22"/>
    </w:rPr>
  </w:style>
  <w:style w:type="character" w:customStyle="1" w:styleId="20">
    <w:name w:val="Основной текст 2 Знак"/>
    <w:basedOn w:val="a0"/>
    <w:link w:val="2"/>
    <w:rsid w:val="00252CC7"/>
    <w:rPr>
      <w:rFonts w:ascii="Century" w:eastAsia="Calibri" w:hAnsi="Century" w:cs="Times New Roman"/>
      <w:szCs w:val="20"/>
      <w:lang w:eastAsia="ru-RU"/>
    </w:rPr>
  </w:style>
  <w:style w:type="paragraph" w:styleId="a6">
    <w:name w:val="Body Text"/>
    <w:basedOn w:val="a"/>
    <w:link w:val="a5"/>
    <w:rsid w:val="00252CC7"/>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52CC7"/>
    <w:rPr>
      <w:rFonts w:ascii="Calibri" w:eastAsia="Calibri" w:hAnsi="Calibri" w:cs="Times New Roman"/>
      <w:sz w:val="20"/>
      <w:szCs w:val="20"/>
      <w:lang w:eastAsia="ru-RU"/>
    </w:rPr>
  </w:style>
  <w:style w:type="paragraph" w:styleId="a8">
    <w:name w:val="Title"/>
    <w:basedOn w:val="a"/>
    <w:link w:val="a9"/>
    <w:qFormat/>
    <w:rsid w:val="00252CC7"/>
    <w:pPr>
      <w:jc w:val="center"/>
    </w:pPr>
    <w:rPr>
      <w:rFonts w:ascii="Courier New" w:hAnsi="Courier New"/>
      <w:b/>
      <w:snapToGrid w:val="0"/>
      <w:sz w:val="28"/>
    </w:rPr>
  </w:style>
  <w:style w:type="character" w:customStyle="1" w:styleId="a9">
    <w:name w:val="Название Знак"/>
    <w:basedOn w:val="a0"/>
    <w:link w:val="a8"/>
    <w:rsid w:val="00252CC7"/>
    <w:rPr>
      <w:rFonts w:ascii="Courier New" w:eastAsia="Calibri" w:hAnsi="Courier New" w:cs="Times New Roman"/>
      <w:b/>
      <w:snapToGrid w:val="0"/>
      <w:sz w:val="28"/>
      <w:szCs w:val="20"/>
      <w:lang w:eastAsia="ru-RU"/>
    </w:rPr>
  </w:style>
  <w:style w:type="paragraph" w:customStyle="1" w:styleId="western">
    <w:name w:val="western"/>
    <w:basedOn w:val="a"/>
    <w:rsid w:val="00252C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C7"/>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52CC7"/>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CC7"/>
    <w:rPr>
      <w:rFonts w:ascii="Calibri" w:eastAsia="Calibri" w:hAnsi="Calibri" w:cs="Times New Roman"/>
      <w:sz w:val="24"/>
      <w:szCs w:val="20"/>
      <w:lang w:eastAsia="ru-RU"/>
    </w:rPr>
  </w:style>
  <w:style w:type="character" w:styleId="a3">
    <w:name w:val="Hyperlink"/>
    <w:rsid w:val="00252CC7"/>
    <w:rPr>
      <w:color w:val="0000FF"/>
      <w:u w:val="single"/>
    </w:rPr>
  </w:style>
  <w:style w:type="character" w:styleId="a4">
    <w:name w:val="Strong"/>
    <w:qFormat/>
    <w:rsid w:val="00252CC7"/>
    <w:rPr>
      <w:b/>
      <w:bCs/>
    </w:rPr>
  </w:style>
  <w:style w:type="character" w:customStyle="1" w:styleId="a5">
    <w:name w:val="Основной текст Знак"/>
    <w:link w:val="a6"/>
    <w:rsid w:val="00252CC7"/>
    <w:rPr>
      <w:sz w:val="24"/>
    </w:rPr>
  </w:style>
  <w:style w:type="character" w:customStyle="1" w:styleId="blk">
    <w:name w:val="blk"/>
    <w:basedOn w:val="a0"/>
    <w:rsid w:val="00252CC7"/>
  </w:style>
  <w:style w:type="paragraph" w:styleId="a7">
    <w:name w:val="Normal (Web)"/>
    <w:basedOn w:val="a"/>
    <w:rsid w:val="00252CC7"/>
    <w:pPr>
      <w:spacing w:before="100" w:beforeAutospacing="1" w:after="100" w:afterAutospacing="1"/>
    </w:pPr>
  </w:style>
  <w:style w:type="paragraph" w:styleId="2">
    <w:name w:val="Body Text 2"/>
    <w:basedOn w:val="a"/>
    <w:link w:val="20"/>
    <w:rsid w:val="00252CC7"/>
    <w:pPr>
      <w:jc w:val="both"/>
    </w:pPr>
    <w:rPr>
      <w:rFonts w:ascii="Century" w:hAnsi="Century"/>
      <w:sz w:val="22"/>
    </w:rPr>
  </w:style>
  <w:style w:type="character" w:customStyle="1" w:styleId="20">
    <w:name w:val="Основной текст 2 Знак"/>
    <w:basedOn w:val="a0"/>
    <w:link w:val="2"/>
    <w:rsid w:val="00252CC7"/>
    <w:rPr>
      <w:rFonts w:ascii="Century" w:eastAsia="Calibri" w:hAnsi="Century" w:cs="Times New Roman"/>
      <w:szCs w:val="20"/>
      <w:lang w:eastAsia="ru-RU"/>
    </w:rPr>
  </w:style>
  <w:style w:type="paragraph" w:styleId="a6">
    <w:name w:val="Body Text"/>
    <w:basedOn w:val="a"/>
    <w:link w:val="a5"/>
    <w:rsid w:val="00252CC7"/>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52CC7"/>
    <w:rPr>
      <w:rFonts w:ascii="Calibri" w:eastAsia="Calibri" w:hAnsi="Calibri" w:cs="Times New Roman"/>
      <w:sz w:val="20"/>
      <w:szCs w:val="20"/>
      <w:lang w:eastAsia="ru-RU"/>
    </w:rPr>
  </w:style>
  <w:style w:type="paragraph" w:styleId="a8">
    <w:name w:val="Title"/>
    <w:basedOn w:val="a"/>
    <w:link w:val="a9"/>
    <w:qFormat/>
    <w:rsid w:val="00252CC7"/>
    <w:pPr>
      <w:jc w:val="center"/>
    </w:pPr>
    <w:rPr>
      <w:rFonts w:ascii="Courier New" w:hAnsi="Courier New"/>
      <w:b/>
      <w:snapToGrid w:val="0"/>
      <w:sz w:val="28"/>
    </w:rPr>
  </w:style>
  <w:style w:type="character" w:customStyle="1" w:styleId="a9">
    <w:name w:val="Название Знак"/>
    <w:basedOn w:val="a0"/>
    <w:link w:val="a8"/>
    <w:rsid w:val="00252CC7"/>
    <w:rPr>
      <w:rFonts w:ascii="Courier New" w:eastAsia="Calibri" w:hAnsi="Courier New" w:cs="Times New Roman"/>
      <w:b/>
      <w:snapToGrid w:val="0"/>
      <w:sz w:val="28"/>
      <w:szCs w:val="20"/>
      <w:lang w:eastAsia="ru-RU"/>
    </w:rPr>
  </w:style>
  <w:style w:type="paragraph" w:customStyle="1" w:styleId="western">
    <w:name w:val="western"/>
    <w:basedOn w:val="a"/>
    <w:rsid w:val="00252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rekudm.ru/" TargetMode="External"/><Relationship Id="rId12" Type="http://schemas.openxmlformats.org/officeDocument/2006/relationships/hyperlink" Target="http://www.adm-sarapu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www.adm-sarapul.ru"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2019-07-17T13:00:00Z</dcterms:created>
  <dcterms:modified xsi:type="dcterms:W3CDTF">2019-07-17T13:00:00Z</dcterms:modified>
</cp:coreProperties>
</file>