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37" w:rsidRPr="003F422B" w:rsidRDefault="00875D37" w:rsidP="00875D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ПРОТОКОЛ № </w:t>
      </w:r>
      <w:r w:rsidR="00546049"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</w:p>
    <w:p w:rsidR="00875D37" w:rsidRPr="003F422B" w:rsidRDefault="00875D37" w:rsidP="00875D3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37" w:rsidRPr="003F422B" w:rsidRDefault="00875D37" w:rsidP="00556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проведению продажи посредством публичного предложения в электронной форме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>недвижимого имуществ</w:t>
      </w:r>
      <w:proofErr w:type="gramStart"/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>а-</w:t>
      </w:r>
      <w:proofErr w:type="gramEnd"/>
      <w:r w:rsidR="003F422B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нежилого помещения, </w:t>
      </w:r>
      <w:r w:rsid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расположенного по адресу: УР, г. Сарапул, ул. 1-я </w:t>
      </w:r>
      <w:proofErr w:type="gramStart"/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>Дачная</w:t>
      </w:r>
      <w:proofErr w:type="gramEnd"/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>, 21</w:t>
      </w:r>
      <w:r w:rsidR="0055629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56298">
        <w:rPr>
          <w:rFonts w:ascii="Times New Roman" w:hAnsi="Times New Roman"/>
          <w:sz w:val="24"/>
          <w:szCs w:val="24"/>
        </w:rPr>
        <w:t>кадас</w:t>
      </w:r>
      <w:r w:rsidR="00556298">
        <w:rPr>
          <w:rFonts w:ascii="Times New Roman" w:hAnsi="Times New Roman"/>
          <w:sz w:val="24"/>
          <w:szCs w:val="24"/>
        </w:rPr>
        <w:t>тровый номер 18:30:000278:1523».</w:t>
      </w:r>
    </w:p>
    <w:p w:rsidR="00875D37" w:rsidRPr="003F422B" w:rsidRDefault="00875D37" w:rsidP="0087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546049" w:rsidRPr="003F422B">
        <w:rPr>
          <w:rFonts w:ascii="Times New Roman" w:eastAsia="Times New Roman" w:hAnsi="Times New Roman"/>
          <w:sz w:val="24"/>
          <w:szCs w:val="24"/>
          <w:lang w:eastAsia="ru-RU"/>
        </w:rPr>
        <w:t>06.04.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2020 г.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Комиссия в составе: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комиссии: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Мокрушина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А.В.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начальник 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управления имущественных отношений Администрации города Сарапула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>;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 xml:space="preserve">Заместитель председателя: 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bCs/>
          <w:sz w:val="24"/>
          <w:szCs w:val="24"/>
          <w:lang w:eastAsia="ru-RU"/>
        </w:rPr>
        <w:t>Галиева</w:t>
      </w:r>
      <w:proofErr w:type="spellEnd"/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Н.Н.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заместитель начальника Управления финансов </w:t>
      </w:r>
      <w:proofErr w:type="spellStart"/>
      <w:r w:rsidRPr="003F422B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>арапула</w:t>
      </w:r>
      <w:proofErr w:type="spell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- начальник отдела доходов, учета муниципального долга и финансирования городского хозяйства.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>Члены комиссии:</w:t>
      </w:r>
    </w:p>
    <w:p w:rsidR="00875D37" w:rsidRPr="003F422B" w:rsidRDefault="008B636C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sz w:val="24"/>
          <w:szCs w:val="24"/>
          <w:lang w:eastAsia="ru-RU"/>
        </w:rPr>
        <w:t>Величко О.В.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ведущий 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 специалист - эксперт сектора </w:t>
      </w:r>
      <w:r w:rsidRPr="003F422B">
        <w:rPr>
          <w:rFonts w:ascii="Times New Roman" w:hAnsi="Times New Roman"/>
          <w:sz w:val="24"/>
          <w:szCs w:val="24"/>
          <w:lang w:eastAsia="ru-RU"/>
        </w:rPr>
        <w:t>судебн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о-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правовой </w:t>
      </w:r>
      <w:r w:rsidRPr="003F422B">
        <w:rPr>
          <w:rFonts w:ascii="Times New Roman" w:hAnsi="Times New Roman"/>
          <w:sz w:val="24"/>
          <w:szCs w:val="24"/>
          <w:lang w:eastAsia="ru-RU"/>
        </w:rPr>
        <w:t>работы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 xml:space="preserve"> правового управления Администрации города Сарапула</w:t>
      </w:r>
      <w:r w:rsidR="00875D37" w:rsidRPr="003F42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;</w:t>
      </w:r>
    </w:p>
    <w:p w:rsidR="00875D37" w:rsidRPr="003F422B" w:rsidRDefault="00546049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bCs/>
          <w:sz w:val="24"/>
          <w:szCs w:val="24"/>
          <w:lang w:eastAsia="ru-RU"/>
        </w:rPr>
        <w:t>Калмакова</w:t>
      </w:r>
      <w:proofErr w:type="spellEnd"/>
      <w:r w:rsidRPr="003F422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bCs/>
          <w:sz w:val="24"/>
          <w:szCs w:val="24"/>
          <w:lang w:eastAsia="ru-RU"/>
        </w:rPr>
        <w:t>М.Н.</w:t>
      </w:r>
      <w:r w:rsidR="00875D37" w:rsidRPr="003F422B">
        <w:rPr>
          <w:rFonts w:ascii="Times New Roman" w:hAnsi="Times New Roman"/>
          <w:sz w:val="24"/>
          <w:szCs w:val="24"/>
          <w:lang w:eastAsia="ru-RU"/>
        </w:rPr>
        <w:t>- начальник отдела  по управлению собственностью управления имущественных отношений Администрации города Сарапула;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F422B">
        <w:rPr>
          <w:rFonts w:ascii="Times New Roman" w:hAnsi="Times New Roman"/>
          <w:sz w:val="24"/>
          <w:szCs w:val="24"/>
          <w:lang w:eastAsia="ru-RU"/>
        </w:rPr>
        <w:t>Чикурова</w:t>
      </w:r>
      <w:proofErr w:type="spellEnd"/>
      <w:r w:rsidRPr="003F42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7C67" w:rsidRPr="003F422B">
        <w:rPr>
          <w:rFonts w:ascii="Times New Roman" w:hAnsi="Times New Roman"/>
          <w:sz w:val="24"/>
          <w:szCs w:val="24"/>
          <w:lang w:eastAsia="ru-RU"/>
        </w:rPr>
        <w:t>Н.О.</w:t>
      </w:r>
      <w:r w:rsidRPr="003F422B">
        <w:rPr>
          <w:rFonts w:ascii="Times New Roman" w:hAnsi="Times New Roman"/>
          <w:sz w:val="24"/>
          <w:szCs w:val="24"/>
          <w:lang w:eastAsia="ru-RU"/>
        </w:rPr>
        <w:t xml:space="preserve"> - главный специалист - эксперт сектора по оформлению вещных прав и договоров аренды на земельные участки </w:t>
      </w:r>
      <w:proofErr w:type="gramStart"/>
      <w:r w:rsidRPr="003F422B">
        <w:rPr>
          <w:rFonts w:ascii="Times New Roman" w:hAnsi="Times New Roman"/>
          <w:sz w:val="24"/>
          <w:szCs w:val="24"/>
          <w:lang w:eastAsia="ru-RU"/>
        </w:rPr>
        <w:t>управления имущественных отношений Администрации города Сарапула</w:t>
      </w:r>
      <w:proofErr w:type="gramEnd"/>
      <w:r w:rsidRPr="003F422B">
        <w:rPr>
          <w:rFonts w:ascii="Times New Roman" w:hAnsi="Times New Roman"/>
          <w:sz w:val="24"/>
          <w:szCs w:val="24"/>
          <w:lang w:eastAsia="ru-RU"/>
        </w:rPr>
        <w:t>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422B">
        <w:rPr>
          <w:rFonts w:ascii="Times New Roman" w:hAnsi="Times New Roman"/>
          <w:b/>
          <w:color w:val="000000" w:themeColor="text1"/>
          <w:sz w:val="24"/>
          <w:szCs w:val="24"/>
        </w:rPr>
        <w:t>установила:</w:t>
      </w:r>
    </w:p>
    <w:p w:rsidR="00875D37" w:rsidRPr="003F422B" w:rsidRDefault="00875D37" w:rsidP="008B636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hAnsi="Times New Roman"/>
          <w:color w:val="000000" w:themeColor="text1"/>
          <w:sz w:val="24"/>
          <w:szCs w:val="24"/>
        </w:rPr>
        <w:t>1. В торговой секции «Приватизация, аренда и продажа прав» универсальной торговой платформы ЗАО «Сбербанк-АСТ»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относительно продажи посредство</w:t>
      </w:r>
      <w:r w:rsidR="008B636C"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 публичного предложения лота с 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наименованием:</w:t>
      </w:r>
      <w:r w:rsidRPr="003F422B">
        <w:rPr>
          <w:rFonts w:ascii="Times New Roman" w:hAnsi="Times New Roman"/>
          <w:sz w:val="24"/>
          <w:szCs w:val="24"/>
        </w:rPr>
        <w:t xml:space="preserve"> </w:t>
      </w:r>
      <w:r w:rsidR="008B636C" w:rsidRPr="003F422B">
        <w:rPr>
          <w:rFonts w:ascii="Times New Roman" w:hAnsi="Times New Roman"/>
          <w:sz w:val="24"/>
          <w:szCs w:val="24"/>
        </w:rPr>
        <w:t xml:space="preserve">муниципальное 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недвижимое имуществ</w:t>
      </w:r>
      <w:proofErr w:type="gramStart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3F422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нежилое помещение, расположенное  по адресу: УР, г. Сарапул, ул. 1-я </w:t>
      </w:r>
      <w:proofErr w:type="gramStart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>Дачная</w:t>
      </w:r>
      <w:proofErr w:type="gramEnd"/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, 21, </w:t>
      </w:r>
      <w:r w:rsidRPr="003F422B">
        <w:rPr>
          <w:rFonts w:ascii="Times New Roman" w:hAnsi="Times New Roman"/>
          <w:color w:val="000000" w:themeColor="text1"/>
          <w:sz w:val="24"/>
          <w:szCs w:val="24"/>
        </w:rPr>
        <w:t>в журнале приема заявок</w:t>
      </w:r>
      <w:r w:rsidRPr="003F4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422B">
        <w:rPr>
          <w:rFonts w:ascii="Times New Roman" w:hAnsi="Times New Roman"/>
          <w:color w:val="000000" w:themeColor="text1"/>
          <w:sz w:val="24"/>
          <w:szCs w:val="24"/>
        </w:rPr>
        <w:t>не</w:t>
      </w:r>
      <w:r w:rsidRPr="003F422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422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зарегистрировано ни одной заявки.</w:t>
      </w:r>
    </w:p>
    <w:p w:rsidR="00875D37" w:rsidRPr="003F422B" w:rsidRDefault="00875D37" w:rsidP="008B63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2.   В журнале отозванных зая</w:t>
      </w:r>
      <w:r w:rsidR="00B059AE">
        <w:rPr>
          <w:rFonts w:ascii="Times New Roman" w:eastAsia="Times New Roman" w:hAnsi="Times New Roman"/>
          <w:sz w:val="24"/>
          <w:szCs w:val="24"/>
          <w:lang w:eastAsia="ru-RU"/>
        </w:rPr>
        <w:t>вок</w:t>
      </w:r>
      <w:r w:rsidR="008B636C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</w:t>
      </w:r>
      <w:r w:rsidR="00B059AE">
        <w:rPr>
          <w:rFonts w:ascii="Times New Roman" w:eastAsia="Times New Roman" w:hAnsi="Times New Roman"/>
          <w:sz w:val="24"/>
          <w:szCs w:val="24"/>
          <w:lang w:eastAsia="ru-RU"/>
        </w:rPr>
        <w:t>стрирована 1 заявка.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Учитывая отсутствие заявок, комиссия </w:t>
      </w:r>
      <w:r w:rsidRPr="003F422B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. «а» п.102 Постановления Правительства Российской Федерации от 27.08.2012г. №860 «Об организации и проведении продажи государственного или муниципального имущества в электронной форме», признать продажу посредством публичного предложения</w:t>
      </w:r>
      <w:r w:rsidRPr="003F422B">
        <w:rPr>
          <w:rFonts w:ascii="Times New Roman" w:hAnsi="Times New Roman"/>
          <w:sz w:val="24"/>
          <w:szCs w:val="24"/>
        </w:rPr>
        <w:t xml:space="preserve"> муниципального </w:t>
      </w:r>
      <w:r w:rsidR="000F7C67" w:rsidRPr="003F422B">
        <w:rPr>
          <w:rFonts w:ascii="Times New Roman" w:hAnsi="Times New Roman"/>
          <w:sz w:val="24"/>
          <w:szCs w:val="24"/>
        </w:rPr>
        <w:t>не</w:t>
      </w:r>
      <w:r w:rsidRPr="003F422B">
        <w:rPr>
          <w:rFonts w:ascii="Times New Roman" w:hAnsi="Times New Roman"/>
          <w:sz w:val="24"/>
          <w:szCs w:val="24"/>
        </w:rPr>
        <w:t xml:space="preserve">движимого имущества - </w:t>
      </w:r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нежилого помещения, расположенного  по адресу: УР, г. Сарапул, ул. 1-я </w:t>
      </w:r>
      <w:proofErr w:type="gramStart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>Дачная</w:t>
      </w:r>
      <w:proofErr w:type="gramEnd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, 21, </w:t>
      </w:r>
      <w:r w:rsidRPr="003F422B">
        <w:rPr>
          <w:rFonts w:ascii="Times New Roman" w:hAnsi="Times New Roman"/>
          <w:sz w:val="24"/>
          <w:szCs w:val="24"/>
        </w:rPr>
        <w:t xml:space="preserve"> несостоявшейся.</w:t>
      </w: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Подписи членов комиссии: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___________________/Мокрушина А.В./     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Заместитель председателя комиссии                     _____________________/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Галиева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Н.Н./                                                                                                                                                           </w:t>
      </w:r>
    </w:p>
    <w:p w:rsidR="00875D37" w:rsidRPr="003F422B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комиссии                                                 </w:t>
      </w:r>
    </w:p>
    <w:p w:rsidR="00875D37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____________________/</w:t>
      </w:r>
      <w:proofErr w:type="spellStart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Калмакова</w:t>
      </w:r>
      <w:proofErr w:type="spellEnd"/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М.Н./</w:t>
      </w:r>
    </w:p>
    <w:p w:rsidR="003F422B" w:rsidRPr="003F422B" w:rsidRDefault="003F422B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Default="00875D37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______________</w:t>
      </w:r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>______/</w:t>
      </w:r>
      <w:proofErr w:type="spellStart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еличка</w:t>
      </w:r>
      <w:proofErr w:type="spellEnd"/>
      <w:r w:rsidR="000F7C67" w:rsidRPr="003F422B"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  <w:r w:rsidRPr="003F422B">
        <w:rPr>
          <w:rFonts w:ascii="Times New Roman" w:eastAsia="Times New Roman" w:hAnsi="Times New Roman"/>
          <w:sz w:val="24"/>
          <w:szCs w:val="24"/>
          <w:lang w:eastAsia="ru-RU"/>
        </w:rPr>
        <w:t>/</w:t>
      </w:r>
    </w:p>
    <w:p w:rsidR="003F422B" w:rsidRPr="003F422B" w:rsidRDefault="003F422B" w:rsidP="00875D3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5D37" w:rsidRPr="003F422B" w:rsidRDefault="00875D37" w:rsidP="00875D37">
      <w:pPr>
        <w:rPr>
          <w:sz w:val="24"/>
          <w:szCs w:val="24"/>
        </w:rPr>
      </w:pPr>
      <w:r w:rsidRPr="003F422B">
        <w:rPr>
          <w:rFonts w:ascii="Times New Roman" w:hAnsi="Times New Roman"/>
          <w:sz w:val="24"/>
          <w:szCs w:val="24"/>
        </w:rPr>
        <w:t>Секретарь комиссии                                               ____________________/</w:t>
      </w:r>
      <w:proofErr w:type="spellStart"/>
      <w:r w:rsidRPr="003F422B">
        <w:rPr>
          <w:rFonts w:ascii="Times New Roman" w:hAnsi="Times New Roman"/>
          <w:sz w:val="24"/>
          <w:szCs w:val="24"/>
        </w:rPr>
        <w:t>Чикурова</w:t>
      </w:r>
      <w:proofErr w:type="spellEnd"/>
      <w:r w:rsidRPr="003F422B">
        <w:rPr>
          <w:rFonts w:ascii="Times New Roman" w:hAnsi="Times New Roman"/>
          <w:sz w:val="24"/>
          <w:szCs w:val="24"/>
        </w:rPr>
        <w:t xml:space="preserve"> Н.О./</w:t>
      </w:r>
    </w:p>
    <w:p w:rsidR="00BE6F3B" w:rsidRDefault="00BE6F3B"/>
    <w:sectPr w:rsidR="00BE6F3B" w:rsidSect="00875D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3E"/>
    <w:rsid w:val="000F7C67"/>
    <w:rsid w:val="003F422B"/>
    <w:rsid w:val="004C4E3E"/>
    <w:rsid w:val="00546049"/>
    <w:rsid w:val="00556298"/>
    <w:rsid w:val="00875D37"/>
    <w:rsid w:val="008B636C"/>
    <w:rsid w:val="009D5E17"/>
    <w:rsid w:val="00B059AE"/>
    <w:rsid w:val="00B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В. Чубакова</dc:creator>
  <cp:lastModifiedBy>Анастасия В. Чубакова</cp:lastModifiedBy>
  <cp:revision>4</cp:revision>
  <cp:lastPrinted>2020-04-06T07:38:00Z</cp:lastPrinted>
  <dcterms:created xsi:type="dcterms:W3CDTF">2020-04-06T07:00:00Z</dcterms:created>
  <dcterms:modified xsi:type="dcterms:W3CDTF">2020-04-06T07:38:00Z</dcterms:modified>
</cp:coreProperties>
</file>