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395"/>
      </w:tblGrid>
      <w:tr w:rsidR="00B84264" w:rsidRPr="00B84264" w:rsidTr="00B84264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4264" w:rsidRPr="00B84264" w:rsidRDefault="00B84264" w:rsidP="00B842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84264" w:rsidRPr="00B84264" w:rsidRDefault="00B84264" w:rsidP="00B842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42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Управление имущественных отношений г.Сарапула</w:t>
            </w:r>
          </w:p>
          <w:p w:rsidR="00B84264" w:rsidRPr="00B84264" w:rsidRDefault="00B84264" w:rsidP="00B842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84264" w:rsidRPr="00B84264" w:rsidRDefault="00B84264" w:rsidP="00B84264">
            <w:pPr>
              <w:tabs>
                <w:tab w:val="num" w:pos="1320"/>
              </w:tabs>
              <w:spacing w:after="0"/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4264" w:rsidRPr="00B84264" w:rsidRDefault="00B84264" w:rsidP="00B84264">
            <w:pPr>
              <w:tabs>
                <w:tab w:val="num" w:pos="1320"/>
              </w:tabs>
              <w:spacing w:after="0"/>
              <w:rPr>
                <w:rFonts w:ascii="Arial" w:eastAsia="Times New Roman" w:hAnsi="Arial" w:cs="Times New Roman"/>
                <w:b/>
                <w:i/>
                <w:sz w:val="24"/>
                <w:szCs w:val="24"/>
              </w:rPr>
            </w:pPr>
            <w:r w:rsidRPr="00B84264">
              <w:rPr>
                <w:rFonts w:ascii="Arial" w:eastAsia="Times New Roman" w:hAnsi="Arial" w:cs="Times New Roman"/>
                <w:b/>
                <w:i/>
                <w:sz w:val="28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3.75pt;margin-top:4.85pt;width:38.25pt;height:57.7pt;z-index:251659264;visibility:visible;mso-wrap-edited:f;mso-position-horizontal-relative:text;mso-position-vertical-relative:text" wrapcoords="-366 0 -366 21357 21600 21357 21600 0 -366 0">
                  <v:imagedata r:id="rId8" o:title="" grayscale="t" bilevel="t"/>
                </v:shape>
                <o:OLEObject Type="Embed" ProgID="Word.Picture.8" ShapeID="_x0000_s1026" DrawAspect="Content" ObjectID="_1591525054" r:id="rId9"/>
              </w:pict>
            </w: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4264" w:rsidRPr="00B84264" w:rsidRDefault="00B84264" w:rsidP="00B842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84264" w:rsidRPr="00B84264" w:rsidRDefault="00B84264" w:rsidP="00B842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2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Сарапул карысь ваньбурет кусыпъёсъя кивалтонни</w:t>
            </w:r>
          </w:p>
        </w:tc>
      </w:tr>
      <w:tr w:rsidR="00B84264" w:rsidRPr="00B84264" w:rsidTr="00B84264">
        <w:tc>
          <w:tcPr>
            <w:tcW w:w="1006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B84264" w:rsidRPr="00B84264" w:rsidRDefault="00B84264" w:rsidP="00B84264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4264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8426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84264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B8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2, г.Сарапул, УР, 427960, тел/факс (34147) 4-20-01, </w:t>
            </w:r>
            <w:r w:rsidRPr="00B842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842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842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842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10" w:history="1">
              <w:r w:rsidRPr="00B842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sarapuluio</w:t>
              </w:r>
              <w:r w:rsidRPr="00B842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B842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B842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B842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B84264" w:rsidRPr="00B84264" w:rsidRDefault="00B84264" w:rsidP="00B84264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84264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24493119, ОГРН 1021800994929, ИНН/КПП 1827005590/182701001</w:t>
            </w:r>
          </w:p>
        </w:tc>
      </w:tr>
    </w:tbl>
    <w:p w:rsidR="00B84264" w:rsidRPr="00B84264" w:rsidRDefault="00B84264" w:rsidP="00B84264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842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B84264" w:rsidRPr="00B84264" w:rsidRDefault="00B84264" w:rsidP="00B8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>Информационное сообщение</w:t>
      </w:r>
    </w:p>
    <w:p w:rsidR="00B84264" w:rsidRPr="00B84264" w:rsidRDefault="00B84264" w:rsidP="00B8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 xml:space="preserve">Управление имущественных отношений г.Сарапула </w:t>
      </w:r>
    </w:p>
    <w:p w:rsidR="00B84264" w:rsidRPr="00B84264" w:rsidRDefault="00B84264" w:rsidP="00B8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>сообщает о проведении  продажи без объявления цены:</w:t>
      </w:r>
    </w:p>
    <w:p w:rsidR="00B84264" w:rsidRPr="00B84264" w:rsidRDefault="00B84264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264" w:rsidRPr="00B84264" w:rsidRDefault="00B84264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503D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4B42" w:rsidRPr="00503D3D">
        <w:rPr>
          <w:rFonts w:ascii="Times New Roman" w:hAnsi="Times New Roman" w:cs="Times New Roman"/>
        </w:rPr>
        <w:t>нежилого помещения</w:t>
      </w:r>
      <w:r w:rsidR="00F14B42" w:rsidRPr="00503D3D">
        <w:rPr>
          <w:rFonts w:ascii="Times New Roman" w:eastAsia="Calibri" w:hAnsi="Times New Roman" w:cs="Times New Roman"/>
        </w:rPr>
        <w:t>, назначение: нежилое, общей площадью 143,7 кв.м., этаж подвал, адрес (местонахождение) объекта: Удмуртская Республика, г. Сарапул, ул. Фурманова, д.4, номера на поэтажном плане: 1-16, кадастровый (или условный) номер 18:30:000025:557</w:t>
      </w:r>
      <w:r w:rsidR="00F14B42" w:rsidRPr="00503D3D">
        <w:rPr>
          <w:rFonts w:ascii="Times New Roman" w:eastAsia="Calibri" w:hAnsi="Times New Roman" w:cs="Times New Roman"/>
        </w:rPr>
        <w:t>.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>Форма подачи предложений о цене</w:t>
      </w:r>
      <w:r w:rsidRPr="00B84264">
        <w:rPr>
          <w:rFonts w:ascii="Times New Roman" w:eastAsia="Times New Roman" w:hAnsi="Times New Roman" w:cs="Times New Roman"/>
          <w:lang w:eastAsia="ru-RU"/>
        </w:rPr>
        <w:t xml:space="preserve"> – предложение о цене приобретения имущества прилагается к заявке в запечатанном конверте. Предлагаемая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 Претендент вправе подать только одно предложение о цене приобретения имущества.</w:t>
      </w:r>
    </w:p>
    <w:p w:rsidR="00B84264" w:rsidRPr="00B84264" w:rsidRDefault="00B84264" w:rsidP="00B8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>Порядок, место, время приема заявок и предложений о цене, ознакомления с договором купли-продаж</w:t>
      </w:r>
      <w:proofErr w:type="gramStart"/>
      <w:r w:rsidRPr="00B84264">
        <w:rPr>
          <w:rFonts w:ascii="Times New Roman" w:eastAsia="Times New Roman" w:hAnsi="Times New Roman" w:cs="Times New Roman"/>
          <w:b/>
          <w:lang w:eastAsia="ru-RU"/>
        </w:rPr>
        <w:t>и</w:t>
      </w:r>
      <w:r w:rsidRPr="00B84264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B84264">
        <w:rPr>
          <w:rFonts w:ascii="Times New Roman" w:eastAsia="Times New Roman" w:hAnsi="Times New Roman" w:cs="Times New Roman"/>
          <w:lang w:eastAsia="ru-RU"/>
        </w:rPr>
        <w:t xml:space="preserve"> УИО г.Сарапула, по адресу: УР, г. Сарапул,   ул. </w:t>
      </w:r>
      <w:proofErr w:type="gramStart"/>
      <w:r w:rsidRPr="00B84264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B84264">
        <w:rPr>
          <w:rFonts w:ascii="Times New Roman" w:eastAsia="Times New Roman" w:hAnsi="Times New Roman" w:cs="Times New Roman"/>
          <w:lang w:eastAsia="ru-RU"/>
        </w:rPr>
        <w:t>, д.2, кабинет № 8, понедельник-четверг с  8-30- до 17-30, в пятницу до 16-30,</w:t>
      </w:r>
      <w:r>
        <w:rPr>
          <w:rFonts w:ascii="Times New Roman" w:eastAsia="Times New Roman" w:hAnsi="Times New Roman" w:cs="Times New Roman"/>
          <w:lang w:eastAsia="ru-RU"/>
        </w:rPr>
        <w:t xml:space="preserve"> обеденный перерыв с 12-00 до 12-48</w:t>
      </w:r>
      <w:r w:rsidRPr="00B84264">
        <w:rPr>
          <w:rFonts w:ascii="Times New Roman" w:eastAsia="Times New Roman" w:hAnsi="Times New Roman" w:cs="Times New Roman"/>
          <w:lang w:eastAsia="ru-RU"/>
        </w:rPr>
        <w:t>.</w:t>
      </w:r>
    </w:p>
    <w:p w:rsidR="00B84264" w:rsidRPr="00B84264" w:rsidRDefault="00B84264" w:rsidP="00B8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 xml:space="preserve">Дата начала приема заявок и  предложений о цене </w:t>
      </w:r>
      <w:r w:rsidR="00F14B42">
        <w:rPr>
          <w:rFonts w:ascii="Times New Roman" w:eastAsia="Times New Roman" w:hAnsi="Times New Roman" w:cs="Times New Roman"/>
          <w:lang w:eastAsia="ru-RU"/>
        </w:rPr>
        <w:t>- 28.06.2018</w:t>
      </w:r>
      <w:r w:rsidRPr="00B84264">
        <w:rPr>
          <w:rFonts w:ascii="Times New Roman" w:eastAsia="Times New Roman" w:hAnsi="Times New Roman" w:cs="Times New Roman"/>
          <w:lang w:eastAsia="ru-RU"/>
        </w:rPr>
        <w:t xml:space="preserve"> года. </w:t>
      </w:r>
    </w:p>
    <w:p w:rsidR="00B84264" w:rsidRPr="00B84264" w:rsidRDefault="00B84264" w:rsidP="00B8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>Дата окончания приема заявок и  предложений о цене -</w:t>
      </w:r>
      <w:r w:rsidR="00F14B42">
        <w:rPr>
          <w:rFonts w:ascii="Times New Roman" w:eastAsia="Times New Roman" w:hAnsi="Times New Roman" w:cs="Times New Roman"/>
          <w:lang w:eastAsia="ru-RU"/>
        </w:rPr>
        <w:t xml:space="preserve"> 27.07.2018</w:t>
      </w:r>
      <w:r w:rsidRPr="00B84264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B84264" w:rsidRPr="00B84264" w:rsidRDefault="00B84264" w:rsidP="00B8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>Дата подведения итогов продажи (рассмотрение представленных документов и вскрытие конвертов с предложениями о цене)</w:t>
      </w:r>
      <w:r w:rsidR="00F14B42">
        <w:rPr>
          <w:rFonts w:ascii="Times New Roman" w:eastAsia="Times New Roman" w:hAnsi="Times New Roman" w:cs="Times New Roman"/>
          <w:lang w:eastAsia="ru-RU"/>
        </w:rPr>
        <w:t>- 31.07.2018 года в 10 часов 0</w:t>
      </w:r>
      <w:r w:rsidRPr="00B84264">
        <w:rPr>
          <w:rFonts w:ascii="Times New Roman" w:eastAsia="Times New Roman" w:hAnsi="Times New Roman" w:cs="Times New Roman"/>
          <w:lang w:eastAsia="ru-RU"/>
        </w:rPr>
        <w:t>0 минут в Управлении имущественных отношений г.Сарапула по ул. Советская, д.2, кабинет № 7.</w:t>
      </w:r>
    </w:p>
    <w:p w:rsidR="00B84264" w:rsidRPr="00B84264" w:rsidRDefault="00B84264" w:rsidP="00B8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 xml:space="preserve">Решение собственника о продаже </w:t>
      </w:r>
      <w:r w:rsidRPr="00B84264">
        <w:rPr>
          <w:rFonts w:ascii="Times New Roman" w:eastAsia="Times New Roman" w:hAnsi="Times New Roman" w:cs="Times New Roman"/>
          <w:lang w:eastAsia="ru-RU"/>
        </w:rPr>
        <w:t>- решение Сара</w:t>
      </w:r>
      <w:r w:rsidR="00F14B42">
        <w:rPr>
          <w:rFonts w:ascii="Times New Roman" w:eastAsia="Times New Roman" w:hAnsi="Times New Roman" w:cs="Times New Roman"/>
          <w:lang w:eastAsia="ru-RU"/>
        </w:rPr>
        <w:t>пульской городской Думы № 8-439 от 31.05.2018</w:t>
      </w:r>
      <w:r w:rsidRPr="00B84264">
        <w:rPr>
          <w:rFonts w:ascii="Times New Roman" w:eastAsia="Times New Roman" w:hAnsi="Times New Roman" w:cs="Times New Roman"/>
          <w:lang w:eastAsia="ru-RU"/>
        </w:rPr>
        <w:t>г.</w:t>
      </w:r>
      <w:r w:rsidRPr="00B8426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84264" w:rsidRPr="00B84264" w:rsidRDefault="00B84264" w:rsidP="00B8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84264">
        <w:rPr>
          <w:rFonts w:ascii="Times New Roman" w:eastAsia="Times New Roman" w:hAnsi="Times New Roman" w:cs="Times New Roman"/>
          <w:b/>
          <w:lang w:eastAsia="ru-RU"/>
        </w:rPr>
        <w:t>Ограничения участия в продаже -</w:t>
      </w:r>
      <w:r w:rsidRPr="00B84264">
        <w:rPr>
          <w:rFonts w:ascii="Times New Roman" w:eastAsia="Times New Roman" w:hAnsi="Times New Roman" w:cs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со статьей 25 Федерального закона от 21.12.2001 № 178-ФЗ «О приватизации государственного</w:t>
      </w:r>
      <w:proofErr w:type="gramEnd"/>
      <w:r w:rsidRPr="00B84264">
        <w:rPr>
          <w:rFonts w:ascii="Times New Roman" w:eastAsia="Times New Roman" w:hAnsi="Times New Roman" w:cs="Times New Roman"/>
          <w:lang w:eastAsia="ru-RU"/>
        </w:rPr>
        <w:t xml:space="preserve"> и муниципального имущества»).</w:t>
      </w:r>
    </w:p>
    <w:p w:rsidR="003469A8" w:rsidRPr="00503D3D" w:rsidRDefault="00B84264" w:rsidP="003469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>Объект выставлялся на торги</w:t>
      </w:r>
      <w:r w:rsidR="003469A8">
        <w:rPr>
          <w:rFonts w:ascii="Times New Roman" w:eastAsia="Times New Roman" w:hAnsi="Times New Roman" w:cs="Times New Roman"/>
          <w:lang w:eastAsia="ru-RU"/>
        </w:rPr>
        <w:t xml:space="preserve">: </w:t>
      </w:r>
      <w:r w:rsidR="003469A8" w:rsidRPr="00503D3D">
        <w:rPr>
          <w:rFonts w:ascii="Times New Roman" w:eastAsia="Times New Roman" w:hAnsi="Times New Roman" w:cs="Times New Roman"/>
          <w:lang w:eastAsia="ru-RU"/>
        </w:rPr>
        <w:t xml:space="preserve">Аукционные торги, назначенные на 17.01.2017г., 14.03.2018г. года признаны несостоявшимися. </w:t>
      </w:r>
    </w:p>
    <w:p w:rsidR="00B84264" w:rsidRPr="00B84264" w:rsidRDefault="003469A8" w:rsidP="003469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03D3D">
        <w:rPr>
          <w:rFonts w:ascii="Times New Roman" w:eastAsia="Times New Roman" w:hAnsi="Times New Roman" w:cs="Times New Roman"/>
          <w:lang w:eastAsia="ru-RU"/>
        </w:rPr>
        <w:t>Продажи</w:t>
      </w:r>
      <w:r w:rsidRPr="00503D3D">
        <w:rPr>
          <w:rFonts w:ascii="Times New Roman" w:eastAsia="Times New Roman" w:hAnsi="Times New Roman" w:cs="Times New Roman"/>
          <w:lang w:eastAsia="ru-RU"/>
        </w:rPr>
        <w:t xml:space="preserve"> посредством пуб</w:t>
      </w:r>
      <w:r w:rsidRPr="00503D3D">
        <w:rPr>
          <w:rFonts w:ascii="Times New Roman" w:eastAsia="Times New Roman" w:hAnsi="Times New Roman" w:cs="Times New Roman"/>
          <w:lang w:eastAsia="ru-RU"/>
        </w:rPr>
        <w:t>личного предложения, назначенные</w:t>
      </w:r>
      <w:r w:rsidRPr="00503D3D">
        <w:rPr>
          <w:rFonts w:ascii="Times New Roman" w:eastAsia="Times New Roman" w:hAnsi="Times New Roman" w:cs="Times New Roman"/>
          <w:lang w:eastAsia="ru-RU"/>
        </w:rPr>
        <w:t xml:space="preserve"> на 04.04.2017г.</w:t>
      </w:r>
      <w:r w:rsidRPr="00503D3D">
        <w:rPr>
          <w:rFonts w:ascii="Times New Roman" w:eastAsia="Times New Roman" w:hAnsi="Times New Roman" w:cs="Times New Roman"/>
          <w:lang w:eastAsia="ru-RU"/>
        </w:rPr>
        <w:t>,17.04.2018г.  признаны</w:t>
      </w:r>
      <w:r w:rsidRPr="00503D3D">
        <w:rPr>
          <w:rFonts w:ascii="Times New Roman" w:eastAsia="Times New Roman" w:hAnsi="Times New Roman" w:cs="Times New Roman"/>
          <w:lang w:eastAsia="ru-RU"/>
        </w:rPr>
        <w:t xml:space="preserve"> несостоявшейся.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>Порядок определения победителя -</w:t>
      </w:r>
      <w:r w:rsidRPr="00B8426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84264">
        <w:rPr>
          <w:rFonts w:ascii="Times New Roman" w:eastAsia="Times New Roman" w:hAnsi="Times New Roman" w:cs="Times New Roman"/>
          <w:bCs/>
          <w:lang w:eastAsia="ru-RU"/>
        </w:rPr>
        <w:t>продавец вскрывает конверты с предложениями о цене приобретения имущества. Покупателем имущества признается: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4264">
        <w:rPr>
          <w:rFonts w:ascii="Times New Roman" w:eastAsia="Times New Roman" w:hAnsi="Times New Roman" w:cs="Times New Roman"/>
          <w:bCs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4264">
        <w:rPr>
          <w:rFonts w:ascii="Times New Roman" w:eastAsia="Times New Roman" w:hAnsi="Times New Roman" w:cs="Times New Roman"/>
          <w:bCs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4264">
        <w:rPr>
          <w:rFonts w:ascii="Times New Roman" w:eastAsia="Times New Roman" w:hAnsi="Times New Roman" w:cs="Times New Roman"/>
          <w:bCs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B84264" w:rsidRPr="00B84264" w:rsidRDefault="00B84264" w:rsidP="00B8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 xml:space="preserve"> Перечень представляемых участниками продажи документов и требования к их оформлению:</w:t>
      </w:r>
    </w:p>
    <w:p w:rsidR="00B84264" w:rsidRPr="00B84264" w:rsidRDefault="00B84264" w:rsidP="00B84264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>Заявка установленной продавцом  формы (в 2-х экземплярах);</w:t>
      </w:r>
    </w:p>
    <w:p w:rsidR="00B84264" w:rsidRPr="00B84264" w:rsidRDefault="00B84264" w:rsidP="00B84264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>Опись документов, прилагаемых к заявке (в 2-х  экземплярах);</w:t>
      </w:r>
    </w:p>
    <w:p w:rsidR="00B84264" w:rsidRPr="00B84264" w:rsidRDefault="00B84264" w:rsidP="00B84264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>Предложение о цене;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>Юридические лица дополнительно представляют:</w:t>
      </w:r>
    </w:p>
    <w:p w:rsidR="00B84264" w:rsidRPr="00B84264" w:rsidRDefault="00B84264" w:rsidP="00B842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>заверенные копии учредительных документов;</w:t>
      </w:r>
    </w:p>
    <w:p w:rsidR="00B84264" w:rsidRPr="00B84264" w:rsidRDefault="00B84264" w:rsidP="00B842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B84264">
        <w:rPr>
          <w:rFonts w:ascii="Times New Roman" w:eastAsia="Times New Roman" w:hAnsi="Times New Roman" w:cs="Times New Roman"/>
          <w:lang w:eastAsia="ru-RU"/>
        </w:rPr>
        <w:lastRenderedPageBreak/>
        <w:t>печатью юридического лица (при наличии печати) и подписанное его руководителем письмо);</w:t>
      </w:r>
    </w:p>
    <w:p w:rsidR="00B84264" w:rsidRPr="00B84264" w:rsidRDefault="00B84264" w:rsidP="00B842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>Физические лица дополнительно представляют</w:t>
      </w:r>
      <w:r w:rsidRPr="00B84264">
        <w:rPr>
          <w:rFonts w:ascii="Times New Roman" w:eastAsia="Times New Roman" w:hAnsi="Times New Roman" w:cs="Times New Roman"/>
          <w:lang w:eastAsia="ru-RU"/>
        </w:rPr>
        <w:t>:</w:t>
      </w:r>
    </w:p>
    <w:p w:rsidR="00B84264" w:rsidRPr="00B84264" w:rsidRDefault="00B84264" w:rsidP="00B842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 xml:space="preserve">предъявляют копии </w:t>
      </w:r>
      <w:r w:rsidRPr="00B84264">
        <w:rPr>
          <w:rFonts w:ascii="Times New Roman" w:eastAsia="Times New Roman" w:hAnsi="Times New Roman" w:cs="Times New Roman"/>
          <w:u w:val="single"/>
          <w:lang w:eastAsia="ru-RU"/>
        </w:rPr>
        <w:t>всех листов</w:t>
      </w:r>
      <w:r w:rsidRPr="00B84264">
        <w:rPr>
          <w:rFonts w:ascii="Times New Roman" w:eastAsia="Times New Roman" w:hAnsi="Times New Roman" w:cs="Times New Roman"/>
          <w:lang w:eastAsia="ru-RU"/>
        </w:rPr>
        <w:t xml:space="preserve"> документа удостоверяющего личность (прошить, пронумеровать); 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B84264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B84264">
        <w:rPr>
          <w:rFonts w:ascii="Times New Roman" w:eastAsia="Times New Roman" w:hAnsi="Times New Roman" w:cs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84264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B84264">
        <w:rPr>
          <w:rFonts w:ascii="Times New Roman" w:eastAsia="Times New Roman" w:hAnsi="Times New Roman" w:cs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84264">
        <w:rPr>
          <w:rFonts w:ascii="Times New Roman" w:eastAsia="Times New Roman" w:hAnsi="Times New Roman" w:cs="Times New Roman"/>
          <w:b/>
          <w:bCs/>
          <w:lang w:eastAsia="ru-RU"/>
        </w:rPr>
        <w:t>Продавец отказывает претенденту в приеме заявки в случае, если: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4264">
        <w:rPr>
          <w:rFonts w:ascii="Times New Roman" w:eastAsia="Times New Roman" w:hAnsi="Times New Roman" w:cs="Times New Roman"/>
          <w:bCs/>
          <w:lang w:eastAsia="ru-RU"/>
        </w:rPr>
        <w:t>а) заявка представлена по истечении срока приема заявок, указанного в информационном сообщении;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4264">
        <w:rPr>
          <w:rFonts w:ascii="Times New Roman" w:eastAsia="Times New Roman" w:hAnsi="Times New Roman" w:cs="Times New Roman"/>
          <w:bCs/>
          <w:lang w:eastAsia="ru-RU"/>
        </w:rPr>
        <w:t>б) заявка представлена лицом, не уполномоченным претендентом на осуществление таких действий;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4264">
        <w:rPr>
          <w:rFonts w:ascii="Times New Roman" w:eastAsia="Times New Roman" w:hAnsi="Times New Roman" w:cs="Times New Roman"/>
          <w:bCs/>
          <w:lang w:eastAsia="ru-RU"/>
        </w:rPr>
        <w:t>в) заявка оформлена с нарушением требований, установленных продавцом;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4264">
        <w:rPr>
          <w:rFonts w:ascii="Times New Roman" w:eastAsia="Times New Roman" w:hAnsi="Times New Roman" w:cs="Times New Roman"/>
          <w:bCs/>
          <w:lang w:eastAsia="ru-RU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84264">
        <w:rPr>
          <w:rFonts w:ascii="Times New Roman" w:eastAsia="Times New Roman" w:hAnsi="Times New Roman" w:cs="Times New Roman"/>
          <w:bCs/>
          <w:lang w:eastAsia="ru-RU"/>
        </w:rPr>
        <w:t xml:space="preserve">д) представленные документы не подтверждают право претендента быть покупателем имущества в соответствии с </w:t>
      </w:r>
      <w:hyperlink r:id="rId11" w:history="1">
        <w:r w:rsidRPr="00B84264">
          <w:rPr>
            <w:rFonts w:ascii="Times New Roman" w:eastAsia="Times New Roman" w:hAnsi="Times New Roman" w:cs="Times New Roman"/>
            <w:bCs/>
            <w:color w:val="0000FF"/>
            <w:lang w:eastAsia="ru-RU"/>
          </w:rPr>
          <w:t>законодательством</w:t>
        </w:r>
      </w:hyperlink>
      <w:r w:rsidRPr="00B84264">
        <w:rPr>
          <w:rFonts w:ascii="Times New Roman" w:eastAsia="Times New Roman" w:hAnsi="Times New Roman" w:cs="Times New Roman"/>
          <w:bCs/>
          <w:lang w:eastAsia="ru-RU"/>
        </w:rPr>
        <w:t xml:space="preserve"> Российской Федерации.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84264">
        <w:rPr>
          <w:rFonts w:ascii="Times New Roman" w:eastAsia="Times New Roman" w:hAnsi="Times New Roman" w:cs="Times New Roman"/>
          <w:bCs/>
          <w:lang w:eastAsia="ru-RU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B84264" w:rsidRPr="00B84264" w:rsidRDefault="00B84264" w:rsidP="00B84264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B84264" w:rsidRPr="00B84264" w:rsidRDefault="00B84264" w:rsidP="00B8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b/>
          <w:lang w:eastAsia="ru-RU"/>
        </w:rPr>
        <w:t xml:space="preserve">Итоги продажи подводятся </w:t>
      </w:r>
      <w:r w:rsidRPr="00B84264">
        <w:rPr>
          <w:rFonts w:ascii="Times New Roman" w:eastAsia="Times New Roman" w:hAnsi="Times New Roman" w:cs="Times New Roman"/>
          <w:lang w:eastAsia="ru-RU"/>
        </w:rPr>
        <w:t xml:space="preserve">в день рассмотрения представленных документов и вскрытия конвертов с предложениями о цене в Управлении имущественных отношений г. Сарапула по адресу: УР, г. Сарапул, ул. </w:t>
      </w:r>
      <w:proofErr w:type="gramStart"/>
      <w:r w:rsidRPr="00B84264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B84264">
        <w:rPr>
          <w:rFonts w:ascii="Times New Roman" w:eastAsia="Times New Roman" w:hAnsi="Times New Roman" w:cs="Times New Roman"/>
          <w:lang w:eastAsia="ru-RU"/>
        </w:rPr>
        <w:t xml:space="preserve">, 2, кабинет № 7. Договор купли-продажи заключается в течение пяти рабочих дней </w:t>
      </w:r>
      <w:proofErr w:type="gramStart"/>
      <w:r w:rsidRPr="00B84264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B84264">
        <w:rPr>
          <w:rFonts w:ascii="Times New Roman" w:eastAsia="Times New Roman" w:hAnsi="Times New Roman" w:cs="Times New Roman"/>
          <w:lang w:eastAsia="ru-RU"/>
        </w:rPr>
        <w:t xml:space="preserve"> итогов продажи. Покупатель в течение десяти календарных дней </w:t>
      </w:r>
      <w:proofErr w:type="gramStart"/>
      <w:r w:rsidRPr="00B84264">
        <w:rPr>
          <w:rFonts w:ascii="Times New Roman" w:eastAsia="Times New Roman" w:hAnsi="Times New Roman" w:cs="Times New Roman"/>
          <w:lang w:eastAsia="ru-RU"/>
        </w:rPr>
        <w:t>с даты заключения</w:t>
      </w:r>
      <w:proofErr w:type="gramEnd"/>
      <w:r w:rsidRPr="00B84264">
        <w:rPr>
          <w:rFonts w:ascii="Times New Roman" w:eastAsia="Times New Roman" w:hAnsi="Times New Roman" w:cs="Times New Roman"/>
          <w:lang w:eastAsia="ru-RU"/>
        </w:rPr>
        <w:t xml:space="preserve"> договора купли-продажи оплачивает стоимость объекта на реквизиты указанные в договоре купли-продажи.</w:t>
      </w:r>
    </w:p>
    <w:p w:rsidR="00B84264" w:rsidRPr="00B84264" w:rsidRDefault="00B84264" w:rsidP="00B84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84264">
        <w:rPr>
          <w:rFonts w:ascii="Times New Roman" w:eastAsia="Times New Roman" w:hAnsi="Times New Roman" w:cs="Times New Roman"/>
          <w:lang w:eastAsia="ru-RU"/>
        </w:rPr>
        <w:t xml:space="preserve">Получить бланки документов, необходимых для участия в продаже, иную информацию можно в Управлении имущественных отношений г. Сарапула по адресу: г. Сарапул, ул. Советская, 2, </w:t>
      </w:r>
      <w:proofErr w:type="spellStart"/>
      <w:r w:rsidRPr="00B84264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B84264">
        <w:rPr>
          <w:rFonts w:ascii="Times New Roman" w:eastAsia="Times New Roman" w:hAnsi="Times New Roman" w:cs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12" w:history="1">
        <w:r w:rsidRPr="00B8426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B8426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B8426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B8426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B8426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proofErr w:type="spellEnd"/>
        <w:r w:rsidRPr="00B8426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B8426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B84264">
        <w:rPr>
          <w:rFonts w:ascii="Times New Roman" w:eastAsia="Times New Roman" w:hAnsi="Times New Roman" w:cs="Times New Roman"/>
          <w:lang w:eastAsia="ru-RU"/>
        </w:rPr>
        <w:t xml:space="preserve">.        </w:t>
      </w:r>
      <w:proofErr w:type="gramEnd"/>
    </w:p>
    <w:p w:rsidR="00B84264" w:rsidRPr="00B84264" w:rsidRDefault="00B84264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4264" w:rsidRPr="00B84264" w:rsidRDefault="00F14B42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</w:t>
      </w:r>
      <w:r w:rsidR="00B84264" w:rsidRPr="00B84264">
        <w:rPr>
          <w:rFonts w:ascii="Times New Roman" w:eastAsia="Times New Roman" w:hAnsi="Times New Roman" w:cs="Times New Roman"/>
          <w:lang w:eastAsia="ru-RU"/>
        </w:rPr>
        <w:t>ачальник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B84264" w:rsidRPr="00B84264">
        <w:rPr>
          <w:rFonts w:ascii="Times New Roman" w:eastAsia="Times New Roman" w:hAnsi="Times New Roman" w:cs="Times New Roman"/>
          <w:lang w:eastAsia="ru-RU"/>
        </w:rPr>
        <w:t xml:space="preserve"> Управления </w:t>
      </w:r>
    </w:p>
    <w:p w:rsidR="00B84264" w:rsidRDefault="00B84264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4264">
        <w:rPr>
          <w:rFonts w:ascii="Times New Roman" w:eastAsia="Times New Roman" w:hAnsi="Times New Roman" w:cs="Times New Roman"/>
          <w:lang w:eastAsia="ru-RU"/>
        </w:rPr>
        <w:t xml:space="preserve">имущественных отношений г. Сарапула                           </w:t>
      </w:r>
      <w:r w:rsidR="00F14B42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B84264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14B42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spellStart"/>
      <w:r w:rsidR="00F14B42">
        <w:rPr>
          <w:rFonts w:ascii="Times New Roman" w:eastAsia="Times New Roman" w:hAnsi="Times New Roman" w:cs="Times New Roman"/>
          <w:lang w:eastAsia="ru-RU"/>
        </w:rPr>
        <w:t>И.В.Шампарова</w:t>
      </w:r>
      <w:proofErr w:type="spellEnd"/>
    </w:p>
    <w:p w:rsidR="00E34050" w:rsidRDefault="00E34050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4050" w:rsidRDefault="00E34050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4050" w:rsidRDefault="00E34050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4050" w:rsidRPr="00E34050" w:rsidRDefault="00E34050" w:rsidP="00E34050">
      <w:pPr>
        <w:spacing w:after="0" w:line="240" w:lineRule="exact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340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 Управление </w:t>
      </w:r>
      <w:proofErr w:type="gramStart"/>
      <w:r w:rsidRPr="00E34050">
        <w:rPr>
          <w:rFonts w:ascii="Times New Roman" w:eastAsia="Calibri" w:hAnsi="Times New Roman" w:cs="Times New Roman"/>
          <w:b/>
          <w:sz w:val="24"/>
          <w:szCs w:val="24"/>
        </w:rPr>
        <w:t>имущественных</w:t>
      </w:r>
      <w:proofErr w:type="gramEnd"/>
    </w:p>
    <w:p w:rsidR="00E34050" w:rsidRPr="00E34050" w:rsidRDefault="00E34050" w:rsidP="00E34050">
      <w:pPr>
        <w:spacing w:after="0" w:line="240" w:lineRule="exact"/>
        <w:ind w:firstLine="709"/>
        <w:jc w:val="right"/>
        <w:rPr>
          <w:rFonts w:ascii="Times New Roman" w:eastAsia="Calibri" w:hAnsi="Times New Roman" w:cs="Times New Roman"/>
          <w:b/>
        </w:rPr>
      </w:pPr>
      <w:r w:rsidRPr="00E34050">
        <w:rPr>
          <w:rFonts w:ascii="Times New Roman" w:eastAsia="Calibri" w:hAnsi="Times New Roman" w:cs="Times New Roman"/>
          <w:b/>
        </w:rPr>
        <w:t xml:space="preserve"> отношений   г.Сарапула</w:t>
      </w:r>
    </w:p>
    <w:p w:rsidR="00E34050" w:rsidRPr="00E34050" w:rsidRDefault="00E34050" w:rsidP="00E34050">
      <w:pPr>
        <w:spacing w:after="0" w:line="240" w:lineRule="exact"/>
        <w:ind w:firstLine="709"/>
        <w:jc w:val="right"/>
        <w:rPr>
          <w:rFonts w:ascii="Times New Roman" w:eastAsia="Calibri" w:hAnsi="Times New Roman" w:cs="Times New Roman"/>
        </w:rPr>
      </w:pPr>
    </w:p>
    <w:p w:rsidR="00E34050" w:rsidRPr="00E34050" w:rsidRDefault="00E34050" w:rsidP="00E34050">
      <w:pPr>
        <w:spacing w:after="0" w:line="240" w:lineRule="exact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E34050" w:rsidRPr="00E34050" w:rsidRDefault="00E34050" w:rsidP="00E34050">
      <w:pPr>
        <w:spacing w:after="0" w:line="260" w:lineRule="exact"/>
        <w:ind w:firstLine="709"/>
        <w:jc w:val="center"/>
        <w:rPr>
          <w:rFonts w:ascii="Times New Roman" w:eastAsia="Calibri" w:hAnsi="Times New Roman" w:cs="Times New Roman"/>
          <w:b/>
        </w:rPr>
      </w:pPr>
      <w:r w:rsidRPr="00E34050">
        <w:rPr>
          <w:rFonts w:ascii="Times New Roman" w:eastAsia="Calibri" w:hAnsi="Times New Roman" w:cs="Times New Roman"/>
          <w:b/>
        </w:rPr>
        <w:t>ЗАЯВКА</w:t>
      </w:r>
    </w:p>
    <w:p w:rsidR="00E34050" w:rsidRPr="00E34050" w:rsidRDefault="00E34050" w:rsidP="00E34050">
      <w:pPr>
        <w:spacing w:after="0" w:line="260" w:lineRule="exact"/>
        <w:ind w:firstLine="709"/>
        <w:jc w:val="center"/>
        <w:rPr>
          <w:rFonts w:ascii="Times New Roman" w:eastAsia="Calibri" w:hAnsi="Times New Roman" w:cs="Times New Roman"/>
          <w:b/>
        </w:rPr>
      </w:pPr>
      <w:r w:rsidRPr="00E34050">
        <w:rPr>
          <w:rFonts w:ascii="Times New Roman" w:eastAsia="Calibri" w:hAnsi="Times New Roman" w:cs="Times New Roman"/>
          <w:b/>
        </w:rPr>
        <w:t>на участие в продаже муниципального имущества</w:t>
      </w:r>
    </w:p>
    <w:p w:rsidR="00E34050" w:rsidRPr="00E34050" w:rsidRDefault="00E34050" w:rsidP="00E34050">
      <w:pPr>
        <w:spacing w:after="0" w:line="260" w:lineRule="exact"/>
        <w:ind w:firstLine="709"/>
        <w:jc w:val="center"/>
        <w:rPr>
          <w:rFonts w:ascii="Times New Roman" w:eastAsia="Calibri" w:hAnsi="Times New Roman" w:cs="Times New Roman"/>
          <w:b/>
        </w:rPr>
      </w:pPr>
      <w:r w:rsidRPr="00E34050">
        <w:rPr>
          <w:rFonts w:ascii="Times New Roman" w:eastAsia="Calibri" w:hAnsi="Times New Roman" w:cs="Times New Roman"/>
          <w:b/>
        </w:rPr>
        <w:t xml:space="preserve"> в порядке приватизации без объявления цены </w:t>
      </w:r>
    </w:p>
    <w:p w:rsidR="00E34050" w:rsidRPr="00E34050" w:rsidRDefault="00E34050" w:rsidP="00E34050">
      <w:pPr>
        <w:spacing w:after="0" w:line="260" w:lineRule="exact"/>
        <w:ind w:firstLine="709"/>
        <w:jc w:val="center"/>
        <w:rPr>
          <w:rFonts w:ascii="Times New Roman" w:eastAsia="Calibri" w:hAnsi="Times New Roman" w:cs="Times New Roman"/>
          <w:b/>
        </w:rPr>
      </w:pPr>
      <w:r w:rsidRPr="00E34050">
        <w:rPr>
          <w:rFonts w:ascii="Times New Roman" w:eastAsia="Calibri" w:hAnsi="Times New Roman" w:cs="Times New Roman"/>
        </w:rPr>
        <w:t>(заполняется претендентом или его полномочным представителем)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сведения о претенденте, подавшем заявку</w:t>
      </w:r>
      <w:r w:rsidRPr="00E34050">
        <w:rPr>
          <w:rFonts w:ascii="Times New Roman" w:eastAsia="Calibri" w:hAnsi="Times New Roman" w:cs="Times New Roman"/>
          <w:vertAlign w:val="superscript"/>
        </w:rPr>
        <w:footnoteReference w:id="1"/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именуемый в дальнейшем «Претендент», принял решение об участии в продаже муниципального имущества в порядке приватизации без объявления цены: _____________________________________________________________________________________</w:t>
      </w: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наименование государственного имущества, его характеристика (спецификация лота)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 xml:space="preserve">(далее - Имущество), и: </w:t>
      </w:r>
    </w:p>
    <w:p w:rsidR="00E34050" w:rsidRPr="00E34050" w:rsidRDefault="00E34050" w:rsidP="00E340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1. Обязуюсь:</w:t>
      </w:r>
    </w:p>
    <w:p w:rsidR="00E34050" w:rsidRPr="00E34050" w:rsidRDefault="00E34050" w:rsidP="00E340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34050">
        <w:rPr>
          <w:rFonts w:ascii="Times New Roman" w:eastAsia="Calibri" w:hAnsi="Times New Roman" w:cs="Times New Roman"/>
        </w:rPr>
        <w:t xml:space="preserve">1.1. соблюдать условия продажи Имущества, содержащиеся в информационном сообщении о продаже, размещенном на официальном сайте Российской Федерации  </w:t>
      </w:r>
      <w:hyperlink r:id="rId13" w:history="1">
        <w:r w:rsidRPr="00E34050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E34050">
          <w:rPr>
            <w:rFonts w:ascii="Times New Roman" w:eastAsia="Calibri" w:hAnsi="Times New Roman" w:cs="Times New Roman"/>
            <w:color w:val="0000FF"/>
            <w:u w:val="single"/>
          </w:rPr>
          <w:t>.torgi.gov.ru</w:t>
        </w:r>
      </w:hyperlink>
      <w:r w:rsidRPr="00E34050">
        <w:rPr>
          <w:rFonts w:ascii="Times New Roman" w:eastAsia="Calibri" w:hAnsi="Times New Roman" w:cs="Times New Roman"/>
        </w:rPr>
        <w:t xml:space="preserve"> , </w:t>
      </w:r>
      <w:r w:rsidRPr="00E34050">
        <w:rPr>
          <w:rFonts w:ascii="Times New Roman" w:eastAsia="Calibri" w:hAnsi="Times New Roman" w:cs="Times New Roman"/>
          <w:color w:val="0000FF" w:themeColor="hyperlink"/>
          <w:u w:val="single"/>
        </w:rPr>
        <w:t xml:space="preserve">и </w:t>
      </w:r>
      <w:r w:rsidRPr="00E34050">
        <w:rPr>
          <w:rFonts w:ascii="Times New Roman" w:eastAsia="Calibri" w:hAnsi="Times New Roman" w:cs="Times New Roman"/>
        </w:rPr>
        <w:t>на официальном сайте МО «Город Сарапул»,</w:t>
      </w:r>
      <w:r w:rsidRPr="00E34050">
        <w:rPr>
          <w:rFonts w:ascii="Times New Roman" w:eastAsia="Calibri" w:hAnsi="Times New Roman" w:cs="Times New Roman"/>
          <w:color w:val="0000FF" w:themeColor="hyperlink"/>
          <w:u w:val="single"/>
        </w:rPr>
        <w:t xml:space="preserve"> </w:t>
      </w:r>
      <w:r w:rsidRPr="00E34050">
        <w:rPr>
          <w:rFonts w:ascii="Times New Roman" w:eastAsia="Calibri" w:hAnsi="Times New Roman" w:cs="Times New Roman"/>
        </w:rPr>
        <w:t>а также порядок проведения продажи Имущества, установленный законодательством Российской Федерации;</w:t>
      </w:r>
      <w:proofErr w:type="gramEnd"/>
    </w:p>
    <w:p w:rsidR="00E34050" w:rsidRPr="00E34050" w:rsidRDefault="00E34050" w:rsidP="00E34050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  <w:bCs/>
        </w:rPr>
        <w:t xml:space="preserve">1.2. </w:t>
      </w:r>
      <w:r w:rsidRPr="00E34050">
        <w:rPr>
          <w:rFonts w:ascii="Times New Roman" w:eastAsia="Calibri" w:hAnsi="Times New Roman" w:cs="Times New Roman"/>
        </w:rPr>
        <w:t>в случае признания меня победителем продажи Имущества: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 xml:space="preserve">- подписать протокол об итогах продажи Имущества; 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 xml:space="preserve">- заключить с продавцом договор купли-продажи Имущества по предложенной мною при продаже Имущества цене в установленный законодательством Российской Федерации срок; </w:t>
      </w:r>
    </w:p>
    <w:p w:rsidR="00E34050" w:rsidRPr="00E34050" w:rsidRDefault="00E34050" w:rsidP="00E34050">
      <w:p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- оплатить приобретаемое Имущество путем перечисления денежных сре</w:t>
      </w:r>
      <w:proofErr w:type="gramStart"/>
      <w:r w:rsidRPr="00E34050">
        <w:rPr>
          <w:rFonts w:ascii="Times New Roman" w:eastAsia="Calibri" w:hAnsi="Times New Roman" w:cs="Times New Roman"/>
        </w:rPr>
        <w:t>дств в в</w:t>
      </w:r>
      <w:proofErr w:type="gramEnd"/>
      <w:r w:rsidRPr="00E34050">
        <w:rPr>
          <w:rFonts w:ascii="Times New Roman" w:eastAsia="Calibri" w:hAnsi="Times New Roman" w:cs="Times New Roman"/>
        </w:rPr>
        <w:t>алюте Российской Федерации в безналичном порядке единовременно в размере и сроки, предусмотренные договором купли-продажи Имущества, на счет, указанный в договоре купли-продажи;</w:t>
      </w:r>
    </w:p>
    <w:p w:rsidR="00E34050" w:rsidRPr="00E34050" w:rsidRDefault="00E34050" w:rsidP="00E34050">
      <w:p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34050">
        <w:rPr>
          <w:rFonts w:ascii="Times New Roman" w:eastAsia="Calibri" w:hAnsi="Times New Roman" w:cs="Times New Roman"/>
        </w:rPr>
        <w:t xml:space="preserve">- принять приобретаемое Имущество </w:t>
      </w:r>
      <w:r w:rsidRPr="00E34050">
        <w:rPr>
          <w:rFonts w:ascii="Times New Roman" w:eastAsia="Times New Roman" w:hAnsi="Times New Roman" w:cs="Times New Roman"/>
          <w:lang w:eastAsia="ru-RU"/>
        </w:rPr>
        <w:t>в порядке и сроки, определенные договором купли-продажи.</w:t>
      </w:r>
    </w:p>
    <w:p w:rsidR="00E34050" w:rsidRPr="00E34050" w:rsidRDefault="00E34050" w:rsidP="00E34050">
      <w:p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Times New Roman" w:hAnsi="Times New Roman" w:cs="Times New Roman"/>
          <w:lang w:eastAsia="ru-RU"/>
        </w:rPr>
        <w:t>1.3 в случае выигрыша и уклонения от подписания договора купли-продажи или отказа от оплаты имущества в установленные сроки, оплатить неустойку, в виде штрафа в размере  10% от предложенной стоимости.</w:t>
      </w:r>
    </w:p>
    <w:p w:rsidR="00E34050" w:rsidRPr="00E34050" w:rsidRDefault="00E34050" w:rsidP="00E34050">
      <w:p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2. Ознакомился:</w:t>
      </w:r>
    </w:p>
    <w:p w:rsidR="00E34050" w:rsidRPr="00E34050" w:rsidRDefault="00E34050" w:rsidP="00E34050">
      <w:p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- со сведениями, изложенными в информационном сообщении о продаже Имущества, в том числе правом претендента подать только одно предложение о цене приобретения Имущества; основаниями отказа в приеме заявки; условиями договора купли-продажи Имущества, а также образцами типовых документов; претензий к Продавцу и возражений не имею;</w:t>
      </w:r>
    </w:p>
    <w:p w:rsidR="00E34050" w:rsidRPr="00E34050" w:rsidRDefault="00E34050" w:rsidP="00E3405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 xml:space="preserve">- с документами, содержащими сведения о подлежащем приватизации Имуществе. Осмотр подлежащего приватизации Имущества мною проведен; претензий по техническому состоянию, комплектности и качеству Имущества к Продавцу не имею. 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 xml:space="preserve">3.  Подтверждаю что: </w:t>
      </w: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 xml:space="preserve">              фирменное наименование (наименование) (полное и сокращенное), организационно-правовая форма,</w:t>
      </w: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 xml:space="preserve">фамилия, имя, отчество (полностью) </w:t>
      </w:r>
    </w:p>
    <w:p w:rsidR="00E34050" w:rsidRPr="00E34050" w:rsidRDefault="00E34050" w:rsidP="00E340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4050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lastRenderedPageBreak/>
        <w:t>претендента, подавшего заявку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E34050" w:rsidRPr="00E34050" w:rsidRDefault="00E34050" w:rsidP="00E340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4050">
        <w:rPr>
          <w:rFonts w:ascii="Times New Roman" w:eastAsia="Times New Roman" w:hAnsi="Times New Roman" w:cs="Times New Roman"/>
          <w:bCs/>
          <w:lang w:eastAsia="ru-RU"/>
        </w:rPr>
        <w:t>- не является государственным и муниципальным унитарным предприятием, государственным и муниципальным учреждением, а также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E34050" w:rsidRPr="00E34050" w:rsidRDefault="00E34050" w:rsidP="00E340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Times New Roman" w:hAnsi="Times New Roman" w:cs="Times New Roman"/>
          <w:bCs/>
          <w:lang w:eastAsia="ru-RU"/>
        </w:rPr>
        <w:t>- нет иных ограничений участия в приватизации государственного имущества в соответствии с федеральным законодательством.</w:t>
      </w:r>
    </w:p>
    <w:p w:rsidR="00E34050" w:rsidRPr="00E34050" w:rsidRDefault="00E34050" w:rsidP="00E34050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4. Проинформирован:</w:t>
      </w:r>
    </w:p>
    <w:p w:rsidR="00E34050" w:rsidRPr="00E34050" w:rsidRDefault="00E34050" w:rsidP="00E3405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34050">
        <w:rPr>
          <w:rFonts w:ascii="Times New Roman" w:eastAsia="Times New Roman" w:hAnsi="Times New Roman" w:cs="Times New Roman"/>
          <w:bCs/>
          <w:lang w:eastAsia="ru-RU"/>
        </w:rPr>
        <w:t xml:space="preserve">- зарегистрированная настоящая Заявка не может быть мною отозвана и является поступившим от меня продавцу предложением (офертой), выражающим мое намерение считать себя заключившим с продавцом договор купли-продажи Имущества по </w:t>
      </w:r>
      <w:r w:rsidRPr="00E34050">
        <w:rPr>
          <w:rFonts w:ascii="Times New Roman" w:eastAsia="Calibri" w:hAnsi="Times New Roman" w:cs="Times New Roman"/>
        </w:rPr>
        <w:t>предложенной мною цене</w:t>
      </w:r>
      <w:r w:rsidRPr="00E34050">
        <w:rPr>
          <w:rFonts w:ascii="Times New Roman" w:eastAsia="Times New Roman" w:hAnsi="Times New Roman" w:cs="Times New Roman"/>
          <w:bCs/>
          <w:lang w:eastAsia="ru-RU"/>
        </w:rPr>
        <w:t xml:space="preserve"> его приобретения;</w:t>
      </w:r>
      <w:proofErr w:type="gramEnd"/>
    </w:p>
    <w:p w:rsidR="00E34050" w:rsidRPr="00E34050" w:rsidRDefault="00E34050" w:rsidP="00E3405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4050">
        <w:rPr>
          <w:rFonts w:ascii="Times New Roman" w:eastAsia="Times New Roman" w:hAnsi="Times New Roman" w:cs="Times New Roman"/>
          <w:bCs/>
          <w:lang w:eastAsia="ru-RU"/>
        </w:rPr>
        <w:t xml:space="preserve">- в случае если впоследствии будет установлено, что я не имел законное право на приобретение Имущества, соответствующая сделка является ничтожной. 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 xml:space="preserve">6. Мне разъяснены юридические последствия моего отказа </w:t>
      </w:r>
      <w:proofErr w:type="gramStart"/>
      <w:r w:rsidRPr="00E34050">
        <w:rPr>
          <w:rFonts w:ascii="Times New Roman" w:eastAsia="Calibri" w:hAnsi="Times New Roman" w:cs="Times New Roman"/>
        </w:rPr>
        <w:t>предоставить</w:t>
      </w:r>
      <w:proofErr w:type="gramEnd"/>
      <w:r w:rsidRPr="00E34050">
        <w:rPr>
          <w:rFonts w:ascii="Times New Roman" w:eastAsia="Calibri" w:hAnsi="Times New Roman" w:cs="Times New Roman"/>
        </w:rPr>
        <w:t xml:space="preserve"> свои персональные данные в связи с моим участием в продаже Имущества. 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3510"/>
        <w:gridCol w:w="2127"/>
        <w:gridCol w:w="900"/>
        <w:gridCol w:w="942"/>
        <w:gridCol w:w="851"/>
        <w:gridCol w:w="2126"/>
      </w:tblGrid>
      <w:tr w:rsidR="00E34050" w:rsidRPr="00E34050" w:rsidTr="00F07FF4"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4050" w:rsidRPr="00E34050" w:rsidRDefault="00E34050" w:rsidP="00E34050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  <w:p w:rsidR="00E34050" w:rsidRPr="00E34050" w:rsidRDefault="00E34050" w:rsidP="00E34050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E34050">
              <w:rPr>
                <w:rFonts w:ascii="Times New Roman" w:hAnsi="Times New Roman"/>
              </w:rPr>
              <w:t>Адрес местонахождения (регистрации) Претендента: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050" w:rsidRPr="00E34050" w:rsidRDefault="00E34050" w:rsidP="00E3405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34050" w:rsidRPr="00E34050" w:rsidTr="00F07FF4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050" w:rsidRPr="00E34050" w:rsidRDefault="00E34050" w:rsidP="00E3405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34050" w:rsidRPr="00E34050" w:rsidTr="00F07FF4">
        <w:tc>
          <w:tcPr>
            <w:tcW w:w="6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4050" w:rsidRPr="00E34050" w:rsidRDefault="00E34050" w:rsidP="00E34050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E34050">
              <w:rPr>
                <w:rFonts w:ascii="Times New Roman" w:hAnsi="Times New Roman"/>
              </w:rPr>
              <w:t>Почтовый адрес (проживания) Претендента: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050" w:rsidRPr="00E34050" w:rsidRDefault="00E34050" w:rsidP="00E3405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34050" w:rsidRPr="00E34050" w:rsidTr="00F07FF4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050" w:rsidRPr="00E34050" w:rsidRDefault="00E34050" w:rsidP="00E3405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34050" w:rsidRPr="00E34050" w:rsidTr="00F07FF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4050" w:rsidRPr="00E34050" w:rsidRDefault="00E34050" w:rsidP="00E34050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E34050">
              <w:rPr>
                <w:rFonts w:ascii="Times New Roman" w:hAnsi="Times New Roman"/>
              </w:rPr>
              <w:t>Мобильный телефон: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050" w:rsidRPr="00E34050" w:rsidRDefault="00E34050" w:rsidP="00E3405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34050" w:rsidRPr="00E34050" w:rsidRDefault="00E34050" w:rsidP="00E3405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E34050">
              <w:rPr>
                <w:rFonts w:ascii="Times New Roman" w:hAnsi="Times New Roman"/>
              </w:rPr>
              <w:t>Рабочий телефон: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050" w:rsidRPr="00E34050" w:rsidRDefault="00E34050" w:rsidP="00E3405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34050" w:rsidRPr="00E34050" w:rsidTr="00F07FF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4050" w:rsidRPr="00E34050" w:rsidRDefault="00E34050" w:rsidP="00E34050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E34050">
              <w:rPr>
                <w:rFonts w:ascii="Times New Roman" w:hAnsi="Times New Roman"/>
              </w:rPr>
              <w:t>Домашний телефон: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050" w:rsidRPr="00E34050" w:rsidRDefault="00E34050" w:rsidP="00E3405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4050" w:rsidRPr="00E34050" w:rsidRDefault="00E34050" w:rsidP="00E3405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E34050">
              <w:rPr>
                <w:rFonts w:ascii="Times New Roman" w:hAnsi="Times New Roman"/>
              </w:rPr>
              <w:t>Факс: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050" w:rsidRPr="00E34050" w:rsidRDefault="00E34050" w:rsidP="00E3405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34050" w:rsidRPr="00E34050" w:rsidTr="00F07FF4"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34050" w:rsidRPr="00E34050" w:rsidRDefault="00E34050" w:rsidP="00E34050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E34050">
              <w:rPr>
                <w:rFonts w:ascii="Times New Roman" w:hAnsi="Times New Roman"/>
              </w:rPr>
              <w:t>Электронная почта:</w:t>
            </w:r>
          </w:p>
          <w:p w:rsidR="00E34050" w:rsidRPr="00E34050" w:rsidRDefault="00E34050" w:rsidP="00E34050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E34050">
              <w:rPr>
                <w:rFonts w:ascii="Times New Roman" w:hAnsi="Times New Roman"/>
              </w:rPr>
              <w:t>Иные средства связи: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050" w:rsidRPr="00E34050" w:rsidRDefault="00E34050" w:rsidP="00E3405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34050" w:rsidRPr="00E34050" w:rsidTr="00F07FF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050" w:rsidRPr="00E34050" w:rsidRDefault="00E34050" w:rsidP="00E34050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050" w:rsidRPr="00E34050" w:rsidRDefault="00E34050" w:rsidP="00E34050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34050" w:rsidRPr="00E34050" w:rsidRDefault="00E34050" w:rsidP="00E34050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</w:rPr>
      </w:pP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Ответственность за полноту и достоверность содержащейся в настоящей Заявке информации несет Претендент.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Приложения:</w:t>
      </w:r>
    </w:p>
    <w:p w:rsidR="00E34050" w:rsidRPr="00E34050" w:rsidRDefault="00E34050" w:rsidP="00E3405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4050">
        <w:rPr>
          <w:rFonts w:ascii="Times New Roman" w:eastAsia="Times New Roman" w:hAnsi="Times New Roman" w:cs="Times New Roman"/>
          <w:bCs/>
          <w:lang w:eastAsia="ru-RU"/>
        </w:rPr>
        <w:t>1. юридические лица представляют:</w:t>
      </w:r>
    </w:p>
    <w:p w:rsidR="00E34050" w:rsidRPr="00E34050" w:rsidRDefault="00E34050" w:rsidP="00E3405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4050">
        <w:rPr>
          <w:rFonts w:ascii="Times New Roman" w:eastAsia="Times New Roman" w:hAnsi="Times New Roman" w:cs="Times New Roman"/>
          <w:bCs/>
          <w:lang w:eastAsia="ru-RU"/>
        </w:rPr>
        <w:t xml:space="preserve">- заверенные копии учредительных документов; </w:t>
      </w:r>
    </w:p>
    <w:p w:rsidR="00E34050" w:rsidRPr="00E34050" w:rsidRDefault="00E34050" w:rsidP="00E3405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4050">
        <w:rPr>
          <w:rFonts w:ascii="Times New Roman" w:eastAsia="Times New Roman" w:hAnsi="Times New Roman" w:cs="Times New Roman"/>
          <w:bCs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Pr="00E34050">
        <w:rPr>
          <w:rFonts w:ascii="Times New Roman" w:eastAsia="Calibri" w:hAnsi="Times New Roman" w:cs="Times New Roman"/>
        </w:rPr>
        <w:t xml:space="preserve">(при наличии печати) </w:t>
      </w:r>
      <w:r w:rsidRPr="00E34050">
        <w:rPr>
          <w:rFonts w:ascii="Times New Roman" w:eastAsia="Times New Roman" w:hAnsi="Times New Roman" w:cs="Times New Roman"/>
          <w:bCs/>
          <w:lang w:eastAsia="ru-RU"/>
        </w:rPr>
        <w:t>и подписанное его руководителем письмо);</w:t>
      </w:r>
    </w:p>
    <w:p w:rsidR="00E34050" w:rsidRPr="00E34050" w:rsidRDefault="00E34050" w:rsidP="00E3405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4050">
        <w:rPr>
          <w:rFonts w:ascii="Times New Roman" w:eastAsia="Times New Roman" w:hAnsi="Times New Roman" w:cs="Times New Roman"/>
          <w:bCs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34050" w:rsidRPr="00E34050" w:rsidRDefault="00E34050" w:rsidP="00E3405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4050">
        <w:rPr>
          <w:rFonts w:ascii="Times New Roman" w:eastAsia="Times New Roman" w:hAnsi="Times New Roman" w:cs="Times New Roman"/>
          <w:bCs/>
          <w:lang w:eastAsia="ru-RU"/>
        </w:rPr>
        <w:t>2. физические лица представляют копии всех листов документа, удостоверяющего личность;</w:t>
      </w:r>
    </w:p>
    <w:p w:rsidR="00E34050" w:rsidRPr="00E34050" w:rsidRDefault="00E34050" w:rsidP="00E3405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34050">
        <w:rPr>
          <w:rFonts w:ascii="Times New Roman" w:eastAsia="Times New Roman" w:hAnsi="Times New Roman" w:cs="Times New Roman"/>
          <w:bCs/>
          <w:lang w:eastAsia="ru-RU"/>
        </w:rPr>
        <w:t xml:space="preserve">3.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в случае, если </w:t>
      </w:r>
      <w:proofErr w:type="gramStart"/>
      <w:r w:rsidRPr="00E34050">
        <w:rPr>
          <w:rFonts w:ascii="Times New Roman" w:eastAsia="Times New Roman" w:hAnsi="Times New Roman" w:cs="Times New Roman"/>
          <w:bCs/>
          <w:lang w:eastAsia="ru-RU"/>
        </w:rPr>
        <w:t>от</w:t>
      </w:r>
      <w:proofErr w:type="gramEnd"/>
      <w:r w:rsidRPr="00E34050">
        <w:rPr>
          <w:rFonts w:ascii="Times New Roman" w:eastAsia="Times New Roman" w:hAnsi="Times New Roman" w:cs="Times New Roman"/>
          <w:bCs/>
          <w:lang w:eastAsia="ru-RU"/>
        </w:rPr>
        <w:t xml:space="preserve"> имени претендента действует его представитель по доверенности; </w:t>
      </w:r>
    </w:p>
    <w:p w:rsidR="00E34050" w:rsidRPr="00E34050" w:rsidRDefault="00E34050" w:rsidP="00E3405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Times New Roman" w:hAnsi="Times New Roman" w:cs="Times New Roman"/>
          <w:bCs/>
          <w:lang w:eastAsia="ru-RU"/>
        </w:rPr>
        <w:t>4. документ, подтверждающий полномочия лица в случае, если доверенность на осуществление действий от имени претендента подписана лицом, уполномоченным руководителем юридического лица.</w:t>
      </w: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4050" w:rsidRPr="00E34050" w:rsidRDefault="00E34050" w:rsidP="00E34050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4050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27.07.2006г. № 152-ФЗ:</w:t>
      </w:r>
    </w:p>
    <w:p w:rsidR="00E34050" w:rsidRPr="00E34050" w:rsidRDefault="00E34050" w:rsidP="00E34050">
      <w:pPr>
        <w:spacing w:after="0" w:line="36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E34050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Я,__________________________________________________________________________________,</w:t>
      </w:r>
    </w:p>
    <w:p w:rsidR="00E34050" w:rsidRPr="00E34050" w:rsidRDefault="00E34050" w:rsidP="00E34050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E34050">
        <w:rPr>
          <w:rFonts w:ascii="Times New Roman" w:eastAsia="Times New Roman" w:hAnsi="Times New Roman" w:cs="Times New Roman"/>
          <w:i/>
          <w:lang w:eastAsia="ru-RU"/>
        </w:rPr>
        <w:t>Ф.И.О</w:t>
      </w:r>
      <w:r w:rsidRPr="00E34050">
        <w:rPr>
          <w:rFonts w:ascii="Times New Roman" w:eastAsia="Times New Roman" w:hAnsi="Times New Roman" w:cs="Times New Roman"/>
          <w:lang w:eastAsia="ru-RU"/>
        </w:rPr>
        <w:t>.</w:t>
      </w:r>
    </w:p>
    <w:p w:rsidR="00E34050" w:rsidRPr="00E34050" w:rsidRDefault="00E34050" w:rsidP="00E34050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34050">
        <w:rPr>
          <w:rFonts w:ascii="Times New Roman" w:eastAsia="Times New Roman" w:hAnsi="Times New Roman" w:cs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проживания), номера контактных телефонов, адрес электронной почты, Управлению имущественных отношений города Сарапула, 427960, г. Сарапул, ул. Советская,2.</w:t>
      </w:r>
      <w:proofErr w:type="gramEnd"/>
    </w:p>
    <w:p w:rsidR="00E34050" w:rsidRPr="00E34050" w:rsidRDefault="00E34050" w:rsidP="00E34050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34050">
        <w:rPr>
          <w:rFonts w:ascii="Times New Roman" w:eastAsia="Times New Roman" w:hAnsi="Times New Roman" w:cs="Times New Roman"/>
          <w:lang w:eastAsia="ru-RU"/>
        </w:rPr>
        <w:lastRenderedPageBreak/>
        <w:t>Подпись Претендента (его полномочного представителя):            ___________/______________/                                                          “_____”_________________2017 г.</w:t>
      </w: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 xml:space="preserve">М.П.        </w:t>
      </w: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</w:t>
      </w: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Заявка принята Продавцом</w:t>
      </w: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час</w:t>
      </w:r>
      <w:proofErr w:type="gramStart"/>
      <w:r w:rsidRPr="00E34050">
        <w:rPr>
          <w:rFonts w:ascii="Times New Roman" w:eastAsia="Calibri" w:hAnsi="Times New Roman" w:cs="Times New Roman"/>
        </w:rPr>
        <w:t>.</w:t>
      </w:r>
      <w:proofErr w:type="gramEnd"/>
      <w:r w:rsidRPr="00E34050">
        <w:rPr>
          <w:rFonts w:ascii="Times New Roman" w:eastAsia="Calibri" w:hAnsi="Times New Roman" w:cs="Times New Roman"/>
        </w:rPr>
        <w:t xml:space="preserve">_______  </w:t>
      </w:r>
      <w:proofErr w:type="gramStart"/>
      <w:r w:rsidRPr="00E34050">
        <w:rPr>
          <w:rFonts w:ascii="Times New Roman" w:eastAsia="Calibri" w:hAnsi="Times New Roman" w:cs="Times New Roman"/>
        </w:rPr>
        <w:t>м</w:t>
      </w:r>
      <w:proofErr w:type="gramEnd"/>
      <w:r w:rsidRPr="00E34050">
        <w:rPr>
          <w:rFonts w:ascii="Times New Roman" w:eastAsia="Calibri" w:hAnsi="Times New Roman" w:cs="Times New Roman"/>
        </w:rPr>
        <w:t>ин.__________ “_____”_______________2017 г. за  №__________________________</w:t>
      </w: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>Подпись уполномоченного лица Продавца________________________________________________</w:t>
      </w:r>
    </w:p>
    <w:p w:rsidR="00E34050" w:rsidRPr="00E34050" w:rsidRDefault="00E34050" w:rsidP="00E340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405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(ФИО)</w:t>
      </w:r>
    </w:p>
    <w:p w:rsidR="00E34050" w:rsidRPr="00E34050" w:rsidRDefault="00E34050" w:rsidP="00E34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4050" w:rsidRPr="00E34050" w:rsidRDefault="00E34050" w:rsidP="00E34050">
      <w:pPr>
        <w:rPr>
          <w:rFonts w:ascii="Times New Roman" w:hAnsi="Times New Roman" w:cs="Times New Roman"/>
        </w:rPr>
      </w:pPr>
    </w:p>
    <w:p w:rsidR="00E34050" w:rsidRPr="00E34050" w:rsidRDefault="00E34050" w:rsidP="00E34050"/>
    <w:p w:rsidR="00E34050" w:rsidRDefault="00E34050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1AF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ОПИСЬ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</w:t>
      </w:r>
      <w:r w:rsidRPr="009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муниципального нежилого фонда: </w:t>
      </w:r>
      <w:r w:rsidRPr="00981AF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1.________________________________________________________________________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0"/>
          <w:lang w:eastAsia="ru-RU"/>
        </w:rPr>
        <w:t>3.________________________________________________________________________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0"/>
          <w:lang w:eastAsia="ru-RU"/>
        </w:rPr>
        <w:t>4.________________________________________________________________________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0"/>
          <w:lang w:eastAsia="ru-RU"/>
        </w:rPr>
        <w:t>5.________________________________________________________________________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0"/>
          <w:lang w:eastAsia="ru-RU"/>
        </w:rPr>
        <w:t>6.________________________________________________________________________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0"/>
          <w:lang w:eastAsia="ru-RU"/>
        </w:rPr>
        <w:t>7.________________________________________________________________________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0"/>
          <w:lang w:eastAsia="ru-RU"/>
        </w:rPr>
        <w:t>8.________________________________________________________________________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0"/>
          <w:lang w:eastAsia="ru-RU"/>
        </w:rPr>
        <w:t>9.________________________________________________________________________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0"/>
          <w:lang w:eastAsia="ru-RU"/>
        </w:rPr>
        <w:t>10._______________________________________________________________________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6338" w:rsidRPr="00981AFF" w:rsidRDefault="00B56338" w:rsidP="00B5633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981AF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9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Продавцом: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981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proofErr w:type="gramStart"/>
      <w:r w:rsidRPr="0098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81A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ин._______ “______”_______________2017г. за  №__________________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B56338" w:rsidRPr="00981AFF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338" w:rsidRPr="00981AFF" w:rsidRDefault="00B56338" w:rsidP="00B563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38" w:rsidRDefault="00B56338" w:rsidP="00B56338"/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56338" w:rsidRDefault="00B56338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361"/>
        <w:gridCol w:w="5953"/>
      </w:tblGrid>
      <w:tr w:rsidR="00B56338" w:rsidRPr="00B32540" w:rsidTr="00F07FF4">
        <w:tc>
          <w:tcPr>
            <w:tcW w:w="4361" w:type="dxa"/>
          </w:tcPr>
          <w:p w:rsidR="00B56338" w:rsidRPr="00B32540" w:rsidRDefault="00B56338" w:rsidP="00F07F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hideMark/>
          </w:tcPr>
          <w:p w:rsidR="00B56338" w:rsidRPr="00B32540" w:rsidRDefault="00B56338" w:rsidP="00F07FF4">
            <w:pPr>
              <w:spacing w:after="0" w:line="240" w:lineRule="exact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 w:rsidRPr="00B32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имущественных</w:t>
            </w:r>
            <w:proofErr w:type="gramEnd"/>
            <w:r w:rsidRPr="00B32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56338" w:rsidRPr="00B32540" w:rsidRDefault="00B56338" w:rsidP="00F07FF4">
            <w:pPr>
              <w:spacing w:after="0" w:line="240" w:lineRule="exact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г.Сарапула</w:t>
            </w:r>
          </w:p>
        </w:tc>
      </w:tr>
    </w:tbl>
    <w:p w:rsidR="00B56338" w:rsidRPr="00B32540" w:rsidRDefault="00B56338" w:rsidP="00B56338">
      <w:pPr>
        <w:keepNext/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6338" w:rsidRPr="00B32540" w:rsidRDefault="00B56338" w:rsidP="00B56338">
      <w:pPr>
        <w:keepNext/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6338" w:rsidRPr="00B32540" w:rsidRDefault="00B56338" w:rsidP="00B56338">
      <w:pPr>
        <w:keepNext/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ПРЕДЛОЖЕНИЕ </w:t>
      </w:r>
      <w:r w:rsidRPr="00B325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 ЦЕНЕ ПРИОБРЕТАЕМОГО МУНИЦИПАЛЬНОГО  ИМУЩЕСТВА</w:t>
      </w:r>
    </w:p>
    <w:p w:rsidR="00B56338" w:rsidRPr="00B32540" w:rsidRDefault="00B56338" w:rsidP="00B56338">
      <w:pPr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38" w:rsidRPr="00B32540" w:rsidRDefault="00B56338" w:rsidP="00B56338">
      <w:pPr>
        <w:spacing w:after="0" w:line="240" w:lineRule="auto"/>
        <w:ind w:left="360" w:right="2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претенденте, подавшем заявку</w:t>
      </w:r>
      <w:r w:rsidRPr="00B3254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B56338" w:rsidRPr="00B32540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«Претендент», принявший решение об участии в продаже муниципального имущества г.Сарапула в порядке приватизации без объявления цены:</w:t>
      </w:r>
    </w:p>
    <w:p w:rsidR="00B56338" w:rsidRPr="00B32540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38" w:rsidRPr="00B32540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</w:t>
      </w:r>
    </w:p>
    <w:p w:rsidR="00B56338" w:rsidRPr="00B32540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38" w:rsidRPr="00B32540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муниципального  имущества г.Сарапула, его характеристики</w:t>
      </w: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38" w:rsidRPr="00B32540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Имущество), </w:t>
      </w:r>
    </w:p>
    <w:p w:rsidR="00B56338" w:rsidRPr="00B32540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38" w:rsidRPr="00B32540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Предлагаю цену:____________________________________________________( ________________</w:t>
      </w:r>
      <w:proofErr w:type="gramEnd"/>
    </w:p>
    <w:p w:rsidR="00B56338" w:rsidRPr="00B32540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(цифрами)                                                                               </w:t>
      </w:r>
    </w:p>
    <w:p w:rsidR="00B56338" w:rsidRPr="00B32540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____________________________________________________________________________) рублей.</w:t>
      </w:r>
    </w:p>
    <w:p w:rsidR="00B56338" w:rsidRPr="00B32540" w:rsidRDefault="00B56338" w:rsidP="00B56338">
      <w:pPr>
        <w:spacing w:after="0" w:line="240" w:lineRule="auto"/>
        <w:ind w:right="-5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(прописью)</w:t>
      </w:r>
    </w:p>
    <w:p w:rsidR="00B56338" w:rsidRPr="00B32540" w:rsidRDefault="00B56338" w:rsidP="00B563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</w:t>
      </w:r>
      <w:proofErr w:type="gramStart"/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  (__________________________________________)           (</w:t>
      </w:r>
      <w:proofErr w:type="gramEnd"/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претендента или его полномочного представителя)                           (Фамилия И.О.)</w:t>
      </w: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338" w:rsidRPr="00B32540" w:rsidRDefault="00B56338" w:rsidP="00B5633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3254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B32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«_____»___________ 20___г.</w:t>
      </w:r>
    </w:p>
    <w:p w:rsidR="00B56338" w:rsidRPr="00B32540" w:rsidRDefault="00B56338" w:rsidP="00B56338">
      <w:pPr>
        <w:rPr>
          <w:rFonts w:ascii="Calibri" w:eastAsia="Calibri" w:hAnsi="Calibri" w:cs="Times New Roman"/>
          <w:sz w:val="20"/>
          <w:szCs w:val="20"/>
        </w:rPr>
      </w:pPr>
    </w:p>
    <w:p w:rsidR="00B56338" w:rsidRDefault="00B56338" w:rsidP="00B56338"/>
    <w:p w:rsidR="00E34050" w:rsidRPr="00B84264" w:rsidRDefault="00E34050" w:rsidP="00B842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E34050" w:rsidRPr="00B84264" w:rsidSect="00F14B4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50" w:rsidRDefault="00E34050" w:rsidP="00E34050">
      <w:pPr>
        <w:spacing w:after="0" w:line="240" w:lineRule="auto"/>
      </w:pPr>
      <w:r>
        <w:separator/>
      </w:r>
    </w:p>
  </w:endnote>
  <w:endnote w:type="continuationSeparator" w:id="0">
    <w:p w:rsidR="00E34050" w:rsidRDefault="00E34050" w:rsidP="00E3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50" w:rsidRDefault="00E34050" w:rsidP="00E34050">
      <w:pPr>
        <w:spacing w:after="0" w:line="240" w:lineRule="auto"/>
      </w:pPr>
      <w:r>
        <w:separator/>
      </w:r>
    </w:p>
  </w:footnote>
  <w:footnote w:type="continuationSeparator" w:id="0">
    <w:p w:rsidR="00E34050" w:rsidRDefault="00E34050" w:rsidP="00E34050">
      <w:pPr>
        <w:spacing w:after="0" w:line="240" w:lineRule="auto"/>
      </w:pPr>
      <w:r>
        <w:continuationSeparator/>
      </w:r>
    </w:p>
  </w:footnote>
  <w:footnote w:id="1">
    <w:p w:rsidR="00E34050" w:rsidRDefault="00E34050" w:rsidP="00E34050">
      <w:pPr>
        <w:pStyle w:val="a3"/>
      </w:pPr>
      <w:r>
        <w:rPr>
          <w:rStyle w:val="a5"/>
        </w:rPr>
        <w:footnoteRef/>
      </w:r>
      <w:r>
        <w:t xml:space="preserve"> Физическое лицо: </w:t>
      </w:r>
    </w:p>
    <w:p w:rsidR="00E34050" w:rsidRDefault="00E34050" w:rsidP="00E34050">
      <w:pPr>
        <w:pStyle w:val="a3"/>
      </w:pPr>
      <w:r>
        <w:t>1. Фамилия, имя, отчество (полностью);</w:t>
      </w:r>
    </w:p>
    <w:p w:rsidR="00E34050" w:rsidRDefault="00E34050" w:rsidP="00E34050">
      <w:pPr>
        <w:pStyle w:val="a3"/>
      </w:pPr>
      <w:r>
        <w:t xml:space="preserve">2. Паспортные данные (серия и №; дата выдачи; кем </w:t>
      </w:r>
      <w:proofErr w:type="gramStart"/>
      <w:r>
        <w:t>выдан</w:t>
      </w:r>
      <w:proofErr w:type="gramEnd"/>
      <w:r>
        <w:t xml:space="preserve">; дата рождения; регистрация); </w:t>
      </w:r>
    </w:p>
    <w:p w:rsidR="00E34050" w:rsidRDefault="00E34050" w:rsidP="00E34050">
      <w:pPr>
        <w:pStyle w:val="a3"/>
      </w:pPr>
    </w:p>
    <w:p w:rsidR="00E34050" w:rsidRDefault="00E34050" w:rsidP="00E34050">
      <w:pPr>
        <w:pStyle w:val="a3"/>
      </w:pPr>
      <w:r>
        <w:t>Юридическое лицо:</w:t>
      </w:r>
    </w:p>
    <w:p w:rsidR="00E34050" w:rsidRDefault="00E34050" w:rsidP="00E34050">
      <w:pPr>
        <w:pStyle w:val="a3"/>
      </w:pPr>
      <w:r>
        <w:t>1. Фирменное наименование (наименование) (полное и сокращенное);</w:t>
      </w:r>
    </w:p>
    <w:p w:rsidR="00E34050" w:rsidRDefault="00E34050" w:rsidP="00E34050">
      <w:pPr>
        <w:pStyle w:val="a3"/>
      </w:pPr>
      <w:r>
        <w:t>2. Сведения об организационно-правовой форме;</w:t>
      </w:r>
    </w:p>
    <w:p w:rsidR="00E34050" w:rsidRDefault="00E34050" w:rsidP="00E34050">
      <w:pPr>
        <w:pStyle w:val="a3"/>
      </w:pPr>
      <w:r>
        <w:t>3. Должность.</w:t>
      </w:r>
    </w:p>
  </w:footnote>
  <w:footnote w:id="2">
    <w:p w:rsidR="00B56338" w:rsidRDefault="00B56338" w:rsidP="00B56338">
      <w:pPr>
        <w:pStyle w:val="a3"/>
        <w:rPr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Физическое лицо: </w:t>
      </w:r>
    </w:p>
    <w:p w:rsidR="00B56338" w:rsidRDefault="00B56338" w:rsidP="00B56338">
      <w:pPr>
        <w:pStyle w:val="a3"/>
        <w:rPr>
          <w:sz w:val="24"/>
          <w:szCs w:val="24"/>
        </w:rPr>
      </w:pPr>
      <w:r>
        <w:rPr>
          <w:sz w:val="24"/>
          <w:szCs w:val="24"/>
        </w:rPr>
        <w:t>1. Фамилия, имя, отчество (полностью);</w:t>
      </w:r>
    </w:p>
    <w:p w:rsidR="00B56338" w:rsidRDefault="00B56338" w:rsidP="00B563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Паспортные данные (серия и №; дата выдачи; 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; дата рождения; регистрация); </w:t>
      </w:r>
    </w:p>
    <w:p w:rsidR="00B56338" w:rsidRDefault="00B56338" w:rsidP="00B56338">
      <w:pPr>
        <w:pStyle w:val="a3"/>
        <w:rPr>
          <w:sz w:val="24"/>
          <w:szCs w:val="24"/>
        </w:rPr>
      </w:pPr>
    </w:p>
    <w:p w:rsidR="00B56338" w:rsidRDefault="00B56338" w:rsidP="00B56338">
      <w:pPr>
        <w:pStyle w:val="a3"/>
        <w:rPr>
          <w:sz w:val="24"/>
          <w:szCs w:val="24"/>
        </w:rPr>
      </w:pPr>
      <w:r>
        <w:rPr>
          <w:sz w:val="24"/>
          <w:szCs w:val="24"/>
        </w:rPr>
        <w:t>Юридическое лицо:</w:t>
      </w:r>
    </w:p>
    <w:p w:rsidR="00B56338" w:rsidRDefault="00B56338" w:rsidP="00B56338">
      <w:pPr>
        <w:pStyle w:val="a3"/>
        <w:rPr>
          <w:sz w:val="24"/>
          <w:szCs w:val="24"/>
        </w:rPr>
      </w:pPr>
      <w:r>
        <w:rPr>
          <w:sz w:val="24"/>
          <w:szCs w:val="24"/>
        </w:rPr>
        <w:t>1. Фирменное наименование (наименование) (полное и сокращенное);</w:t>
      </w:r>
    </w:p>
    <w:p w:rsidR="00B56338" w:rsidRDefault="00B56338" w:rsidP="00B56338">
      <w:pPr>
        <w:pStyle w:val="a3"/>
        <w:rPr>
          <w:sz w:val="24"/>
          <w:szCs w:val="24"/>
        </w:rPr>
      </w:pPr>
      <w:r>
        <w:rPr>
          <w:sz w:val="24"/>
          <w:szCs w:val="24"/>
        </w:rPr>
        <w:t>2. Сведения об организационно-правовой форме;</w:t>
      </w:r>
    </w:p>
    <w:p w:rsidR="00B56338" w:rsidRDefault="00B56338" w:rsidP="00B56338">
      <w:pPr>
        <w:pStyle w:val="a3"/>
        <w:rPr>
          <w:sz w:val="24"/>
          <w:szCs w:val="24"/>
        </w:rPr>
      </w:pPr>
      <w:r>
        <w:rPr>
          <w:sz w:val="24"/>
          <w:szCs w:val="24"/>
        </w:rPr>
        <w:t>3. Должность.</w:t>
      </w:r>
    </w:p>
  </w:footnote>
  <w:footnote w:id="3">
    <w:p w:rsidR="00B56338" w:rsidRDefault="00B56338" w:rsidP="00B56338">
      <w:pPr>
        <w:pStyle w:val="a3"/>
        <w:rPr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При наличии печати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5ED3"/>
    <w:multiLevelType w:val="hybridMultilevel"/>
    <w:tmpl w:val="192E5C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94806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66993"/>
    <w:multiLevelType w:val="hybridMultilevel"/>
    <w:tmpl w:val="F53208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08"/>
    <w:rsid w:val="00111A08"/>
    <w:rsid w:val="001E638D"/>
    <w:rsid w:val="003469A8"/>
    <w:rsid w:val="003E0ADF"/>
    <w:rsid w:val="00503D3D"/>
    <w:rsid w:val="0076569A"/>
    <w:rsid w:val="00B56338"/>
    <w:rsid w:val="00B84264"/>
    <w:rsid w:val="00D3368A"/>
    <w:rsid w:val="00D62BBB"/>
    <w:rsid w:val="00E34050"/>
    <w:rsid w:val="00E956DF"/>
    <w:rsid w:val="00F1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34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340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34050"/>
    <w:rPr>
      <w:vertAlign w:val="superscript"/>
    </w:rPr>
  </w:style>
  <w:style w:type="table" w:styleId="a6">
    <w:name w:val="Table Grid"/>
    <w:basedOn w:val="a1"/>
    <w:uiPriority w:val="59"/>
    <w:rsid w:val="00E340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34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340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34050"/>
    <w:rPr>
      <w:vertAlign w:val="superscript"/>
    </w:rPr>
  </w:style>
  <w:style w:type="table" w:styleId="a6">
    <w:name w:val="Table Grid"/>
    <w:basedOn w:val="a1"/>
    <w:uiPriority w:val="59"/>
    <w:rsid w:val="00E340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1526881AFD289288C9F9A25D9B2E419BBE35F3C9DD77D773F50C106BAED5F6FAD80EA4150982E6M2X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apuluio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2018-06-26T09:16:00Z</cp:lastPrinted>
  <dcterms:created xsi:type="dcterms:W3CDTF">2018-06-26T09:31:00Z</dcterms:created>
  <dcterms:modified xsi:type="dcterms:W3CDTF">2018-06-26T09:31:00Z</dcterms:modified>
</cp:coreProperties>
</file>