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E3" w:rsidRPr="00437941" w:rsidRDefault="003A4AE3" w:rsidP="003A4AE3">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3A4AE3" w:rsidRDefault="003A4AE3" w:rsidP="003A4AE3">
      <w:pPr>
        <w:tabs>
          <w:tab w:val="center" w:pos="0"/>
        </w:tabs>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город Сарапул, </w:t>
      </w:r>
      <w:r w:rsidRPr="00437941">
        <w:rPr>
          <w:rFonts w:ascii="Times New Roman" w:eastAsia="Times New Roman" w:hAnsi="Times New Roman"/>
          <w:b/>
          <w:bCs/>
          <w:color w:val="000000"/>
          <w:sz w:val="22"/>
          <w:szCs w:val="22"/>
        </w:rPr>
        <w:t xml:space="preserve">г. Сарапул, </w:t>
      </w:r>
      <w:r>
        <w:rPr>
          <w:rFonts w:ascii="Times New Roman" w:eastAsia="Times New Roman" w:hAnsi="Times New Roman"/>
          <w:b/>
          <w:bCs/>
          <w:color w:val="000000"/>
          <w:sz w:val="22"/>
          <w:szCs w:val="22"/>
        </w:rPr>
        <w:t xml:space="preserve">жилой район Дубровка, </w:t>
      </w:r>
    </w:p>
    <w:p w:rsidR="003A4AE3" w:rsidRPr="00437941" w:rsidRDefault="003A4AE3" w:rsidP="003A4AE3">
      <w:pPr>
        <w:tabs>
          <w:tab w:val="center" w:pos="0"/>
        </w:tabs>
        <w:ind w:left="-720"/>
        <w:jc w:val="center"/>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ул.</w:t>
      </w:r>
      <w:r>
        <w:rPr>
          <w:rFonts w:ascii="Times New Roman" w:eastAsia="Times New Roman" w:hAnsi="Times New Roman"/>
          <w:b/>
          <w:bCs/>
          <w:color w:val="000000"/>
          <w:sz w:val="22"/>
          <w:szCs w:val="22"/>
        </w:rPr>
        <w:t xml:space="preserve"> 5-я Лесная</w:t>
      </w:r>
      <w:r w:rsidRPr="00437941">
        <w:rPr>
          <w:rFonts w:ascii="Times New Roman" w:eastAsia="Times New Roman" w:hAnsi="Times New Roman"/>
          <w:b/>
          <w:bCs/>
          <w:color w:val="000000"/>
          <w:sz w:val="22"/>
          <w:szCs w:val="22"/>
        </w:rPr>
        <w:t xml:space="preserve">, </w:t>
      </w:r>
      <w:r>
        <w:rPr>
          <w:rFonts w:ascii="Times New Roman" w:eastAsia="Times New Roman" w:hAnsi="Times New Roman"/>
          <w:b/>
          <w:bCs/>
          <w:color w:val="000000"/>
          <w:sz w:val="22"/>
          <w:szCs w:val="22"/>
        </w:rPr>
        <w:t>25</w:t>
      </w:r>
    </w:p>
    <w:tbl>
      <w:tblPr>
        <w:tblW w:w="99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1417"/>
        <w:gridCol w:w="1681"/>
        <w:gridCol w:w="1417"/>
        <w:gridCol w:w="1276"/>
        <w:gridCol w:w="992"/>
        <w:gridCol w:w="1085"/>
      </w:tblGrid>
      <w:tr w:rsidR="003A4AE3" w:rsidRPr="000A66C4" w:rsidTr="003A4AE3">
        <w:trPr>
          <w:trHeight w:val="630"/>
        </w:trPr>
        <w:tc>
          <w:tcPr>
            <w:tcW w:w="1418"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09"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3A4AE3" w:rsidRPr="000A66C4" w:rsidRDefault="003A4AE3" w:rsidP="000563F0">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3A4AE3" w:rsidRPr="000A66C4" w:rsidRDefault="003A4AE3" w:rsidP="000563F0">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681"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3A4AE3" w:rsidRDefault="003A4AE3" w:rsidP="000563F0">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3A4AE3"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7"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085"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3A4AE3" w:rsidRPr="000A66C4" w:rsidRDefault="003A4AE3" w:rsidP="000563F0">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3A4AE3" w:rsidRPr="000A66C4" w:rsidTr="003A4AE3">
        <w:trPr>
          <w:trHeight w:val="237"/>
        </w:trPr>
        <w:tc>
          <w:tcPr>
            <w:tcW w:w="1418"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r>
              <w:rPr>
                <w:rFonts w:ascii="Times New Roman" w:eastAsia="Times New Roman" w:hAnsi="Times New Roman"/>
                <w:sz w:val="16"/>
                <w:szCs w:val="16"/>
              </w:rPr>
              <w:t>Городской округ город Сарапул,</w:t>
            </w:r>
          </w:p>
          <w:p w:rsidR="003A4AE3"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w:t>
            </w:r>
            <w:r>
              <w:rPr>
                <w:rFonts w:ascii="Times New Roman" w:eastAsia="Times New Roman" w:hAnsi="Times New Roman"/>
                <w:sz w:val="16"/>
                <w:szCs w:val="16"/>
              </w:rPr>
              <w:t xml:space="preserve">жилой район Дубровка, </w:t>
            </w:r>
          </w:p>
          <w:p w:rsidR="003A4AE3" w:rsidRPr="000A66C4"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ул.</w:t>
            </w:r>
            <w:r>
              <w:rPr>
                <w:rFonts w:ascii="Times New Roman" w:eastAsia="Times New Roman" w:hAnsi="Times New Roman"/>
                <w:sz w:val="16"/>
                <w:szCs w:val="16"/>
              </w:rPr>
              <w:t xml:space="preserve"> 5-я Лесная, 25</w:t>
            </w:r>
          </w:p>
        </w:tc>
        <w:tc>
          <w:tcPr>
            <w:tcW w:w="709"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1500</w:t>
            </w:r>
          </w:p>
        </w:tc>
        <w:tc>
          <w:tcPr>
            <w:tcW w:w="1417"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766</w:t>
            </w:r>
            <w:r w:rsidRPr="000A66C4">
              <w:rPr>
                <w:rFonts w:ascii="Times New Roman" w:eastAsia="Times New Roman" w:hAnsi="Times New Roman"/>
                <w:sz w:val="16"/>
                <w:szCs w:val="16"/>
              </w:rPr>
              <w:t>:</w:t>
            </w:r>
            <w:r>
              <w:rPr>
                <w:rFonts w:ascii="Times New Roman" w:eastAsia="Times New Roman" w:hAnsi="Times New Roman"/>
                <w:sz w:val="16"/>
                <w:szCs w:val="16"/>
              </w:rPr>
              <w:t>332</w:t>
            </w:r>
          </w:p>
        </w:tc>
        <w:tc>
          <w:tcPr>
            <w:tcW w:w="1681"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52</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000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Пятьдесят две тысячи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№С-</w:t>
            </w:r>
            <w:r>
              <w:rPr>
                <w:rFonts w:ascii="Times New Roman" w:eastAsia="Times New Roman" w:hAnsi="Times New Roman"/>
                <w:bCs/>
                <w:color w:val="000000"/>
                <w:sz w:val="16"/>
                <w:szCs w:val="16"/>
              </w:rPr>
              <w:t>027</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02</w:t>
            </w:r>
            <w:r w:rsidRPr="000A66C4">
              <w:rPr>
                <w:rFonts w:ascii="Times New Roman" w:eastAsia="Times New Roman" w:hAnsi="Times New Roman"/>
                <w:bCs/>
                <w:color w:val="000000"/>
                <w:sz w:val="16"/>
                <w:szCs w:val="16"/>
              </w:rPr>
              <w:t>.0</w:t>
            </w:r>
            <w:r>
              <w:rPr>
                <w:rFonts w:ascii="Times New Roman" w:eastAsia="Times New Roman" w:hAnsi="Times New Roman"/>
                <w:bCs/>
                <w:color w:val="000000"/>
                <w:sz w:val="16"/>
                <w:szCs w:val="16"/>
              </w:rPr>
              <w:t>9</w:t>
            </w:r>
            <w:r w:rsidRPr="000A66C4">
              <w:rPr>
                <w:rFonts w:ascii="Times New Roman" w:eastAsia="Times New Roman" w:hAnsi="Times New Roman"/>
                <w:bCs/>
                <w:color w:val="000000"/>
                <w:sz w:val="16"/>
                <w:szCs w:val="16"/>
              </w:rPr>
              <w:t>.2020 г.).</w:t>
            </w:r>
          </w:p>
        </w:tc>
        <w:tc>
          <w:tcPr>
            <w:tcW w:w="1417"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10 400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Десять  тысяч четыреста</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3A4AE3" w:rsidRPr="000A66C4"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1 560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Одна тысяча пятьсот шестьдесят)</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3A4AE3" w:rsidRDefault="003A4AE3" w:rsidP="000563F0">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30.10.20г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30</w:t>
            </w:r>
            <w:r w:rsidRPr="000A66C4">
              <w:rPr>
                <w:rFonts w:ascii="Times New Roman" w:eastAsia="Times New Roman" w:hAnsi="Times New Roman"/>
                <w:sz w:val="16"/>
                <w:szCs w:val="16"/>
              </w:rPr>
              <w:t>.</w:t>
            </w:r>
            <w:r>
              <w:rPr>
                <w:rFonts w:ascii="Times New Roman" w:eastAsia="Times New Roman" w:hAnsi="Times New Roman"/>
                <w:sz w:val="16"/>
                <w:szCs w:val="16"/>
              </w:rPr>
              <w:t>11</w:t>
            </w:r>
            <w:r w:rsidRPr="000A66C4">
              <w:rPr>
                <w:rFonts w:ascii="Times New Roman" w:eastAsia="Times New Roman" w:hAnsi="Times New Roman"/>
                <w:sz w:val="16"/>
                <w:szCs w:val="16"/>
              </w:rPr>
              <w:t>.20г.</w:t>
            </w:r>
          </w:p>
          <w:p w:rsidR="003A4AE3"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3A4AE3" w:rsidRPr="000A66C4" w:rsidRDefault="003A4AE3" w:rsidP="000563F0">
            <w:pPr>
              <w:spacing w:line="276" w:lineRule="auto"/>
              <w:jc w:val="center"/>
              <w:rPr>
                <w:rFonts w:ascii="Times New Roman" w:eastAsia="Times New Roman" w:hAnsi="Times New Roman"/>
                <w:sz w:val="16"/>
                <w:szCs w:val="16"/>
              </w:rPr>
            </w:pPr>
          </w:p>
        </w:tc>
        <w:tc>
          <w:tcPr>
            <w:tcW w:w="1085" w:type="dxa"/>
            <w:tcBorders>
              <w:top w:val="single" w:sz="4" w:space="0" w:color="auto"/>
              <w:left w:val="single" w:sz="4" w:space="0" w:color="auto"/>
              <w:bottom w:val="single" w:sz="4" w:space="0" w:color="auto"/>
              <w:right w:val="single" w:sz="4" w:space="0" w:color="auto"/>
            </w:tcBorders>
          </w:tcPr>
          <w:p w:rsidR="003A4AE3"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04.12.20г.</w:t>
            </w:r>
          </w:p>
          <w:p w:rsidR="003A4AE3"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3A4AE3"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3A4AE3" w:rsidRPr="000A66C4" w:rsidRDefault="003A4AE3" w:rsidP="000563F0">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3A4AE3" w:rsidRPr="000A66C4" w:rsidRDefault="003A4AE3" w:rsidP="003A4AE3">
      <w:pPr>
        <w:ind w:left="-720"/>
        <w:jc w:val="center"/>
        <w:rPr>
          <w:rFonts w:ascii="Times New Roman" w:eastAsia="Times New Roman" w:hAnsi="Times New Roman"/>
          <w:b/>
          <w:color w:val="000000"/>
          <w:sz w:val="16"/>
          <w:szCs w:val="16"/>
        </w:rPr>
      </w:pPr>
    </w:p>
    <w:p w:rsidR="003A4AE3" w:rsidRDefault="003A4AE3" w:rsidP="003A4AE3">
      <w:pPr>
        <w:spacing w:after="120"/>
        <w:jc w:val="both"/>
        <w:rPr>
          <w:rFonts w:ascii="Times New Roman" w:eastAsia="Times New Roman" w:hAnsi="Times New Roman"/>
          <w:b/>
          <w:color w:val="000000"/>
          <w:sz w:val="22"/>
          <w:szCs w:val="22"/>
        </w:rPr>
      </w:pPr>
    </w:p>
    <w:p w:rsidR="003A4AE3" w:rsidRPr="00437941" w:rsidRDefault="003A4AE3" w:rsidP="003A4AE3">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3A4AE3" w:rsidRPr="00437941" w:rsidRDefault="003A4AE3" w:rsidP="003A4AE3">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3A4AE3" w:rsidRPr="00437941" w:rsidRDefault="003A4AE3" w:rsidP="003A4AE3">
      <w:pPr>
        <w:spacing w:after="120"/>
        <w:ind w:left="-720" w:right="283"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3A4AE3" w:rsidRPr="00437941" w:rsidRDefault="003A4AE3" w:rsidP="003A4AE3">
      <w:pPr>
        <w:spacing w:after="120"/>
        <w:ind w:left="-720" w:right="283"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3A4AE3" w:rsidRPr="00437941" w:rsidRDefault="003A4AE3" w:rsidP="003A4AE3">
      <w:pPr>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3A4AE3" w:rsidRDefault="003A4AE3" w:rsidP="003A4AE3">
      <w:pPr>
        <w:spacing w:after="120"/>
        <w:ind w:left="-142" w:right="283"/>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21.08.2020г. № 1394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 xml:space="preserve"> Удмуртской Республики».</w:t>
      </w:r>
    </w:p>
    <w:p w:rsidR="003A4AE3" w:rsidRPr="002D10A4" w:rsidRDefault="003A4AE3" w:rsidP="003A4AE3">
      <w:pPr>
        <w:spacing w:after="120"/>
        <w:ind w:left="-142" w:right="283"/>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21.08</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20</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1394</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 xml:space="preserve">кционов </w:t>
      </w:r>
      <w:r>
        <w:rPr>
          <w:rFonts w:ascii="Times New Roman" w:hAnsi="Times New Roman"/>
          <w:sz w:val="22"/>
          <w:szCs w:val="22"/>
        </w:rPr>
        <w:t>на право заключения договоров аренды земельных участков</w:t>
      </w:r>
      <w:r w:rsidRPr="00754BD1">
        <w:rPr>
          <w:rFonts w:ascii="Times New Roman" w:hAnsi="Times New Roman"/>
          <w:sz w:val="22"/>
          <w:szCs w:val="22"/>
        </w:rPr>
        <w:t>, расположенных в городе Сарапуле</w:t>
      </w:r>
      <w:r>
        <w:rPr>
          <w:rFonts w:ascii="Times New Roman" w:hAnsi="Times New Roman"/>
          <w:sz w:val="22"/>
          <w:szCs w:val="22"/>
        </w:rPr>
        <w:t xml:space="preserve"> Удмуртской Республики»).</w:t>
      </w:r>
    </w:p>
    <w:p w:rsidR="003A4AE3" w:rsidRPr="00635574" w:rsidRDefault="003A4AE3" w:rsidP="003A4AE3">
      <w:pPr>
        <w:spacing w:after="120"/>
        <w:ind w:left="-142" w:right="283"/>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«____</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_______</w:t>
      </w:r>
      <w:r w:rsidRPr="00635574">
        <w:rPr>
          <w:rFonts w:ascii="Times New Roman" w:eastAsia="Times New Roman" w:hAnsi="Times New Roman"/>
          <w:bCs/>
          <w:color w:val="000000"/>
          <w:sz w:val="22"/>
          <w:szCs w:val="22"/>
        </w:rPr>
        <w:t>2020г. №</w:t>
      </w:r>
      <w:r>
        <w:rPr>
          <w:rFonts w:ascii="Times New Roman" w:eastAsia="Times New Roman" w:hAnsi="Times New Roman"/>
          <w:bCs/>
          <w:color w:val="000000"/>
          <w:sz w:val="22"/>
          <w:szCs w:val="22"/>
        </w:rPr>
        <w:t xml:space="preserve"> _______</w:t>
      </w:r>
      <w:r w:rsidRPr="00635574">
        <w:rPr>
          <w:rFonts w:ascii="Times New Roman" w:eastAsia="Times New Roman" w:hAnsi="Times New Roman"/>
          <w:bCs/>
          <w:color w:val="000000"/>
          <w:sz w:val="22"/>
          <w:szCs w:val="22"/>
        </w:rPr>
        <w:t>.</w:t>
      </w:r>
    </w:p>
    <w:p w:rsidR="003A4AE3" w:rsidRPr="00437941" w:rsidRDefault="003A4AE3" w:rsidP="003A4AE3">
      <w:pPr>
        <w:spacing w:after="120" w:line="180" w:lineRule="atLeast"/>
        <w:ind w:left="-142" w:right="283"/>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3A4AE3" w:rsidRDefault="003A4AE3" w:rsidP="003A4AE3">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3A4AE3" w:rsidRPr="00437941" w:rsidRDefault="003A4AE3" w:rsidP="003A4AE3">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37941">
        <w:rPr>
          <w:rFonts w:ascii="Times New Roman" w:eastAsia="Times New Roman" w:hAnsi="Times New Roman"/>
          <w:sz w:val="22"/>
          <w:szCs w:val="22"/>
        </w:rPr>
        <w:t>не установлены.</w:t>
      </w:r>
    </w:p>
    <w:p w:rsidR="003A4AE3" w:rsidRPr="00437941" w:rsidRDefault="003A4AE3" w:rsidP="003A4AE3">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sidRPr="00437941">
        <w:rPr>
          <w:rFonts w:ascii="Times New Roman" w:eastAsia="Times New Roman" w:hAnsi="Times New Roman"/>
          <w:color w:val="000000"/>
          <w:sz w:val="22"/>
          <w:szCs w:val="22"/>
        </w:rPr>
        <w:t>для индивидуального жилищного строительства (код 2.1) – размещение жилого дома</w:t>
      </w:r>
      <w:r w:rsidRPr="00437941">
        <w:rPr>
          <w:rFonts w:ascii="Times New Roman" w:eastAsia="Times New Roman" w:hAnsi="Times New Roman"/>
          <w:bCs/>
          <w:color w:val="000000"/>
          <w:sz w:val="22"/>
          <w:szCs w:val="22"/>
        </w:rPr>
        <w:t>».</w:t>
      </w:r>
    </w:p>
    <w:p w:rsidR="003A4AE3" w:rsidRPr="00437941" w:rsidRDefault="003A4AE3" w:rsidP="003A4AE3">
      <w:pPr>
        <w:tabs>
          <w:tab w:val="center" w:pos="0"/>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3A4AE3" w:rsidRPr="00437941" w:rsidRDefault="003A4AE3" w:rsidP="003A4AE3">
      <w:pPr>
        <w:tabs>
          <w:tab w:val="center" w:pos="0"/>
          <w:tab w:val="left" w:pos="5841"/>
        </w:tabs>
        <w:spacing w:after="120"/>
        <w:ind w:left="-142" w:right="283"/>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3A4AE3" w:rsidRPr="00437941" w:rsidRDefault="003A4AE3" w:rsidP="003A4AE3">
      <w:pPr>
        <w:tabs>
          <w:tab w:val="left" w:pos="580"/>
          <w:tab w:val="left" w:pos="1080"/>
        </w:tabs>
        <w:spacing w:after="120"/>
        <w:ind w:left="-142" w:right="283"/>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 xml:space="preserve">ешением </w:t>
      </w:r>
      <w:r w:rsidRPr="00437941">
        <w:rPr>
          <w:rFonts w:ascii="Times New Roman" w:eastAsia="Times New Roman" w:hAnsi="Times New Roman"/>
          <w:color w:val="000000"/>
          <w:sz w:val="22"/>
          <w:szCs w:val="22"/>
        </w:rPr>
        <w:lastRenderedPageBreak/>
        <w:t>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3A4AE3"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3A4AE3"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3A4AE3" w:rsidRPr="00437941" w:rsidRDefault="003A4AE3" w:rsidP="003A4AE3">
      <w:pPr>
        <w:tabs>
          <w:tab w:val="left" w:pos="1080"/>
        </w:tabs>
        <w:ind w:left="-142" w:right="283" w:firstLine="1571"/>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sz w:val="22"/>
          <w:szCs w:val="22"/>
        </w:rPr>
        <w:t xml:space="preserve">  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3A4AE3" w:rsidRPr="00437941" w:rsidRDefault="003A4AE3" w:rsidP="003A4AE3">
      <w:pPr>
        <w:tabs>
          <w:tab w:val="left" w:pos="108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3A4AE3" w:rsidRPr="00437941" w:rsidRDefault="003A4AE3" w:rsidP="003A4AE3">
      <w:pPr>
        <w:tabs>
          <w:tab w:val="left" w:pos="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A4AE3" w:rsidRPr="00437941" w:rsidRDefault="003A4AE3" w:rsidP="003A4AE3">
      <w:pPr>
        <w:tabs>
          <w:tab w:val="left" w:pos="76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4. Ограничения, связанные с размещением оконных проемов, выходящих на соседние землевладения:</w:t>
      </w:r>
    </w:p>
    <w:p w:rsidR="003A4AE3" w:rsidRPr="00437941" w:rsidRDefault="003A4AE3" w:rsidP="003A4AE3">
      <w:pPr>
        <w:tabs>
          <w:tab w:val="left" w:pos="0"/>
        </w:tab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A4AE3" w:rsidRPr="00437941" w:rsidRDefault="003A4AE3" w:rsidP="003A4AE3">
      <w:pPr>
        <w:tabs>
          <w:tab w:val="left" w:pos="840"/>
        </w:tabs>
        <w:suppressAutoHyphen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5. Максимальный процент застройки земельного участка – 50% для индивидуальных жилых домов, 30% для блокированных жилых домов.</w:t>
      </w:r>
    </w:p>
    <w:p w:rsidR="003A4AE3" w:rsidRPr="00437941" w:rsidRDefault="003A4AE3" w:rsidP="003A4AE3">
      <w:pPr>
        <w:tabs>
          <w:tab w:val="left" w:pos="840"/>
        </w:tabs>
        <w:suppressAutoHyphens/>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3A4AE3" w:rsidRPr="00437941" w:rsidRDefault="003A4AE3" w:rsidP="003A4AE3">
      <w:pPr>
        <w:spacing w:after="120"/>
        <w:ind w:left="-142" w:right="283"/>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A4AE3" w:rsidRPr="00437941" w:rsidRDefault="003A4AE3" w:rsidP="003A4AE3">
      <w:pPr>
        <w:tabs>
          <w:tab w:val="center" w:pos="0"/>
        </w:tabs>
        <w:spacing w:after="120"/>
        <w:ind w:left="-142" w:right="283"/>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3A4AE3" w:rsidRPr="00437941" w:rsidRDefault="003A4AE3" w:rsidP="003A4AE3">
      <w:pPr>
        <w:widowControl w:val="0"/>
        <w:autoSpaceDE w:val="0"/>
        <w:autoSpaceDN w:val="0"/>
        <w:adjustRightInd w:val="0"/>
        <w:ind w:left="-142" w:right="283"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3A4AE3" w:rsidRPr="00437941" w:rsidRDefault="003A4AE3" w:rsidP="003A4AE3">
      <w:pPr>
        <w:widowControl w:val="0"/>
        <w:autoSpaceDE w:val="0"/>
        <w:autoSpaceDN w:val="0"/>
        <w:adjustRightInd w:val="0"/>
        <w:ind w:right="283"/>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3A4AE3" w:rsidRPr="00437941" w:rsidRDefault="003A4AE3" w:rsidP="003A4AE3">
      <w:pPr>
        <w:tabs>
          <w:tab w:val="left" w:pos="360"/>
        </w:tabs>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3A4AE3" w:rsidRDefault="003A4AE3" w:rsidP="003A4AE3">
      <w:pPr>
        <w:widowControl w:val="0"/>
        <w:numPr>
          <w:ilvl w:val="1"/>
          <w:numId w:val="20"/>
        </w:numPr>
        <w:autoSpaceDE w:val="0"/>
        <w:ind w:rightChars="141" w:right="282"/>
        <w:jc w:val="both"/>
        <w:rPr>
          <w:rFonts w:ascii="Times New Roman" w:eastAsia="Times New Roman" w:hAnsi="Times New Roman"/>
          <w:sz w:val="22"/>
          <w:szCs w:val="22"/>
        </w:rPr>
      </w:pPr>
      <w:r>
        <w:rPr>
          <w:rFonts w:ascii="Times New Roman" w:eastAsia="Times New Roman" w:hAnsi="Times New Roman"/>
          <w:sz w:val="22"/>
          <w:szCs w:val="22"/>
        </w:rPr>
        <w:t>Возможности для подключения к сетям водопровода и канализации в пос. Дубровка нет</w:t>
      </w:r>
    </w:p>
    <w:p w:rsidR="003A4AE3" w:rsidRDefault="003A4AE3" w:rsidP="003A4AE3">
      <w:pPr>
        <w:widowControl w:val="0"/>
        <w:autoSpaceDE w:val="0"/>
        <w:ind w:left="839" w:rightChars="-500" w:right="-1000"/>
        <w:jc w:val="both"/>
        <w:rPr>
          <w:rFonts w:ascii="Times New Roman" w:eastAsia="Times New Roman" w:hAnsi="Times New Roman"/>
          <w:sz w:val="22"/>
          <w:szCs w:val="22"/>
        </w:rPr>
      </w:pPr>
      <w:r>
        <w:rPr>
          <w:rFonts w:ascii="Times New Roman" w:eastAsia="Times New Roman" w:hAnsi="Times New Roman"/>
          <w:sz w:val="22"/>
          <w:szCs w:val="22"/>
        </w:rPr>
        <w:t>Ближайшие возможные точки подключения:</w:t>
      </w:r>
    </w:p>
    <w:p w:rsidR="003A4AE3" w:rsidRDefault="003A4AE3" w:rsidP="003A4AE3">
      <w:pPr>
        <w:widowControl w:val="0"/>
        <w:autoSpaceDE w:val="0"/>
        <w:ind w:left="839" w:rightChars="141" w:right="282"/>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=500 мм по ул. Тургенева-Индустриальная. Максимальная нагрузка в точке подключения – 22700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3A4AE3" w:rsidRDefault="003A4AE3" w:rsidP="003A4AE3">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Канализационный коллектор</w:t>
      </w:r>
      <w:proofErr w:type="gramStart"/>
      <w:r>
        <w:rPr>
          <w:rFonts w:ascii="Times New Roman" w:hAnsi="Times New Roman"/>
          <w:sz w:val="22"/>
          <w:szCs w:val="22"/>
        </w:rPr>
        <w:t xml:space="preserve"> Д</w:t>
      </w:r>
      <w:proofErr w:type="gramEnd"/>
      <w:r>
        <w:rPr>
          <w:rFonts w:ascii="Times New Roman" w:hAnsi="Times New Roman"/>
          <w:sz w:val="22"/>
          <w:szCs w:val="22"/>
        </w:rPr>
        <w:t>=500мм. по ул. Тургенева.</w:t>
      </w:r>
    </w:p>
    <w:p w:rsidR="003A4AE3" w:rsidRDefault="003A4AE3" w:rsidP="003A4AE3">
      <w:pPr>
        <w:widowControl w:val="0"/>
        <w:autoSpaceDE w:val="0"/>
        <w:ind w:left="-2" w:rightChars="141" w:right="282" w:hanging="2"/>
        <w:jc w:val="both"/>
        <w:rPr>
          <w:rFonts w:ascii="Times New Roman" w:hAnsi="Times New Roman"/>
          <w:sz w:val="22"/>
          <w:szCs w:val="22"/>
        </w:rPr>
      </w:pPr>
      <w:r>
        <w:rPr>
          <w:rFonts w:ascii="Times New Roman" w:hAnsi="Times New Roman"/>
          <w:sz w:val="22"/>
          <w:szCs w:val="22"/>
        </w:rPr>
        <w:lastRenderedPageBreak/>
        <w:t xml:space="preserve">      Подключение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Максимальная нагрузка в точке подключения – 8700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3A4AE3" w:rsidRPr="00437941" w:rsidRDefault="003A4AE3" w:rsidP="003A4AE3">
      <w:pPr>
        <w:widowControl w:val="0"/>
        <w:autoSpaceDE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3A4AE3" w:rsidRPr="00437941" w:rsidRDefault="003A4AE3" w:rsidP="003A4AE3">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3A4AE3" w:rsidRPr="00437941" w:rsidRDefault="003A4AE3" w:rsidP="003A4AE3">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3A4AE3" w:rsidRPr="000C478A" w:rsidRDefault="003A4AE3" w:rsidP="003A4AE3">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3A4AE3" w:rsidRPr="00437941" w:rsidRDefault="003A4AE3" w:rsidP="003A4AE3">
      <w:pPr>
        <w:tabs>
          <w:tab w:val="left" w:pos="950"/>
        </w:tabs>
        <w:autoSpaceDE w:val="0"/>
        <w:autoSpaceDN w:val="0"/>
        <w:adjustRightInd w:val="0"/>
        <w:spacing w:line="240" w:lineRule="exact"/>
        <w:ind w:left="-142" w:right="283"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3A4AE3" w:rsidRPr="00437941" w:rsidRDefault="003A4AE3" w:rsidP="003A4AE3">
      <w:pPr>
        <w:widowControl w:val="0"/>
        <w:autoSpaceDE w:val="0"/>
        <w:autoSpaceDN w:val="0"/>
        <w:adjustRightInd w:val="0"/>
        <w:ind w:left="-142" w:right="283"/>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ул.</w:t>
      </w:r>
      <w:r>
        <w:rPr>
          <w:rFonts w:ascii="Times New Roman" w:eastAsia="Times New Roman" w:hAnsi="Times New Roman"/>
          <w:sz w:val="22"/>
          <w:szCs w:val="22"/>
        </w:rPr>
        <w:t xml:space="preserve"> Азина</w:t>
      </w:r>
      <w:r w:rsidRPr="00437941">
        <w:rPr>
          <w:rFonts w:ascii="Times New Roman" w:eastAsia="Times New Roman" w:hAnsi="Times New Roman"/>
          <w:sz w:val="22"/>
          <w:szCs w:val="22"/>
        </w:rPr>
        <w:t>, д.</w:t>
      </w:r>
      <w:r>
        <w:rPr>
          <w:rFonts w:ascii="Times New Roman" w:eastAsia="Times New Roman" w:hAnsi="Times New Roman"/>
          <w:sz w:val="22"/>
          <w:szCs w:val="22"/>
        </w:rPr>
        <w:t>148Е</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26843</w:t>
      </w:r>
      <w:r w:rsidRPr="00437941">
        <w:rPr>
          <w:rFonts w:ascii="Times New Roman" w:eastAsia="Times New Roman" w:hAnsi="Times New Roman"/>
          <w:sz w:val="22"/>
          <w:szCs w:val="22"/>
        </w:rPr>
        <w:t>).</w:t>
      </w:r>
    </w:p>
    <w:p w:rsidR="003A4AE3" w:rsidRDefault="003A4AE3" w:rsidP="003A4AE3">
      <w:pPr>
        <w:widowControl w:val="0"/>
        <w:autoSpaceDE w:val="0"/>
        <w:autoSpaceDN w:val="0"/>
        <w:adjustRightInd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3A4AE3" w:rsidRDefault="003A4AE3" w:rsidP="003A4AE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553 кВт.</w:t>
      </w:r>
    </w:p>
    <w:p w:rsidR="003A4AE3" w:rsidRDefault="003A4AE3" w:rsidP="003A4AE3">
      <w:pPr>
        <w:widowControl w:val="0"/>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3A4AE3" w:rsidRDefault="003A4AE3" w:rsidP="003A4AE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3A4AE3" w:rsidRDefault="003A4AE3" w:rsidP="003A4AE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3A4AE3" w:rsidRPr="00437941" w:rsidRDefault="003A4AE3" w:rsidP="003A4AE3">
      <w:pPr>
        <w:widowControl w:val="0"/>
        <w:autoSpaceDE w:val="0"/>
        <w:autoSpaceDN w:val="0"/>
        <w:adjustRightInd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3A4AE3" w:rsidRPr="00437941" w:rsidRDefault="003A4AE3" w:rsidP="003A4AE3">
      <w:pPr>
        <w:widowControl w:val="0"/>
        <w:autoSpaceDE w:val="0"/>
        <w:autoSpaceDN w:val="0"/>
        <w:adjustRightInd w:val="0"/>
        <w:ind w:left="-142" w:right="283"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3A4AE3" w:rsidRPr="00437941" w:rsidRDefault="003A4AE3" w:rsidP="003A4AE3">
      <w:pPr>
        <w:widowControl w:val="0"/>
        <w:autoSpaceDE w:val="0"/>
        <w:autoSpaceDN w:val="0"/>
        <w:adjustRightInd w:val="0"/>
        <w:ind w:left="-142" w:right="283" w:firstLine="567"/>
        <w:jc w:val="both"/>
        <w:rPr>
          <w:rFonts w:ascii="Times New Roman" w:eastAsia="Times New Roman" w:hAnsi="Times New Roman"/>
          <w:color w:val="00B050"/>
          <w:sz w:val="22"/>
          <w:szCs w:val="22"/>
        </w:rPr>
      </w:pPr>
    </w:p>
    <w:p w:rsidR="003A4AE3" w:rsidRPr="00437941" w:rsidRDefault="003A4AE3" w:rsidP="003A4AE3">
      <w:pPr>
        <w:widowControl w:val="0"/>
        <w:autoSpaceDE w:val="0"/>
        <w:autoSpaceDN w:val="0"/>
        <w:adjustRightInd w:val="0"/>
        <w:ind w:left="-142" w:right="283"/>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3A4AE3" w:rsidRDefault="003A4AE3" w:rsidP="003A4AE3">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3A4AE3" w:rsidRDefault="003A4AE3" w:rsidP="003A4AE3">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3A4AE3" w:rsidRDefault="003A4AE3" w:rsidP="003A4AE3">
      <w:pPr>
        <w:widowControl w:val="0"/>
        <w:autoSpaceDE w:val="0"/>
        <w:autoSpaceDN w:val="0"/>
        <w:adjustRightInd w:val="0"/>
        <w:ind w:left="-2" w:rightChars="141" w:right="282"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3A4AE3" w:rsidRDefault="003A4AE3" w:rsidP="003A4AE3">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3A4AE3" w:rsidRDefault="003A4AE3" w:rsidP="003A4AE3">
      <w:pPr>
        <w:widowControl w:val="0"/>
        <w:autoSpaceDE w:val="0"/>
        <w:autoSpaceDN w:val="0"/>
        <w:adjustRightInd w:val="0"/>
        <w:ind w:left="-709" w:right="283"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3 304 000 руб. </w:t>
      </w:r>
    </w:p>
    <w:p w:rsidR="003A4AE3" w:rsidRDefault="003A4AE3" w:rsidP="003A4AE3">
      <w:pPr>
        <w:widowControl w:val="0"/>
        <w:autoSpaceDE w:val="0"/>
        <w:autoSpaceDN w:val="0"/>
        <w:adjustRightInd w:val="0"/>
        <w:ind w:rightChars="-500" w:right="-1000"/>
        <w:jc w:val="both"/>
        <w:rPr>
          <w:rFonts w:ascii="Times New Roman" w:hAnsi="Times New Roman"/>
          <w:color w:val="000000"/>
          <w:sz w:val="22"/>
          <w:szCs w:val="22"/>
        </w:rPr>
      </w:pPr>
    </w:p>
    <w:p w:rsidR="003A4AE3" w:rsidRPr="00437941" w:rsidRDefault="003A4AE3" w:rsidP="003A4AE3">
      <w:pPr>
        <w:widowControl w:val="0"/>
        <w:autoSpaceDE w:val="0"/>
        <w:autoSpaceDN w:val="0"/>
        <w:adjustRightInd w:val="0"/>
        <w:ind w:right="283"/>
        <w:jc w:val="both"/>
        <w:rPr>
          <w:rFonts w:ascii="Times New Roman" w:eastAsia="Times New Roman" w:hAnsi="Times New Roman"/>
          <w:b/>
          <w:sz w:val="22"/>
          <w:szCs w:val="22"/>
        </w:rPr>
      </w:pPr>
      <w:r w:rsidRPr="0053771F">
        <w:rPr>
          <w:rFonts w:ascii="Times New Roman" w:eastAsia="Times New Roman" w:hAnsi="Times New Roman"/>
          <w:color w:val="000000"/>
          <w:sz w:val="22"/>
          <w:szCs w:val="22"/>
          <w:u w:val="single"/>
        </w:rPr>
        <w:t>4) ООО «</w:t>
      </w:r>
      <w:proofErr w:type="spellStart"/>
      <w:r w:rsidRPr="0053771F">
        <w:rPr>
          <w:rFonts w:ascii="Times New Roman" w:eastAsia="Times New Roman" w:hAnsi="Times New Roman"/>
          <w:color w:val="000000"/>
          <w:sz w:val="22"/>
          <w:szCs w:val="22"/>
          <w:u w:val="single"/>
        </w:rPr>
        <w:t>Сарапултеплоэнерго</w:t>
      </w:r>
      <w:proofErr w:type="spellEnd"/>
      <w:r w:rsidRPr="0053771F">
        <w:rPr>
          <w:rFonts w:ascii="Times New Roman" w:eastAsia="Times New Roman" w:hAnsi="Times New Roman"/>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3A4AE3" w:rsidRDefault="003A4AE3" w:rsidP="003A4AE3">
      <w:pPr>
        <w:widowControl w:val="0"/>
        <w:autoSpaceDE w:val="0"/>
        <w:autoSpaceDN w:val="0"/>
        <w:adjustRightInd w:val="0"/>
        <w:ind w:left="-142" w:right="283" w:firstLine="567"/>
        <w:jc w:val="both"/>
        <w:rPr>
          <w:rFonts w:ascii="Times New Roman" w:eastAsia="Times New Roman" w:hAnsi="Times New Roman"/>
          <w:b/>
          <w:bCs/>
          <w:color w:val="000000"/>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3A4AE3" w:rsidRDefault="003A4AE3" w:rsidP="003A4AE3">
      <w:pPr>
        <w:widowControl w:val="0"/>
        <w:autoSpaceDE w:val="0"/>
        <w:autoSpaceDN w:val="0"/>
        <w:adjustRightInd w:val="0"/>
        <w:ind w:left="-2" w:rightChars="-500" w:right="-1000" w:hanging="2"/>
        <w:jc w:val="both"/>
        <w:rPr>
          <w:rFonts w:ascii="Times New Roman" w:hAnsi="Times New Roman"/>
          <w:sz w:val="22"/>
          <w:szCs w:val="22"/>
        </w:rPr>
      </w:pPr>
    </w:p>
    <w:p w:rsidR="003A4AE3" w:rsidRDefault="003A4AE3" w:rsidP="003A4AE3">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3A4AE3" w:rsidRPr="00513020" w:rsidRDefault="003A4AE3" w:rsidP="003A4AE3">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3A4AE3" w:rsidRDefault="003A4AE3" w:rsidP="003A4AE3">
      <w:pPr>
        <w:widowControl w:val="0"/>
        <w:autoSpaceDE w:val="0"/>
        <w:autoSpaceDN w:val="0"/>
        <w:adjustRightInd w:val="0"/>
        <w:ind w:left="-142" w:right="283"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3A4AE3" w:rsidRDefault="003A4AE3" w:rsidP="003A4AE3">
      <w:pPr>
        <w:ind w:left="-142" w:right="283"/>
        <w:jc w:val="both"/>
        <w:rPr>
          <w:rFonts w:ascii="Times New Roman" w:hAnsi="Times New Roman"/>
          <w:sz w:val="22"/>
          <w:szCs w:val="22"/>
        </w:rPr>
      </w:pPr>
    </w:p>
    <w:p w:rsidR="003A4AE3" w:rsidRDefault="003A4AE3" w:rsidP="003A4AE3">
      <w:pPr>
        <w:ind w:left="-142" w:right="283"/>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3A4AE3" w:rsidRDefault="003A4AE3" w:rsidP="003A4AE3">
      <w:pPr>
        <w:ind w:left="-142" w:right="283"/>
        <w:jc w:val="both"/>
        <w:rPr>
          <w:rFonts w:ascii="Times New Roman" w:hAnsi="Times New Roman"/>
          <w:sz w:val="22"/>
          <w:szCs w:val="22"/>
        </w:rPr>
      </w:pPr>
      <w:r>
        <w:rPr>
          <w:rFonts w:ascii="Times New Roman" w:hAnsi="Times New Roman"/>
          <w:sz w:val="22"/>
          <w:szCs w:val="22"/>
        </w:rPr>
        <w:t xml:space="preserve">ИНН 1827008640, КПП 183801001 </w:t>
      </w:r>
    </w:p>
    <w:p w:rsidR="003A4AE3" w:rsidRDefault="003A4AE3" w:rsidP="003A4AE3">
      <w:pPr>
        <w:ind w:left="-142" w:right="283"/>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3A4AE3" w:rsidRPr="00725721" w:rsidRDefault="003A4AE3" w:rsidP="003A4AE3">
      <w:pPr>
        <w:ind w:left="-142" w:right="283"/>
        <w:jc w:val="both"/>
        <w:rPr>
          <w:rFonts w:ascii="Times New Roman" w:eastAsia="Times New Roman" w:hAnsi="Times New Roman"/>
          <w:b/>
          <w:color w:val="000000"/>
          <w:sz w:val="22"/>
          <w:szCs w:val="22"/>
        </w:rPr>
      </w:pPr>
      <w:r>
        <w:rPr>
          <w:rFonts w:ascii="Times New Roman" w:hAnsi="Times New Roman"/>
          <w:sz w:val="22"/>
          <w:szCs w:val="22"/>
        </w:rPr>
        <w:t>БИК 049401001</w:t>
      </w:r>
    </w:p>
    <w:p w:rsidR="003A4AE3" w:rsidRDefault="003A4AE3" w:rsidP="003A4AE3">
      <w:pPr>
        <w:ind w:left="-142" w:right="283"/>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3A4AE3" w:rsidRDefault="003A4AE3" w:rsidP="003A4AE3">
      <w:pPr>
        <w:ind w:left="-142" w:right="283"/>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3A4AE3" w:rsidRDefault="003A4AE3" w:rsidP="003A4AE3">
      <w:pPr>
        <w:ind w:left="-142" w:right="283"/>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Городской округ город Сарапул, жилой район Дубровка, ул. 5-я Лесная, 25. </w:t>
      </w:r>
    </w:p>
    <w:p w:rsidR="003A4AE3" w:rsidRDefault="003A4AE3" w:rsidP="003A4AE3">
      <w:pPr>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3A4AE3"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3A4AE3"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3A4AE3"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3A4AE3"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3A4AE3" w:rsidRPr="00921353" w:rsidRDefault="003A4AE3" w:rsidP="003A4AE3">
      <w:pPr>
        <w:ind w:left="-142" w:right="28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3A4AE3" w:rsidRPr="00437941" w:rsidRDefault="003A4AE3" w:rsidP="003A4AE3">
      <w:pPr>
        <w:ind w:left="-142" w:right="28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3A4AE3" w:rsidRPr="00437941" w:rsidRDefault="003A4AE3" w:rsidP="003A4AE3">
      <w:pPr>
        <w:ind w:left="-142" w:right="283"/>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3A4AE3" w:rsidRPr="00437941"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3A4AE3" w:rsidRPr="00437941" w:rsidRDefault="003A4AE3" w:rsidP="003A4AE3">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3A4AE3" w:rsidRPr="00C44408" w:rsidRDefault="003A4AE3" w:rsidP="003A4AE3">
      <w:pPr>
        <w:ind w:left="-142" w:right="283"/>
        <w:jc w:val="both"/>
        <w:rPr>
          <w:rFonts w:ascii="Times New Roman" w:eastAsia="Times New Roman" w:hAnsi="Times New Roman"/>
          <w:color w:val="000000"/>
          <w:sz w:val="22"/>
          <w:szCs w:val="22"/>
        </w:rPr>
      </w:pPr>
    </w:p>
    <w:p w:rsidR="003A4AE3" w:rsidRPr="00437941" w:rsidRDefault="003A4AE3" w:rsidP="003A4AE3">
      <w:pPr>
        <w:widowControl w:val="0"/>
        <w:autoSpaceDE w:val="0"/>
        <w:autoSpaceDN w:val="0"/>
        <w:adjustRightInd w:val="0"/>
        <w:ind w:left="-142" w:right="283"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3A4AE3" w:rsidRDefault="003A4AE3" w:rsidP="003A4AE3">
      <w:pPr>
        <w:tabs>
          <w:tab w:val="center" w:pos="0"/>
        </w:tabs>
        <w:ind w:left="-142" w:right="283"/>
        <w:jc w:val="both"/>
        <w:rPr>
          <w:rFonts w:ascii="Times New Roman" w:eastAsia="Times New Roman" w:hAnsi="Times New Roman"/>
          <w:b/>
          <w:bCs/>
          <w:color w:val="000000"/>
          <w:sz w:val="22"/>
          <w:szCs w:val="22"/>
        </w:rPr>
      </w:pPr>
    </w:p>
    <w:p w:rsidR="003A4AE3" w:rsidRPr="0053771F" w:rsidRDefault="003A4AE3" w:rsidP="003A4AE3">
      <w:pPr>
        <w:tabs>
          <w:tab w:val="left" w:pos="-360"/>
        </w:tabs>
        <w:ind w:left="-142" w:right="28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3A4AE3" w:rsidRPr="00B90C9E" w:rsidRDefault="003A4AE3" w:rsidP="003A4AE3">
      <w:pPr>
        <w:tabs>
          <w:tab w:val="center" w:pos="0"/>
        </w:tabs>
        <w:spacing w:after="120"/>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3A4AE3" w:rsidRPr="008D6C59" w:rsidRDefault="003A4AE3" w:rsidP="003A4AE3">
      <w:pPr>
        <w:tabs>
          <w:tab w:val="center" w:pos="0"/>
        </w:tabs>
        <w:spacing w:after="120"/>
        <w:ind w:left="-142" w:right="28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w:t>
      </w:r>
      <w:r>
        <w:rPr>
          <w:rFonts w:ascii="Times New Roman" w:eastAsia="Times New Roman" w:hAnsi="Times New Roman"/>
          <w:color w:val="000000"/>
          <w:sz w:val="22"/>
          <w:szCs w:val="22"/>
        </w:rPr>
        <w:lastRenderedPageBreak/>
        <w:t>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3A4AE3" w:rsidRPr="00437941" w:rsidRDefault="003A4AE3" w:rsidP="003A4AE3">
      <w:pPr>
        <w:tabs>
          <w:tab w:val="center" w:pos="0"/>
        </w:tabs>
        <w:spacing w:after="120"/>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3A4AE3" w:rsidRPr="00437941" w:rsidRDefault="003A4AE3" w:rsidP="003A4AE3">
      <w:pPr>
        <w:tabs>
          <w:tab w:val="center" w:pos="0"/>
        </w:tabs>
        <w:spacing w:after="120"/>
        <w:ind w:left="-142" w:right="283"/>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3A4AE3" w:rsidRPr="00437941" w:rsidRDefault="003A4AE3" w:rsidP="003A4AE3">
      <w:pPr>
        <w:ind w:left="-142" w:right="283"/>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3A4AE3"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3A4AE3" w:rsidRPr="00437941"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3A4AE3"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3A4AE3" w:rsidRDefault="003A4AE3" w:rsidP="003A4AE3">
      <w:pPr>
        <w:ind w:left="-142" w:right="283"/>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3A4AE3" w:rsidRPr="00454680" w:rsidRDefault="003A4AE3" w:rsidP="003A4AE3">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3A4AE3"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3A4AE3" w:rsidRDefault="003A4AE3" w:rsidP="003A4AE3">
      <w:pPr>
        <w:ind w:left="-142" w:right="283"/>
        <w:jc w:val="both"/>
        <w:rPr>
          <w:rFonts w:ascii="Times New Roman" w:eastAsia="Times New Roman" w:hAnsi="Times New Roman"/>
          <w:color w:val="000000"/>
          <w:sz w:val="22"/>
          <w:szCs w:val="22"/>
        </w:rPr>
      </w:pPr>
    </w:p>
    <w:p w:rsidR="003A4AE3" w:rsidRDefault="003A4AE3" w:rsidP="003A4AE3">
      <w:pPr>
        <w:spacing w:after="120"/>
        <w:ind w:left="-142" w:right="283"/>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3A4AE3" w:rsidRPr="00437941" w:rsidRDefault="003A4AE3" w:rsidP="003A4AE3">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30.10.2020г. по 30.11.2020г.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3A4AE3" w:rsidRPr="00437941" w:rsidRDefault="003A4AE3" w:rsidP="003A4AE3">
      <w:pPr>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02.12.2020г.</w:t>
      </w:r>
    </w:p>
    <w:p w:rsidR="003A4AE3" w:rsidRDefault="003A4AE3" w:rsidP="003A4AE3">
      <w:pPr>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3A4AE3" w:rsidRPr="00713EB7"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3A4AE3" w:rsidRPr="00437941"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3A4AE3" w:rsidRPr="00437941"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3A4AE3" w:rsidRPr="00437941"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3A4AE3" w:rsidRPr="00437941"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3A4AE3" w:rsidRDefault="003A4AE3" w:rsidP="003A4AE3">
      <w:pPr>
        <w:ind w:left="-142" w:right="283"/>
        <w:jc w:val="both"/>
        <w:rPr>
          <w:rFonts w:ascii="Times New Roman" w:eastAsia="Times New Roman" w:hAnsi="Times New Roman"/>
          <w:color w:val="000000"/>
          <w:sz w:val="22"/>
          <w:szCs w:val="22"/>
        </w:rPr>
      </w:pPr>
    </w:p>
    <w:p w:rsidR="003A4AE3" w:rsidRPr="002F62B2" w:rsidRDefault="003A4AE3" w:rsidP="003A4AE3">
      <w:pPr>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3A4AE3" w:rsidRPr="00437941" w:rsidRDefault="003A4AE3" w:rsidP="003A4AE3">
      <w:pPr>
        <w:spacing w:after="120"/>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3A4AE3" w:rsidRDefault="003A4AE3" w:rsidP="003A4AE3">
      <w:pPr>
        <w:spacing w:after="120"/>
        <w:ind w:left="-142" w:right="283"/>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lastRenderedPageBreak/>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3A4AE3" w:rsidRDefault="003A4AE3" w:rsidP="003A4AE3">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3A4AE3" w:rsidRDefault="003A4AE3" w:rsidP="003A4AE3">
      <w:pPr>
        <w:spacing w:after="120"/>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A4AE3" w:rsidRDefault="003A4AE3" w:rsidP="003A4AE3">
      <w:pPr>
        <w:spacing w:after="120"/>
        <w:ind w:left="-142" w:right="283"/>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3A4AE3" w:rsidRDefault="003A4AE3" w:rsidP="003A4AE3">
      <w:pPr>
        <w:spacing w:after="120"/>
        <w:ind w:left="-142" w:right="283"/>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A4AE3" w:rsidRDefault="003A4AE3" w:rsidP="003A4AE3">
      <w:pPr>
        <w:spacing w:after="120"/>
        <w:ind w:left="-142" w:right="283"/>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A4AE3" w:rsidRDefault="003A4AE3" w:rsidP="003A4AE3">
      <w:pPr>
        <w:spacing w:after="120"/>
        <w:ind w:left="-142" w:right="283"/>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3A4AE3" w:rsidRDefault="003A4AE3" w:rsidP="003A4AE3">
      <w:pPr>
        <w:spacing w:after="120"/>
        <w:ind w:left="-142" w:right="283"/>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A4AE3" w:rsidRPr="00C23961" w:rsidRDefault="003A4AE3" w:rsidP="003A4AE3">
      <w:pPr>
        <w:spacing w:after="120"/>
        <w:ind w:left="-142" w:right="283"/>
        <w:jc w:val="both"/>
        <w:rPr>
          <w:rFonts w:ascii="Times New Roman" w:hAnsi="Times New Roman"/>
          <w:sz w:val="22"/>
          <w:szCs w:val="22"/>
        </w:rPr>
      </w:pPr>
      <w:r>
        <w:rPr>
          <w:rFonts w:ascii="Times New Roman" w:hAnsi="Times New Roman"/>
          <w:sz w:val="22"/>
          <w:szCs w:val="22"/>
        </w:rPr>
        <w:t xml:space="preserve">  </w:t>
      </w:r>
    </w:p>
    <w:p w:rsidR="003A4AE3" w:rsidRDefault="003A4AE3" w:rsidP="003A4AE3">
      <w:pPr>
        <w:spacing w:line="180" w:lineRule="atLeast"/>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3A4AE3" w:rsidRPr="00437941" w:rsidRDefault="003A4AE3" w:rsidP="003A4AE3">
      <w:pPr>
        <w:spacing w:line="180" w:lineRule="atLeast"/>
        <w:ind w:left="-142" w:right="283"/>
        <w:jc w:val="both"/>
        <w:rPr>
          <w:rFonts w:ascii="Times New Roman" w:eastAsia="Times New Roman" w:hAnsi="Times New Roman"/>
          <w:color w:val="000000"/>
          <w:sz w:val="22"/>
          <w:szCs w:val="22"/>
        </w:rPr>
      </w:pPr>
    </w:p>
    <w:p w:rsidR="003A4AE3" w:rsidRDefault="003A4AE3" w:rsidP="003A4AE3">
      <w:pPr>
        <w:spacing w:line="180" w:lineRule="atLeast"/>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3A4AE3" w:rsidRPr="00437941" w:rsidRDefault="003A4AE3" w:rsidP="003A4AE3">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3A4AE3" w:rsidRDefault="003A4AE3" w:rsidP="003A4AE3">
      <w:pPr>
        <w:spacing w:line="180" w:lineRule="atLeast"/>
        <w:ind w:left="-142" w:right="283"/>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3A4AE3" w:rsidRPr="0076178E" w:rsidRDefault="003A4AE3" w:rsidP="003A4AE3">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3A4AE3" w:rsidRPr="008C6BAC" w:rsidRDefault="003A4AE3" w:rsidP="003A4AE3">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3A4AE3" w:rsidRDefault="003A4AE3" w:rsidP="003A4AE3">
      <w:pPr>
        <w:spacing w:line="180" w:lineRule="atLeast"/>
        <w:ind w:left="-142" w:right="283"/>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3A4AE3" w:rsidRDefault="003A4AE3" w:rsidP="003A4AE3">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3A4AE3" w:rsidRDefault="003A4AE3" w:rsidP="003A4AE3">
      <w:pPr>
        <w:spacing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A4AE3" w:rsidRDefault="003A4AE3" w:rsidP="003A4AE3">
      <w:pPr>
        <w:spacing w:after="120"/>
        <w:ind w:left="-142" w:right="283"/>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A4AE3" w:rsidRPr="00A56808" w:rsidRDefault="003A4AE3" w:rsidP="003A4AE3">
      <w:pPr>
        <w:spacing w:after="120"/>
        <w:ind w:left="-142" w:right="283"/>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3A4AE3" w:rsidRPr="00437941" w:rsidRDefault="003A4AE3" w:rsidP="003A4AE3">
      <w:pPr>
        <w:spacing w:after="120" w:line="180" w:lineRule="atLeast"/>
        <w:ind w:left="-142" w:right="283"/>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3A4AE3" w:rsidRDefault="003A4AE3" w:rsidP="003A4AE3">
      <w:pPr>
        <w:spacing w:line="180" w:lineRule="atLeast"/>
        <w:ind w:left="-142" w:right="283"/>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3A4AE3" w:rsidRPr="00437941" w:rsidRDefault="003A4AE3" w:rsidP="003A4AE3">
      <w:pPr>
        <w:spacing w:line="180" w:lineRule="atLeast"/>
        <w:ind w:left="-142" w:right="283"/>
        <w:jc w:val="both"/>
        <w:rPr>
          <w:rFonts w:ascii="Times New Roman" w:eastAsia="Times New Roman" w:hAnsi="Times New Roman"/>
          <w:b/>
          <w:color w:val="000000"/>
          <w:sz w:val="22"/>
          <w:szCs w:val="22"/>
        </w:rPr>
      </w:pPr>
    </w:p>
    <w:p w:rsidR="003A4AE3" w:rsidRDefault="003A4AE3" w:rsidP="003A4AE3">
      <w:pPr>
        <w:spacing w:after="120"/>
        <w:ind w:left="-142" w:right="283"/>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3A4AE3" w:rsidRDefault="003A4AE3" w:rsidP="003A4AE3">
      <w:pPr>
        <w:spacing w:after="120"/>
        <w:ind w:left="-142" w:right="283"/>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3A4AE3" w:rsidRDefault="003A4AE3" w:rsidP="003A4AE3">
      <w:pPr>
        <w:spacing w:after="120"/>
        <w:ind w:left="-142" w:right="283"/>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3A4AE3" w:rsidRDefault="003A4AE3" w:rsidP="003A4AE3">
      <w:pPr>
        <w:spacing w:after="120"/>
        <w:ind w:left="-142" w:right="283"/>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3A4AE3" w:rsidRPr="00577769" w:rsidRDefault="003A4AE3" w:rsidP="003A4AE3">
      <w:pPr>
        <w:spacing w:after="120"/>
        <w:ind w:left="-142" w:right="283"/>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A4AE3" w:rsidRDefault="003A4AE3" w:rsidP="003A4AE3">
      <w:pPr>
        <w:spacing w:after="120"/>
        <w:ind w:left="-142" w:right="283"/>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3A4AE3" w:rsidRPr="00E21497" w:rsidRDefault="003A4AE3" w:rsidP="003A4AE3">
      <w:pPr>
        <w:spacing w:after="120"/>
        <w:ind w:left="-142" w:right="283"/>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3A4AE3" w:rsidRPr="00497A56" w:rsidRDefault="003A4AE3" w:rsidP="003A4AE3">
      <w:pPr>
        <w:autoSpaceDE w:val="0"/>
        <w:autoSpaceDN w:val="0"/>
        <w:adjustRightInd w:val="0"/>
        <w:ind w:left="-142" w:right="283"/>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lastRenderedPageBreak/>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3A4AE3" w:rsidRPr="00437941" w:rsidRDefault="003A4AE3" w:rsidP="003A4AE3">
      <w:pPr>
        <w:autoSpaceDE w:val="0"/>
        <w:autoSpaceDN w:val="0"/>
        <w:adjustRightInd w:val="0"/>
        <w:ind w:left="-142" w:right="283"/>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3A4AE3" w:rsidRDefault="003A4AE3" w:rsidP="003A4AE3">
      <w:pPr>
        <w:autoSpaceDE w:val="0"/>
        <w:autoSpaceDN w:val="0"/>
        <w:adjustRightInd w:val="0"/>
        <w:ind w:left="-142" w:right="283"/>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3A4AE3" w:rsidRPr="00437941" w:rsidRDefault="003A4AE3" w:rsidP="003A4AE3">
      <w:pPr>
        <w:autoSpaceDE w:val="0"/>
        <w:autoSpaceDN w:val="0"/>
        <w:adjustRightInd w:val="0"/>
        <w:ind w:left="-142" w:right="283"/>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3A4AE3" w:rsidRDefault="003A4AE3" w:rsidP="003A4AE3">
      <w:pPr>
        <w:pStyle w:val="a6"/>
        <w:tabs>
          <w:tab w:val="center" w:pos="540"/>
        </w:tabs>
        <w:ind w:left="-142" w:rightChars="141" w:right="282"/>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3A4AE3" w:rsidRPr="007B6B89" w:rsidRDefault="003A4AE3" w:rsidP="003A4AE3">
      <w:pPr>
        <w:pStyle w:val="a6"/>
        <w:tabs>
          <w:tab w:val="center" w:pos="540"/>
        </w:tabs>
        <w:ind w:left="-142" w:rightChars="141" w:right="282"/>
        <w:rPr>
          <w:rFonts w:ascii="Times New Roman" w:hAnsi="Times New Roman"/>
          <w:bCs/>
          <w:color w:val="000000"/>
          <w:sz w:val="22"/>
        </w:rPr>
      </w:pPr>
      <w:r>
        <w:rPr>
          <w:rFonts w:ascii="Times New Roman" w:hAnsi="Times New Roman"/>
          <w:bCs/>
          <w:color w:val="000000"/>
          <w:sz w:val="22"/>
        </w:rPr>
        <w:t xml:space="preserve">         </w:t>
      </w:r>
    </w:p>
    <w:p w:rsidR="003A4AE3" w:rsidRDefault="003A4AE3" w:rsidP="003A4AE3">
      <w:pPr>
        <w:pStyle w:val="a6"/>
        <w:tabs>
          <w:tab w:val="left" w:pos="0"/>
          <w:tab w:val="center" w:pos="540"/>
        </w:tabs>
        <w:ind w:left="-142"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42"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Default="003A4AE3" w:rsidP="003A4AE3">
      <w:pPr>
        <w:pStyle w:val="a6"/>
        <w:tabs>
          <w:tab w:val="left" w:pos="0"/>
          <w:tab w:val="center" w:pos="540"/>
        </w:tabs>
        <w:ind w:left="-1" w:rightChars="-500" w:right="-1000"/>
        <w:jc w:val="right"/>
        <w:rPr>
          <w:rFonts w:ascii="Times New Roman" w:hAnsi="Times New Roman"/>
          <w:bCs/>
          <w:color w:val="000000"/>
          <w:sz w:val="20"/>
        </w:rPr>
      </w:pPr>
    </w:p>
    <w:p w:rsidR="003A4AE3" w:rsidRPr="009C06B3" w:rsidRDefault="003A4AE3" w:rsidP="003A4AE3">
      <w:pPr>
        <w:tabs>
          <w:tab w:val="left" w:pos="709"/>
          <w:tab w:val="left" w:pos="851"/>
        </w:tabs>
        <w:ind w:rightChars="141" w:right="282"/>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3A4AE3" w:rsidRPr="009C06B3" w:rsidRDefault="003A4AE3" w:rsidP="003A4AE3">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w:t>
      </w:r>
      <w:r>
        <w:rPr>
          <w:rFonts w:ascii="Times New Roman" w:hAnsi="Times New Roman"/>
          <w:color w:val="000000"/>
          <w:sz w:val="18"/>
          <w:szCs w:val="18"/>
        </w:rPr>
        <w:t xml:space="preserve">Городской округ город Сарапул, </w:t>
      </w:r>
      <w:r w:rsidRPr="009C06B3">
        <w:rPr>
          <w:rFonts w:ascii="Times New Roman" w:hAnsi="Times New Roman"/>
          <w:color w:val="000000"/>
          <w:sz w:val="18"/>
          <w:szCs w:val="18"/>
        </w:rPr>
        <w:t xml:space="preserve">г. Сарапул, </w:t>
      </w:r>
      <w:r>
        <w:rPr>
          <w:rFonts w:ascii="Times New Roman" w:hAnsi="Times New Roman"/>
          <w:color w:val="000000"/>
          <w:sz w:val="18"/>
          <w:szCs w:val="18"/>
        </w:rPr>
        <w:t xml:space="preserve">жилой район Дубровка, </w:t>
      </w:r>
      <w:r w:rsidRPr="009C06B3">
        <w:rPr>
          <w:rFonts w:ascii="Times New Roman" w:hAnsi="Times New Roman"/>
          <w:color w:val="000000"/>
          <w:sz w:val="18"/>
          <w:szCs w:val="18"/>
        </w:rPr>
        <w:t xml:space="preserve">ул. </w:t>
      </w:r>
      <w:r>
        <w:rPr>
          <w:rFonts w:ascii="Times New Roman" w:hAnsi="Times New Roman"/>
          <w:color w:val="000000"/>
          <w:sz w:val="18"/>
          <w:szCs w:val="18"/>
        </w:rPr>
        <w:t>5-я Лесная</w:t>
      </w:r>
      <w:r w:rsidRPr="009C06B3">
        <w:rPr>
          <w:rFonts w:ascii="Times New Roman" w:hAnsi="Times New Roman"/>
          <w:color w:val="000000"/>
          <w:sz w:val="18"/>
          <w:szCs w:val="18"/>
        </w:rPr>
        <w:t xml:space="preserve">, </w:t>
      </w:r>
      <w:r>
        <w:rPr>
          <w:rFonts w:ascii="Times New Roman" w:hAnsi="Times New Roman"/>
          <w:color w:val="000000"/>
          <w:sz w:val="18"/>
          <w:szCs w:val="18"/>
        </w:rPr>
        <w:t>25</w:t>
      </w:r>
    </w:p>
    <w:p w:rsidR="003A4AE3" w:rsidRPr="009C06B3" w:rsidRDefault="003A4AE3" w:rsidP="003A4AE3">
      <w:pPr>
        <w:ind w:left="-1" w:rightChars="141" w:right="282"/>
        <w:jc w:val="center"/>
        <w:rPr>
          <w:rFonts w:ascii="Times New Roman" w:hAnsi="Times New Roman"/>
          <w:color w:val="000000"/>
          <w:sz w:val="18"/>
          <w:szCs w:val="18"/>
        </w:rPr>
      </w:pPr>
    </w:p>
    <w:p w:rsidR="003A4AE3" w:rsidRPr="009C06B3" w:rsidRDefault="003A4AE3" w:rsidP="003A4AE3">
      <w:pPr>
        <w:spacing w:after="120"/>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Заявитель:___________________________________________________________________________________</w:t>
      </w:r>
      <w:r>
        <w:rPr>
          <w:rFonts w:ascii="Times New Roman" w:hAnsi="Times New Roman"/>
          <w:color w:val="000000"/>
          <w:sz w:val="18"/>
          <w:szCs w:val="18"/>
        </w:rPr>
        <w:t>________</w:t>
      </w:r>
    </w:p>
    <w:p w:rsidR="003A4AE3" w:rsidRPr="009C06B3" w:rsidRDefault="003A4AE3" w:rsidP="003A4AE3">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w:t>
      </w:r>
    </w:p>
    <w:p w:rsidR="003A4AE3" w:rsidRPr="009C06B3" w:rsidRDefault="003A4AE3" w:rsidP="003A4AE3">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3A4AE3" w:rsidRPr="009C06B3" w:rsidRDefault="003A4AE3" w:rsidP="003A4AE3">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3A4AE3" w:rsidRPr="009C06B3" w:rsidRDefault="003A4AE3" w:rsidP="003A4AE3">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3A4AE3" w:rsidRPr="009C06B3" w:rsidRDefault="003A4AE3" w:rsidP="003A4AE3">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3A4AE3" w:rsidRPr="009C06B3" w:rsidRDefault="003A4AE3" w:rsidP="003A4AE3">
      <w:pPr>
        <w:spacing w:after="120"/>
        <w:ind w:left="-1" w:rightChars="141" w:right="282"/>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3A4AE3" w:rsidRPr="009C06B3" w:rsidRDefault="003A4AE3" w:rsidP="003A4AE3">
      <w:pPr>
        <w:ind w:left="-1" w:rightChars="141" w:right="282"/>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w:t>
      </w:r>
    </w:p>
    <w:p w:rsidR="003A4AE3" w:rsidRPr="009C06B3" w:rsidRDefault="003A4AE3" w:rsidP="003A4AE3">
      <w:pPr>
        <w:ind w:left="-1" w:rightChars="141" w:right="282"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3A4AE3" w:rsidRPr="009C06B3" w:rsidRDefault="003A4AE3" w:rsidP="003A4AE3">
      <w:pPr>
        <w:ind w:left="-1" w:rightChars="141" w:right="282"/>
        <w:jc w:val="both"/>
        <w:rPr>
          <w:rFonts w:ascii="Times New Roman" w:hAnsi="Times New Roman"/>
          <w:color w:val="000000"/>
          <w:sz w:val="18"/>
          <w:szCs w:val="18"/>
        </w:rPr>
      </w:pPr>
    </w:p>
    <w:p w:rsidR="003A4AE3" w:rsidRPr="009C06B3" w:rsidRDefault="003A4AE3" w:rsidP="003A4AE3">
      <w:pPr>
        <w:ind w:left="-1" w:rightChars="141" w:right="282"/>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766</w:t>
      </w:r>
      <w:r w:rsidRPr="009C06B3">
        <w:rPr>
          <w:rFonts w:ascii="Times New Roman" w:hAnsi="Times New Roman"/>
          <w:b/>
          <w:sz w:val="18"/>
          <w:szCs w:val="18"/>
        </w:rPr>
        <w:t>:</w:t>
      </w:r>
      <w:r>
        <w:rPr>
          <w:rFonts w:ascii="Times New Roman" w:hAnsi="Times New Roman"/>
          <w:b/>
          <w:sz w:val="18"/>
          <w:szCs w:val="18"/>
        </w:rPr>
        <w:t>332</w:t>
      </w:r>
      <w:r w:rsidRPr="009C06B3">
        <w:rPr>
          <w:rFonts w:ascii="Times New Roman" w:hAnsi="Times New Roman"/>
          <w:b/>
          <w:sz w:val="18"/>
          <w:szCs w:val="18"/>
        </w:rPr>
        <w:t xml:space="preserve">, площадью </w:t>
      </w:r>
      <w:r>
        <w:rPr>
          <w:rFonts w:ascii="Times New Roman" w:hAnsi="Times New Roman"/>
          <w:b/>
          <w:sz w:val="18"/>
          <w:szCs w:val="18"/>
        </w:rPr>
        <w:t xml:space="preserve">1500 </w:t>
      </w:r>
      <w:r w:rsidRPr="009C06B3">
        <w:rPr>
          <w:rFonts w:ascii="Times New Roman" w:hAnsi="Times New Roman"/>
          <w:b/>
          <w:sz w:val="18"/>
          <w:szCs w:val="18"/>
        </w:rPr>
        <w:t xml:space="preserve">кв.м., расположенного по адресу: Удмуртская Республика, </w:t>
      </w:r>
      <w:r>
        <w:rPr>
          <w:rFonts w:ascii="Times New Roman" w:hAnsi="Times New Roman"/>
          <w:b/>
          <w:sz w:val="18"/>
          <w:szCs w:val="18"/>
        </w:rPr>
        <w:t xml:space="preserve">Городской округ город Сарапул, </w:t>
      </w:r>
      <w:r w:rsidRPr="009C06B3">
        <w:rPr>
          <w:rFonts w:ascii="Times New Roman" w:hAnsi="Times New Roman"/>
          <w:b/>
          <w:sz w:val="18"/>
          <w:szCs w:val="18"/>
        </w:rPr>
        <w:t xml:space="preserve">г. Сарапул, </w:t>
      </w:r>
      <w:r>
        <w:rPr>
          <w:rFonts w:ascii="Times New Roman" w:hAnsi="Times New Roman"/>
          <w:b/>
          <w:sz w:val="18"/>
          <w:szCs w:val="18"/>
        </w:rPr>
        <w:t xml:space="preserve">жилой район Дубровка, </w:t>
      </w:r>
      <w:r w:rsidRPr="009C06B3">
        <w:rPr>
          <w:rFonts w:ascii="Times New Roman" w:hAnsi="Times New Roman"/>
          <w:b/>
          <w:sz w:val="18"/>
          <w:szCs w:val="18"/>
        </w:rPr>
        <w:t xml:space="preserve">ул. </w:t>
      </w:r>
      <w:r>
        <w:rPr>
          <w:rFonts w:ascii="Times New Roman" w:hAnsi="Times New Roman"/>
          <w:b/>
          <w:sz w:val="18"/>
          <w:szCs w:val="18"/>
        </w:rPr>
        <w:t>5-я Лесная</w:t>
      </w:r>
      <w:r w:rsidRPr="009C06B3">
        <w:rPr>
          <w:rFonts w:ascii="Times New Roman" w:hAnsi="Times New Roman"/>
          <w:b/>
          <w:sz w:val="18"/>
          <w:szCs w:val="18"/>
        </w:rPr>
        <w:t xml:space="preserve">, </w:t>
      </w:r>
      <w:r>
        <w:rPr>
          <w:rFonts w:ascii="Times New Roman" w:hAnsi="Times New Roman"/>
          <w:b/>
          <w:sz w:val="18"/>
          <w:szCs w:val="18"/>
        </w:rPr>
        <w:t>25</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3A4AE3" w:rsidRPr="009C06B3" w:rsidRDefault="003A4AE3" w:rsidP="003A4AE3">
      <w:pPr>
        <w:numPr>
          <w:ilvl w:val="0"/>
          <w:numId w:val="5"/>
        </w:numPr>
        <w:tabs>
          <w:tab w:val="left" w:pos="-360"/>
          <w:tab w:val="left" w:pos="360"/>
        </w:tabs>
        <w:autoSpaceDE w:val="0"/>
        <w:autoSpaceDN w:val="0"/>
        <w:adjustRightInd w:val="0"/>
        <w:ind w:left="-1" w:rightChars="141" w:right="282"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3A4AE3" w:rsidRPr="009C06B3" w:rsidRDefault="003A4AE3" w:rsidP="003A4AE3">
      <w:pPr>
        <w:tabs>
          <w:tab w:val="left" w:pos="-360"/>
        </w:tabs>
        <w:autoSpaceDE w:val="0"/>
        <w:autoSpaceDN w:val="0"/>
        <w:adjustRightInd w:val="0"/>
        <w:ind w:left="-1" w:rightChars="141" w:right="282"/>
        <w:jc w:val="both"/>
        <w:outlineLvl w:val="1"/>
        <w:rPr>
          <w:rFonts w:ascii="Times New Roman" w:hAnsi="Times New Roman"/>
          <w:color w:val="000000"/>
          <w:sz w:val="18"/>
          <w:szCs w:val="18"/>
        </w:rPr>
      </w:pPr>
    </w:p>
    <w:p w:rsidR="003A4AE3" w:rsidRPr="009C06B3" w:rsidRDefault="003A4AE3" w:rsidP="003A4AE3">
      <w:pPr>
        <w:tabs>
          <w:tab w:val="left" w:pos="-360"/>
        </w:tabs>
        <w:ind w:left="-1" w:rightChars="141" w:right="282"/>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3A4AE3" w:rsidRPr="009C06B3" w:rsidRDefault="003A4AE3" w:rsidP="003A4AE3">
      <w:pPr>
        <w:ind w:left="-1" w:rightChars="141" w:right="282"/>
        <w:jc w:val="both"/>
        <w:rPr>
          <w:rFonts w:ascii="Times New Roman" w:hAnsi="Times New Roman"/>
          <w:color w:val="000000"/>
          <w:sz w:val="18"/>
          <w:szCs w:val="18"/>
        </w:rPr>
      </w:pP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3A4AE3" w:rsidRPr="009C06B3" w:rsidRDefault="003A4AE3" w:rsidP="003A4AE3">
      <w:pPr>
        <w:ind w:left="-1" w:rightChars="141" w:right="282"/>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3A4AE3" w:rsidRDefault="003A4AE3" w:rsidP="003A4AE3">
      <w:pPr>
        <w:ind w:left="-1" w:rightChars="141" w:right="282"/>
        <w:jc w:val="both"/>
        <w:rPr>
          <w:rFonts w:ascii="Times New Roman" w:hAnsi="Times New Roman"/>
          <w:b/>
          <w:color w:val="000000"/>
          <w:sz w:val="18"/>
          <w:szCs w:val="18"/>
        </w:rPr>
      </w:pPr>
    </w:p>
    <w:p w:rsidR="003A4AE3" w:rsidRPr="009C06B3" w:rsidRDefault="003A4AE3" w:rsidP="003A4AE3">
      <w:pPr>
        <w:ind w:left="-1" w:rightChars="141" w:right="282"/>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3A4AE3" w:rsidRPr="009C06B3" w:rsidRDefault="003A4AE3" w:rsidP="003A4AE3">
      <w:pPr>
        <w:ind w:left="-1" w:rightChars="141" w:right="282"/>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3A4AE3" w:rsidRPr="009C06B3" w:rsidRDefault="003A4AE3" w:rsidP="003A4AE3">
      <w:pPr>
        <w:ind w:left="-1" w:rightChars="141" w:right="282"/>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3A4AE3" w:rsidRPr="009C06B3" w:rsidRDefault="003A4AE3" w:rsidP="003A4AE3">
      <w:pPr>
        <w:ind w:left="-1" w:rightChars="141" w:right="282"/>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3A4AE3" w:rsidRPr="009C06B3" w:rsidRDefault="003A4AE3" w:rsidP="003A4AE3">
      <w:pPr>
        <w:ind w:left="-1" w:rightChars="141" w:right="282"/>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3A4AE3" w:rsidRPr="009C06B3" w:rsidRDefault="003A4AE3" w:rsidP="003A4AE3">
      <w:pPr>
        <w:ind w:left="-1" w:rightChars="141" w:right="282"/>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3A4AE3" w:rsidRPr="009C06B3" w:rsidRDefault="003A4AE3" w:rsidP="003A4AE3">
      <w:pPr>
        <w:ind w:left="-1" w:rightChars="141" w:right="282"/>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3A4AE3" w:rsidRPr="009C06B3" w:rsidRDefault="003A4AE3" w:rsidP="003A4AE3">
      <w:pPr>
        <w:ind w:left="-1" w:rightChars="141" w:right="282"/>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3A4AE3" w:rsidRPr="009C06B3" w:rsidRDefault="003A4AE3" w:rsidP="003A4AE3">
      <w:pPr>
        <w:ind w:left="-2" w:rightChars="141" w:right="282" w:hanging="2"/>
        <w:rPr>
          <w:rFonts w:ascii="Times New Roman" w:hAnsi="Times New Roman"/>
          <w:color w:val="000000"/>
          <w:sz w:val="18"/>
          <w:szCs w:val="18"/>
        </w:rPr>
      </w:pP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3A4AE3" w:rsidRDefault="003A4AE3" w:rsidP="003A4AE3">
      <w:pPr>
        <w:ind w:left="-2" w:rightChars="141" w:right="282" w:hanging="2"/>
        <w:rPr>
          <w:rFonts w:ascii="Times New Roman" w:hAnsi="Times New Roman"/>
          <w:color w:val="000000"/>
          <w:sz w:val="18"/>
          <w:szCs w:val="18"/>
        </w:rPr>
      </w:pP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3A4AE3" w:rsidRPr="009C06B3" w:rsidRDefault="003A4AE3" w:rsidP="003A4AE3">
      <w:pPr>
        <w:ind w:left="-2" w:rightChars="141" w:right="282" w:hanging="2"/>
        <w:rPr>
          <w:rFonts w:ascii="Times New Roman" w:hAnsi="Times New Roman"/>
          <w:color w:val="000000"/>
          <w:sz w:val="18"/>
          <w:szCs w:val="18"/>
        </w:rPr>
      </w:pP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3A4AE3" w:rsidRPr="009C06B3" w:rsidRDefault="003A4AE3" w:rsidP="003A4AE3">
      <w:pPr>
        <w:ind w:left="-2" w:rightChars="141" w:right="282" w:hanging="2"/>
        <w:rPr>
          <w:rFonts w:ascii="Times New Roman" w:hAnsi="Times New Roman"/>
          <w:color w:val="000000"/>
          <w:sz w:val="18"/>
          <w:szCs w:val="18"/>
        </w:rPr>
      </w:pPr>
    </w:p>
    <w:p w:rsidR="003A4AE3" w:rsidRPr="009C06B3" w:rsidRDefault="003A4AE3" w:rsidP="003A4AE3">
      <w:pPr>
        <w:ind w:left="-2" w:rightChars="141" w:right="282"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3A4AE3" w:rsidRPr="009C06B3" w:rsidRDefault="003A4AE3" w:rsidP="003A4AE3">
      <w:pPr>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3A4AE3" w:rsidRPr="009C06B3" w:rsidRDefault="003A4AE3" w:rsidP="003A4AE3">
      <w:pPr>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3A4AE3" w:rsidRPr="009C06B3" w:rsidRDefault="003A4AE3" w:rsidP="003A4AE3">
      <w:pPr>
        <w:autoSpaceDE w:val="0"/>
        <w:autoSpaceDN w:val="0"/>
        <w:adjustRightInd w:val="0"/>
        <w:ind w:rightChars="141" w:right="282"/>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3A4AE3" w:rsidRPr="009C06B3" w:rsidRDefault="003A4AE3" w:rsidP="003A4AE3">
      <w:pPr>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3A4AE3" w:rsidRPr="009C06B3" w:rsidRDefault="003A4AE3" w:rsidP="003A4AE3">
      <w:pPr>
        <w:ind w:left="-2" w:rightChars="141" w:right="282" w:hanging="2"/>
        <w:jc w:val="both"/>
        <w:rPr>
          <w:rFonts w:ascii="Times New Roman" w:hAnsi="Times New Roman"/>
          <w:color w:val="000000"/>
          <w:sz w:val="18"/>
          <w:szCs w:val="18"/>
        </w:rPr>
      </w:pPr>
    </w:p>
    <w:p w:rsidR="003A4AE3" w:rsidRPr="009C06B3" w:rsidRDefault="003A4AE3" w:rsidP="003A4AE3">
      <w:pPr>
        <w:pStyle w:val="a6"/>
        <w:tabs>
          <w:tab w:val="left" w:pos="0"/>
          <w:tab w:val="center" w:pos="540"/>
        </w:tabs>
        <w:ind w:rightChars="141" w:right="282"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3A4AE3" w:rsidRPr="009C06B3" w:rsidRDefault="003A4AE3" w:rsidP="003A4AE3">
      <w:pPr>
        <w:tabs>
          <w:tab w:val="left" w:pos="709"/>
          <w:tab w:val="left" w:pos="851"/>
        </w:tabs>
        <w:ind w:left="-2" w:rightChars="141" w:right="282"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3A4AE3" w:rsidRPr="00DE27B9" w:rsidRDefault="003A4AE3" w:rsidP="003A4AE3">
      <w:pPr>
        <w:ind w:leftChars="-200" w:left="-400" w:rightChars="-300" w:right="-600"/>
        <w:jc w:val="right"/>
        <w:rPr>
          <w:rFonts w:ascii="Times New Roman" w:hAnsi="Times New Roman"/>
          <w:color w:val="000000"/>
        </w:rPr>
      </w:pPr>
      <w:r>
        <w:rPr>
          <w:rFonts w:ascii="Times New Roman" w:hAnsi="Times New Roman"/>
          <w:color w:val="000000"/>
        </w:rPr>
        <w:t xml:space="preserve">  </w:t>
      </w:r>
    </w:p>
    <w:p w:rsidR="003A4AE3" w:rsidRDefault="003A4AE3" w:rsidP="003A4AE3">
      <w:pPr>
        <w:pStyle w:val="a6"/>
        <w:tabs>
          <w:tab w:val="left" w:pos="0"/>
          <w:tab w:val="center" w:pos="540"/>
        </w:tabs>
        <w:ind w:rightChars="-500" w:right="-1000"/>
        <w:rPr>
          <w:rFonts w:ascii="Times New Roman" w:hAnsi="Times New Roman"/>
          <w:bCs/>
          <w:color w:val="000000"/>
          <w:sz w:val="20"/>
        </w:rPr>
      </w:pPr>
    </w:p>
    <w:p w:rsidR="003A4AE3" w:rsidRDefault="003A4AE3" w:rsidP="003A4AE3">
      <w:pPr>
        <w:pStyle w:val="ac"/>
        <w:ind w:rightChars="-500" w:right="-1000"/>
        <w:rPr>
          <w:rFonts w:ascii="Times New Roman" w:hAnsi="Times New Roman"/>
          <w:color w:val="000000"/>
          <w:sz w:val="22"/>
          <w:szCs w:val="22"/>
        </w:rPr>
      </w:pPr>
    </w:p>
    <w:p w:rsidR="003A4AE3" w:rsidRDefault="003A4AE3" w:rsidP="003A4AE3">
      <w:pPr>
        <w:widowControl w:val="0"/>
        <w:ind w:rightChars="141" w:right="282"/>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3A4AE3" w:rsidRDefault="003A4AE3" w:rsidP="003A4AE3">
      <w:pPr>
        <w:widowControl w:val="0"/>
        <w:ind w:rightChars="141" w:right="282"/>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3A4AE3" w:rsidRDefault="003A4AE3" w:rsidP="003A4AE3">
      <w:pPr>
        <w:widowControl w:val="0"/>
        <w:autoSpaceDE w:val="0"/>
        <w:autoSpaceDN w:val="0"/>
        <w:adjustRightInd w:val="0"/>
        <w:ind w:rightChars="141" w:right="282"/>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3A4AE3" w:rsidRDefault="003A4AE3" w:rsidP="003A4AE3">
      <w:pPr>
        <w:widowControl w:val="0"/>
        <w:autoSpaceDE w:val="0"/>
        <w:autoSpaceDN w:val="0"/>
        <w:adjustRightInd w:val="0"/>
        <w:ind w:rightChars="141" w:right="282"/>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3A4AE3" w:rsidTr="000563F0">
        <w:trPr>
          <w:trHeight w:val="536"/>
        </w:trPr>
        <w:tc>
          <w:tcPr>
            <w:tcW w:w="4832" w:type="dxa"/>
          </w:tcPr>
          <w:p w:rsidR="003A4AE3" w:rsidRDefault="003A4AE3" w:rsidP="003A4AE3">
            <w:pPr>
              <w:widowControl w:val="0"/>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3A4AE3" w:rsidRDefault="003A4AE3" w:rsidP="003A4AE3">
            <w:pPr>
              <w:widowControl w:val="0"/>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3A4AE3" w:rsidRDefault="003A4AE3" w:rsidP="003A4AE3">
            <w:pPr>
              <w:widowControl w:val="0"/>
              <w:autoSpaceDE w:val="0"/>
              <w:autoSpaceDN w:val="0"/>
              <w:adjustRightInd w:val="0"/>
              <w:ind w:rightChars="141" w:right="282"/>
              <w:jc w:val="right"/>
              <w:rPr>
                <w:rFonts w:ascii="Times New Roman" w:hAnsi="Times New Roman"/>
                <w:sz w:val="22"/>
                <w:szCs w:val="22"/>
              </w:rPr>
            </w:pPr>
          </w:p>
        </w:tc>
      </w:tr>
    </w:tbl>
    <w:p w:rsidR="003A4AE3" w:rsidRDefault="003A4AE3" w:rsidP="003A4AE3">
      <w:pPr>
        <w:widowControl w:val="0"/>
        <w:autoSpaceDE w:val="0"/>
        <w:autoSpaceDN w:val="0"/>
        <w:adjustRightInd w:val="0"/>
        <w:ind w:rightChars="141" w:right="282"/>
        <w:rPr>
          <w:rFonts w:ascii="Times New Roman" w:eastAsia="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1394-р от 21.08.2020г.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3A4AE3" w:rsidRDefault="003A4AE3" w:rsidP="003A4AE3">
      <w:pPr>
        <w:autoSpaceDE w:val="0"/>
        <w:autoSpaceDN w:val="0"/>
        <w:adjustRightInd w:val="0"/>
        <w:ind w:rightChars="141" w:right="282"/>
        <w:jc w:val="center"/>
        <w:rPr>
          <w:rFonts w:ascii="Times New Roman" w:hAnsi="Times New Roman"/>
        </w:rPr>
      </w:pPr>
      <w:r>
        <w:rPr>
          <w:rFonts w:ascii="Times New Roman" w:hAnsi="Times New Roman"/>
        </w:rPr>
        <w:t>(должность, Ф.И.О. представителя Арендатора)</w:t>
      </w:r>
    </w:p>
    <w:p w:rsidR="003A4AE3" w:rsidRDefault="003A4AE3" w:rsidP="003A4AE3">
      <w:pPr>
        <w:autoSpaceDE w:val="0"/>
        <w:autoSpaceDN w:val="0"/>
        <w:adjustRightInd w:val="0"/>
        <w:ind w:rightChars="141" w:right="282"/>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3A4AE3" w:rsidRDefault="003A4AE3" w:rsidP="003A4AE3">
      <w:pPr>
        <w:autoSpaceDE w:val="0"/>
        <w:autoSpaceDN w:val="0"/>
        <w:adjustRightInd w:val="0"/>
        <w:ind w:rightChars="141" w:right="282"/>
        <w:jc w:val="center"/>
        <w:rPr>
          <w:rFonts w:ascii="Times New Roman" w:hAnsi="Times New Roman"/>
        </w:rPr>
      </w:pPr>
      <w:r>
        <w:rPr>
          <w:rFonts w:ascii="Times New Roman" w:hAnsi="Times New Roman"/>
        </w:rPr>
        <w:t>(положение, устав, доверенность, иной документ)</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numPr>
          <w:ilvl w:val="0"/>
          <w:numId w:val="7"/>
        </w:numPr>
        <w:tabs>
          <w:tab w:val="left" w:pos="312"/>
        </w:tabs>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 Предмет договора</w:t>
      </w: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18:30:000766:332</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1500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Городской округ город Сарапул, г. Сарапул, жилой район Дубровка, ул. 5-я Лесная</w:t>
      </w:r>
      <w:r>
        <w:rPr>
          <w:rFonts w:ascii="Times New Roman" w:hAnsi="Times New Roman"/>
          <w:sz w:val="22"/>
          <w:szCs w:val="22"/>
        </w:rPr>
        <w:t>,</w:t>
      </w:r>
      <w:r w:rsidRPr="00915155">
        <w:rPr>
          <w:rFonts w:ascii="Times New Roman" w:hAnsi="Times New Roman"/>
          <w:b/>
          <w:sz w:val="22"/>
          <w:szCs w:val="22"/>
        </w:rPr>
        <w:t xml:space="preserve"> 25</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numPr>
          <w:ilvl w:val="0"/>
          <w:numId w:val="7"/>
        </w:numPr>
        <w:tabs>
          <w:tab w:val="left" w:pos="312"/>
        </w:tabs>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 Срок действия Договора</w:t>
      </w:r>
    </w:p>
    <w:p w:rsidR="003A4AE3" w:rsidRDefault="003A4AE3" w:rsidP="003A4AE3">
      <w:pPr>
        <w:autoSpaceDE w:val="0"/>
        <w:autoSpaceDN w:val="0"/>
        <w:adjustRightInd w:val="0"/>
        <w:ind w:rightChars="141" w:right="282"/>
        <w:jc w:val="both"/>
        <w:outlineLvl w:val="0"/>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3A4AE3" w:rsidRDefault="003A4AE3" w:rsidP="003A4AE3">
      <w:pPr>
        <w:autoSpaceDE w:val="0"/>
        <w:autoSpaceDN w:val="0"/>
        <w:adjustRightInd w:val="0"/>
        <w:ind w:rightChars="141" w:right="282"/>
        <w:jc w:val="both"/>
        <w:outlineLvl w:val="0"/>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                                                                              </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 xml:space="preserve"> </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3A4AE3" w:rsidRPr="00966D02"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lastRenderedPageBreak/>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3A4AE3" w:rsidRDefault="003A4AE3" w:rsidP="003A4AE3">
      <w:pPr>
        <w:autoSpaceDE w:val="0"/>
        <w:autoSpaceDN w:val="0"/>
        <w:adjustRightInd w:val="0"/>
        <w:ind w:rightChars="141" w:right="282"/>
        <w:jc w:val="both"/>
        <w:outlineLvl w:val="0"/>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 Арендодатель имеет право:</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4.2. Арендодатель обязан:</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4.3. Арендатор имеет право:</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 Арендатор обязан:</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lastRenderedPageBreak/>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3A4AE3" w:rsidRDefault="003A4AE3" w:rsidP="003A4AE3">
      <w:pPr>
        <w:autoSpaceDE w:val="0"/>
        <w:autoSpaceDN w:val="0"/>
        <w:adjustRightInd w:val="0"/>
        <w:ind w:rightChars="141" w:right="282"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p>
    <w:p w:rsidR="003A4AE3" w:rsidRDefault="003A4AE3" w:rsidP="003A4AE3">
      <w:pPr>
        <w:numPr>
          <w:ilvl w:val="0"/>
          <w:numId w:val="8"/>
        </w:numPr>
        <w:tabs>
          <w:tab w:val="left" w:pos="312"/>
        </w:tabs>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3A4AE3" w:rsidRDefault="003A4AE3" w:rsidP="003A4AE3">
      <w:pPr>
        <w:autoSpaceDE w:val="0"/>
        <w:autoSpaceDN w:val="0"/>
        <w:adjustRightInd w:val="0"/>
        <w:ind w:rightChars="141" w:right="282"/>
        <w:jc w:val="both"/>
        <w:outlineLvl w:val="0"/>
        <w:rPr>
          <w:rFonts w:ascii="Times New Roman" w:hAnsi="Times New Roman"/>
          <w:sz w:val="22"/>
          <w:szCs w:val="22"/>
        </w:rPr>
      </w:pPr>
    </w:p>
    <w:p w:rsidR="003A4AE3" w:rsidRDefault="003A4AE3" w:rsidP="003A4AE3">
      <w:pPr>
        <w:autoSpaceDE w:val="0"/>
        <w:autoSpaceDN w:val="0"/>
        <w:adjustRightInd w:val="0"/>
        <w:ind w:rightChars="141" w:right="282"/>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p>
    <w:p w:rsidR="003A4AE3" w:rsidRDefault="003A4AE3" w:rsidP="003A4AE3">
      <w:pPr>
        <w:numPr>
          <w:ilvl w:val="0"/>
          <w:numId w:val="8"/>
        </w:numPr>
        <w:tabs>
          <w:tab w:val="left" w:pos="312"/>
        </w:tabs>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3A4AE3" w:rsidRDefault="003A4AE3" w:rsidP="003A4AE3">
      <w:pPr>
        <w:autoSpaceDE w:val="0"/>
        <w:autoSpaceDN w:val="0"/>
        <w:adjustRightInd w:val="0"/>
        <w:ind w:rightChars="141" w:right="282"/>
        <w:jc w:val="both"/>
        <w:outlineLvl w:val="0"/>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lastRenderedPageBreak/>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3A4AE3" w:rsidRDefault="003A4AE3" w:rsidP="003A4AE3">
      <w:pPr>
        <w:autoSpaceDE w:val="0"/>
        <w:autoSpaceDN w:val="0"/>
        <w:adjustRightInd w:val="0"/>
        <w:ind w:rightChars="141" w:right="282"/>
        <w:jc w:val="both"/>
        <w:rPr>
          <w:rFonts w:ascii="Times New Roman" w:eastAsia="Times New Roman" w:hAnsi="Times New Roman"/>
          <w:sz w:val="22"/>
          <w:szCs w:val="22"/>
        </w:rPr>
      </w:pPr>
    </w:p>
    <w:p w:rsidR="003A4AE3" w:rsidRDefault="003A4AE3" w:rsidP="003A4AE3">
      <w:pPr>
        <w:autoSpaceDE w:val="0"/>
        <w:autoSpaceDN w:val="0"/>
        <w:adjustRightInd w:val="0"/>
        <w:ind w:leftChars="-200" w:left="-400" w:rightChars="141" w:right="282" w:firstLineChars="181" w:firstLine="398"/>
        <w:jc w:val="center"/>
        <w:outlineLvl w:val="0"/>
        <w:rPr>
          <w:rFonts w:ascii="Times New Roman" w:hAnsi="Times New Roman"/>
          <w:sz w:val="22"/>
          <w:szCs w:val="22"/>
        </w:rPr>
      </w:pPr>
    </w:p>
    <w:p w:rsidR="003A4AE3" w:rsidRDefault="003A4AE3" w:rsidP="003A4AE3">
      <w:pPr>
        <w:numPr>
          <w:ilvl w:val="0"/>
          <w:numId w:val="8"/>
        </w:numPr>
        <w:autoSpaceDE w:val="0"/>
        <w:autoSpaceDN w:val="0"/>
        <w:adjustRightInd w:val="0"/>
        <w:ind w:left="-2" w:rightChars="141" w:right="282"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3A4AE3" w:rsidRDefault="003A4AE3" w:rsidP="003A4AE3">
      <w:pPr>
        <w:autoSpaceDE w:val="0"/>
        <w:autoSpaceDN w:val="0"/>
        <w:adjustRightInd w:val="0"/>
        <w:ind w:left="-2" w:rightChars="141" w:right="282" w:hanging="2"/>
        <w:jc w:val="both"/>
        <w:outlineLvl w:val="0"/>
        <w:rPr>
          <w:rFonts w:ascii="Times New Roman" w:hAnsi="Times New Roman"/>
          <w:sz w:val="22"/>
          <w:szCs w:val="22"/>
        </w:rPr>
      </w:pPr>
      <w:r>
        <w:rPr>
          <w:rFonts w:ascii="Times New Roman" w:hAnsi="Times New Roman"/>
          <w:sz w:val="22"/>
          <w:szCs w:val="22"/>
        </w:rPr>
        <w:t xml:space="preserve"> </w:t>
      </w:r>
    </w:p>
    <w:p w:rsidR="003A4AE3" w:rsidRDefault="003A4AE3" w:rsidP="003A4AE3">
      <w:pPr>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3A4AE3" w:rsidRDefault="003A4AE3" w:rsidP="003A4AE3">
      <w:pPr>
        <w:autoSpaceDE w:val="0"/>
        <w:autoSpaceDN w:val="0"/>
        <w:adjustRightInd w:val="0"/>
        <w:ind w:left="-2" w:rightChars="141" w:right="282"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3A4AE3" w:rsidRDefault="003A4AE3" w:rsidP="003A4AE3">
      <w:pPr>
        <w:autoSpaceDE w:val="0"/>
        <w:autoSpaceDN w:val="0"/>
        <w:adjustRightInd w:val="0"/>
        <w:ind w:left="-2" w:rightChars="141" w:right="282" w:hanging="2"/>
        <w:jc w:val="both"/>
        <w:rPr>
          <w:rFonts w:ascii="Times New Roman" w:eastAsia="Times New Roman" w:hAnsi="Times New Roman"/>
          <w:sz w:val="22"/>
          <w:szCs w:val="22"/>
        </w:rPr>
      </w:pPr>
    </w:p>
    <w:p w:rsidR="003A4AE3" w:rsidRDefault="003A4AE3" w:rsidP="003A4AE3">
      <w:pPr>
        <w:autoSpaceDE w:val="0"/>
        <w:autoSpaceDN w:val="0"/>
        <w:adjustRightInd w:val="0"/>
        <w:ind w:left="-2" w:rightChars="141" w:right="282"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3A4AE3" w:rsidRDefault="003A4AE3" w:rsidP="003A4AE3">
      <w:pPr>
        <w:autoSpaceDE w:val="0"/>
        <w:autoSpaceDN w:val="0"/>
        <w:adjustRightInd w:val="0"/>
        <w:ind w:left="-2" w:rightChars="141" w:right="282" w:hanging="2"/>
        <w:jc w:val="both"/>
        <w:rPr>
          <w:rFonts w:ascii="Times New Roman" w:hAnsi="Times New Roman"/>
          <w:sz w:val="22"/>
          <w:szCs w:val="22"/>
        </w:rPr>
      </w:pPr>
      <w:r>
        <w:rPr>
          <w:rFonts w:ascii="Times New Roman" w:eastAsia="Times New Roman" w:hAnsi="Times New Roman"/>
          <w:sz w:val="22"/>
          <w:szCs w:val="22"/>
        </w:rPr>
        <w:t xml:space="preserve"> </w:t>
      </w:r>
    </w:p>
    <w:p w:rsidR="003A4AE3" w:rsidRDefault="003A4AE3" w:rsidP="003A4AE3">
      <w:pPr>
        <w:autoSpaceDE w:val="0"/>
        <w:autoSpaceDN w:val="0"/>
        <w:adjustRightInd w:val="0"/>
        <w:ind w:left="-2" w:rightChars="141" w:right="282" w:hanging="2"/>
        <w:jc w:val="both"/>
        <w:rPr>
          <w:rFonts w:ascii="Times New Roman" w:hAnsi="Times New Roman"/>
          <w:sz w:val="22"/>
          <w:szCs w:val="22"/>
        </w:rPr>
      </w:pPr>
      <w:hyperlink r:id="rId41" w:history="1">
        <w:r>
          <w:rPr>
            <w:rFonts w:ascii="Times New Roman" w:hAnsi="Times New Roman"/>
            <w:sz w:val="22"/>
            <w:szCs w:val="22"/>
          </w:rPr>
          <w:t>8.2</w:t>
        </w:r>
      </w:hyperlink>
      <w:r>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3A4AE3" w:rsidRDefault="003A4AE3" w:rsidP="003A4AE3">
      <w:pPr>
        <w:autoSpaceDE w:val="0"/>
        <w:autoSpaceDN w:val="0"/>
        <w:adjustRightInd w:val="0"/>
        <w:ind w:left="-2" w:rightChars="141" w:right="282" w:hanging="2"/>
        <w:jc w:val="both"/>
        <w:rPr>
          <w:rFonts w:ascii="Times New Roman" w:hAnsi="Times New Roman"/>
          <w:sz w:val="22"/>
          <w:szCs w:val="22"/>
        </w:rPr>
      </w:pPr>
      <w:hyperlink r:id="rId42" w:history="1">
        <w:r>
          <w:rPr>
            <w:rFonts w:ascii="Times New Roman" w:hAnsi="Times New Roman"/>
            <w:sz w:val="22"/>
            <w:szCs w:val="22"/>
          </w:rPr>
          <w:t>8.</w:t>
        </w:r>
      </w:hyperlink>
      <w:r>
        <w:rPr>
          <w:rFonts w:ascii="Times New Roman" w:eastAsia="Times New Roman" w:hAnsi="Times New Roman"/>
          <w:sz w:val="22"/>
          <w:szCs w:val="22"/>
        </w:rPr>
        <w:t>2</w:t>
      </w:r>
      <w:r>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3A4AE3" w:rsidRDefault="003A4AE3" w:rsidP="003A4AE3">
      <w:pPr>
        <w:autoSpaceDE w:val="0"/>
        <w:autoSpaceDN w:val="0"/>
        <w:adjustRightInd w:val="0"/>
        <w:ind w:left="-2" w:rightChars="141" w:right="282" w:hanging="2"/>
        <w:jc w:val="both"/>
        <w:rPr>
          <w:rFonts w:ascii="Times New Roman" w:hAnsi="Times New Roman"/>
          <w:sz w:val="22"/>
          <w:szCs w:val="22"/>
        </w:rPr>
      </w:pPr>
      <w:hyperlink w:anchor="Par53" w:history="1">
        <w:r>
          <w:rPr>
            <w:rFonts w:ascii="Times New Roman" w:hAnsi="Times New Roman"/>
            <w:sz w:val="22"/>
            <w:szCs w:val="22"/>
          </w:rPr>
          <w:t>&lt;1&gt;</w:t>
        </w:r>
      </w:hyperlink>
      <w:r>
        <w:rPr>
          <w:rFonts w:ascii="Times New Roman" w:hAnsi="Times New Roman"/>
          <w:sz w:val="22"/>
          <w:szCs w:val="22"/>
        </w:rPr>
        <w:t xml:space="preserve"> 8.3. Арендатор в соответствии с Федеральным </w:t>
      </w:r>
      <w:hyperlink r:id="rId43"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3A4AE3" w:rsidRDefault="003A4AE3" w:rsidP="003A4AE3">
      <w:pPr>
        <w:autoSpaceDE w:val="0"/>
        <w:autoSpaceDN w:val="0"/>
        <w:adjustRightInd w:val="0"/>
        <w:ind w:left="-2" w:rightChars="141" w:right="282" w:hanging="2"/>
        <w:jc w:val="both"/>
        <w:rPr>
          <w:rFonts w:ascii="Times New Roman" w:hAnsi="Times New Roman"/>
          <w:sz w:val="22"/>
          <w:szCs w:val="22"/>
        </w:rPr>
      </w:pPr>
      <w:hyperlink w:anchor="Par54" w:history="1">
        <w:r>
          <w:rPr>
            <w:rFonts w:ascii="Times New Roman" w:hAnsi="Times New Roman"/>
            <w:sz w:val="22"/>
            <w:szCs w:val="22"/>
          </w:rPr>
          <w:t>&lt;2&gt;</w:t>
        </w:r>
      </w:hyperlink>
      <w:r>
        <w:rPr>
          <w:rFonts w:ascii="Times New Roman" w:hAnsi="Times New Roman"/>
          <w:sz w:val="22"/>
          <w:szCs w:val="22"/>
        </w:rPr>
        <w:t xml:space="preserve"> 8.3. Представитель Арендатора в соответствии с Федеральным </w:t>
      </w:r>
      <w:hyperlink r:id="rId44"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p>
    <w:p w:rsidR="003A4AE3" w:rsidRDefault="003A4AE3" w:rsidP="003A4AE3">
      <w:pPr>
        <w:autoSpaceDE w:val="0"/>
        <w:autoSpaceDN w:val="0"/>
        <w:adjustRightInd w:val="0"/>
        <w:ind w:leftChars="-200" w:left="-400" w:rightChars="141" w:right="282"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Арендодатель:</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3A4AE3" w:rsidRDefault="003A4AE3" w:rsidP="003A4AE3">
      <w:pPr>
        <w:ind w:leftChars="-200" w:left="-400" w:rightChars="141" w:right="28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3A4AE3" w:rsidRDefault="003A4AE3" w:rsidP="003A4AE3">
      <w:pPr>
        <w:ind w:leftChars="-200" w:left="-400" w:rightChars="141" w:right="282"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3A4AE3" w:rsidRDefault="003A4AE3" w:rsidP="003A4AE3">
      <w:pPr>
        <w:ind w:leftChars="-200" w:left="-400" w:rightChars="141" w:right="28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3A4AE3" w:rsidRDefault="003A4AE3" w:rsidP="003A4AE3">
      <w:pPr>
        <w:ind w:leftChars="-200" w:left="-400" w:rightChars="141" w:right="282"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Арендатор:</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3A4AE3" w:rsidRDefault="003A4AE3" w:rsidP="003A4AE3">
      <w:pPr>
        <w:autoSpaceDE w:val="0"/>
        <w:autoSpaceDN w:val="0"/>
        <w:adjustRightInd w:val="0"/>
        <w:ind w:leftChars="-200" w:left="-400" w:rightChars="141" w:right="282"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3A4AE3" w:rsidRDefault="003A4AE3" w:rsidP="003A4AE3">
      <w:pPr>
        <w:autoSpaceDE w:val="0"/>
        <w:autoSpaceDN w:val="0"/>
        <w:adjustRightInd w:val="0"/>
        <w:ind w:leftChars="-200" w:left="-400" w:rightChars="141" w:right="282"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К договору прилагаются:</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p>
    <w:p w:rsidR="003A4AE3" w:rsidRDefault="003A4AE3" w:rsidP="003A4AE3">
      <w:pPr>
        <w:autoSpaceDE w:val="0"/>
        <w:autoSpaceDN w:val="0"/>
        <w:adjustRightInd w:val="0"/>
        <w:ind w:rightChars="141" w:right="282"/>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Арендатор:</w:t>
            </w:r>
          </w:p>
        </w:tc>
      </w:tr>
      <w:tr w:rsidR="003A4AE3" w:rsidTr="000563F0">
        <w:tc>
          <w:tcPr>
            <w:tcW w:w="4870" w:type="dxa"/>
          </w:tcPr>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 _____________ 20__ года</w:t>
            </w:r>
          </w:p>
        </w:tc>
      </w:tr>
    </w:tbl>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rightChars="141" w:right="282"/>
        <w:jc w:val="both"/>
        <w:rPr>
          <w:rFonts w:ascii="Times New Roman" w:hAnsi="Times New Roman"/>
          <w:sz w:val="24"/>
          <w:szCs w:val="24"/>
        </w:rPr>
      </w:pPr>
    </w:p>
    <w:p w:rsidR="003A4AE3" w:rsidRDefault="003A4AE3" w:rsidP="003A4AE3">
      <w:pPr>
        <w:autoSpaceDE w:val="0"/>
        <w:autoSpaceDN w:val="0"/>
        <w:adjustRightInd w:val="0"/>
        <w:ind w:rightChars="141" w:right="282"/>
        <w:jc w:val="both"/>
        <w:rPr>
          <w:rFonts w:ascii="Times New Roman" w:hAnsi="Times New Roman"/>
          <w:sz w:val="24"/>
          <w:szCs w:val="24"/>
        </w:rPr>
      </w:pPr>
      <w:r>
        <w:rPr>
          <w:rFonts w:ascii="Times New Roman" w:hAnsi="Times New Roman"/>
          <w:sz w:val="24"/>
          <w:szCs w:val="24"/>
        </w:rPr>
        <w:t>___________________________</w:t>
      </w:r>
    </w:p>
    <w:p w:rsidR="003A4AE3" w:rsidRDefault="003A4AE3" w:rsidP="003A4AE3">
      <w:pPr>
        <w:autoSpaceDE w:val="0"/>
        <w:autoSpaceDN w:val="0"/>
        <w:adjustRightInd w:val="0"/>
        <w:ind w:rightChars="141" w:right="282" w:firstLine="540"/>
        <w:jc w:val="both"/>
        <w:rPr>
          <w:rFonts w:ascii="Times New Roman" w:hAnsi="Times New Roman"/>
        </w:rPr>
      </w:pPr>
      <w:r>
        <w:rPr>
          <w:rFonts w:ascii="Times New Roman" w:hAnsi="Times New Roman"/>
        </w:rPr>
        <w:t>Примечания:</w:t>
      </w:r>
    </w:p>
    <w:p w:rsidR="003A4AE3" w:rsidRDefault="003A4AE3" w:rsidP="003A4AE3">
      <w:pPr>
        <w:autoSpaceDE w:val="0"/>
        <w:autoSpaceDN w:val="0"/>
        <w:adjustRightInd w:val="0"/>
        <w:ind w:rightChars="141" w:right="282" w:firstLine="709"/>
        <w:jc w:val="both"/>
        <w:rPr>
          <w:rFonts w:ascii="Times New Roman" w:hAnsi="Times New Roman"/>
        </w:rPr>
      </w:pPr>
      <w:bookmarkStart w:id="0" w:name="Par49"/>
      <w:bookmarkStart w:id="1" w:name="Par53"/>
      <w:bookmarkEnd w:id="0"/>
      <w:bookmarkEnd w:id="1"/>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3A4AE3" w:rsidRDefault="003A4AE3" w:rsidP="003A4AE3">
      <w:pPr>
        <w:autoSpaceDE w:val="0"/>
        <w:autoSpaceDN w:val="0"/>
        <w:adjustRightInd w:val="0"/>
        <w:ind w:rightChars="141" w:right="282" w:firstLine="709"/>
        <w:jc w:val="both"/>
        <w:rPr>
          <w:rFonts w:ascii="Times New Roman" w:hAnsi="Times New Roman"/>
        </w:rPr>
      </w:pPr>
      <w:bookmarkStart w:id="2" w:name="Par54"/>
      <w:bookmarkEnd w:id="2"/>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3A4AE3" w:rsidRDefault="003A4AE3" w:rsidP="003A4AE3">
      <w:pPr>
        <w:widowControl w:val="0"/>
        <w:ind w:rightChars="141" w:right="282" w:firstLine="709"/>
        <w:jc w:val="both"/>
        <w:rPr>
          <w:rFonts w:ascii="Times New Roman" w:eastAsia="Times New Roman" w:hAnsi="Times New Roman"/>
          <w:snapToGrid w:val="0"/>
        </w:rPr>
      </w:pPr>
    </w:p>
    <w:p w:rsidR="003A4AE3" w:rsidRDefault="003A4AE3" w:rsidP="003A4AE3">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3A4AE3" w:rsidRDefault="003A4AE3" w:rsidP="003A4AE3">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3A4AE3" w:rsidRDefault="003A4AE3" w:rsidP="003A4AE3">
      <w:pPr>
        <w:widowControl w:val="0"/>
        <w:ind w:left="4820" w:rightChars="141" w:right="282"/>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3A4AE3" w:rsidRDefault="003A4AE3" w:rsidP="003A4AE3">
      <w:pPr>
        <w:widowControl w:val="0"/>
        <w:ind w:left="4820" w:rightChars="141" w:right="282"/>
        <w:jc w:val="right"/>
        <w:rPr>
          <w:rFonts w:ascii="Times New Roman" w:hAnsi="Times New Roman"/>
          <w:snapToGrid w:val="0"/>
        </w:rPr>
      </w:pPr>
      <w:r>
        <w:rPr>
          <w:rFonts w:ascii="Times New Roman" w:hAnsi="Times New Roman"/>
          <w:snapToGrid w:val="0"/>
        </w:rPr>
        <w:t xml:space="preserve"> на который  не разграничена </w:t>
      </w:r>
    </w:p>
    <w:p w:rsidR="003A4AE3" w:rsidRDefault="003A4AE3" w:rsidP="003A4AE3">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3A4AE3" w:rsidRDefault="003A4AE3" w:rsidP="003A4AE3">
      <w:pPr>
        <w:widowControl w:val="0"/>
        <w:ind w:left="4820" w:rightChars="141" w:right="282"/>
        <w:jc w:val="right"/>
        <w:rPr>
          <w:rFonts w:ascii="Times New Roman" w:eastAsia="Times New Roman" w:hAnsi="Times New Roman"/>
          <w:snapToGrid w:val="0"/>
          <w:sz w:val="24"/>
          <w:szCs w:val="24"/>
        </w:rPr>
      </w:pPr>
    </w:p>
    <w:p w:rsidR="003A4AE3" w:rsidRDefault="003A4AE3" w:rsidP="003A4AE3">
      <w:pPr>
        <w:widowControl w:val="0"/>
        <w:ind w:rightChars="141" w:right="282"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3A4AE3" w:rsidTr="000563F0">
        <w:tc>
          <w:tcPr>
            <w:tcW w:w="4855" w:type="dxa"/>
          </w:tcPr>
          <w:p w:rsidR="003A4AE3" w:rsidRDefault="003A4AE3" w:rsidP="003A4AE3">
            <w:pPr>
              <w:widowControl w:val="0"/>
              <w:autoSpaceDE w:val="0"/>
              <w:autoSpaceDN w:val="0"/>
              <w:adjustRightInd w:val="0"/>
              <w:ind w:rightChars="141" w:right="282"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3A4AE3" w:rsidRDefault="003A4AE3" w:rsidP="003A4AE3">
            <w:pPr>
              <w:widowControl w:val="0"/>
              <w:autoSpaceDE w:val="0"/>
              <w:autoSpaceDN w:val="0"/>
              <w:adjustRightInd w:val="0"/>
              <w:ind w:rightChars="141" w:right="282" w:firstLine="720"/>
              <w:jc w:val="right"/>
              <w:rPr>
                <w:rFonts w:ascii="Times New Roman" w:hAnsi="Times New Roman"/>
                <w:sz w:val="22"/>
                <w:szCs w:val="22"/>
              </w:rPr>
            </w:pPr>
            <w:r>
              <w:rPr>
                <w:rFonts w:ascii="Times New Roman" w:hAnsi="Times New Roman"/>
                <w:sz w:val="22"/>
                <w:szCs w:val="22"/>
              </w:rPr>
              <w:t>«____» __________ 20____ года</w:t>
            </w:r>
          </w:p>
        </w:tc>
      </w:tr>
    </w:tbl>
    <w:p w:rsidR="003A4AE3" w:rsidRDefault="003A4AE3" w:rsidP="003A4AE3">
      <w:pPr>
        <w:widowControl w:val="0"/>
        <w:ind w:rightChars="141" w:right="282"/>
        <w:jc w:val="both"/>
        <w:rPr>
          <w:rFonts w:ascii="Times New Roman" w:eastAsia="Times New Roman" w:hAnsi="Times New Roman"/>
          <w:snapToGrid w:val="0"/>
          <w:sz w:val="22"/>
          <w:szCs w:val="22"/>
        </w:rPr>
      </w:pPr>
    </w:p>
    <w:p w:rsidR="003A4AE3" w:rsidRDefault="003A4AE3" w:rsidP="003A4AE3">
      <w:pPr>
        <w:widowControl w:val="0"/>
        <w:ind w:rightChars="141" w:right="282"/>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left="15" w:rightChars="141" w:right="282"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18:30:000766:332</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1500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Городской округ город Сарапул, г. Сарапул, жилой район Дубровка, ул. 5-я Лесная</w:t>
      </w:r>
      <w:r>
        <w:rPr>
          <w:rFonts w:ascii="Times New Roman" w:hAnsi="Times New Roman"/>
          <w:sz w:val="22"/>
          <w:szCs w:val="22"/>
        </w:rPr>
        <w:t xml:space="preserve">, </w:t>
      </w:r>
      <w:r w:rsidRPr="00915155">
        <w:rPr>
          <w:rFonts w:ascii="Times New Roman" w:hAnsi="Times New Roman"/>
          <w:b/>
          <w:sz w:val="22"/>
          <w:szCs w:val="22"/>
        </w:rPr>
        <w:t>25</w:t>
      </w:r>
      <w:r w:rsidRPr="0002570E">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roofErr w:type="gramEnd"/>
    </w:p>
    <w:p w:rsidR="003A4AE3" w:rsidRDefault="003A4AE3" w:rsidP="003A4AE3">
      <w:pPr>
        <w:autoSpaceDE w:val="0"/>
        <w:autoSpaceDN w:val="0"/>
        <w:adjustRightInd w:val="0"/>
        <w:ind w:rightChars="141" w:right="282"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3A4AE3" w:rsidRDefault="003A4AE3" w:rsidP="003A4AE3">
      <w:pPr>
        <w:autoSpaceDE w:val="0"/>
        <w:autoSpaceDN w:val="0"/>
        <w:adjustRightInd w:val="0"/>
        <w:ind w:rightChars="141" w:right="282"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3A4AE3" w:rsidRDefault="003A4AE3" w:rsidP="003A4AE3">
      <w:pPr>
        <w:autoSpaceDE w:val="0"/>
        <w:autoSpaceDN w:val="0"/>
        <w:adjustRightInd w:val="0"/>
        <w:ind w:rightChars="141" w:right="282"/>
        <w:jc w:val="both"/>
        <w:rPr>
          <w:rFonts w:ascii="Times New Roman" w:hAnsi="Times New Roman"/>
          <w:sz w:val="22"/>
          <w:szCs w:val="22"/>
        </w:rPr>
      </w:pPr>
    </w:p>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Подписи Сторон:</w:t>
      </w:r>
    </w:p>
    <w:p w:rsidR="003A4AE3" w:rsidRDefault="003A4AE3" w:rsidP="003A4AE3">
      <w:pPr>
        <w:autoSpaceDE w:val="0"/>
        <w:autoSpaceDN w:val="0"/>
        <w:adjustRightInd w:val="0"/>
        <w:ind w:rightChars="141" w:right="282"/>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Арендатор:</w:t>
            </w:r>
          </w:p>
        </w:tc>
      </w:tr>
      <w:tr w:rsidR="003A4AE3" w:rsidTr="000563F0">
        <w:tc>
          <w:tcPr>
            <w:tcW w:w="4870" w:type="dxa"/>
          </w:tcPr>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«_____» _____________ 20_____ года</w:t>
            </w:r>
          </w:p>
        </w:tc>
      </w:tr>
    </w:tbl>
    <w:p w:rsidR="003A4AE3" w:rsidRDefault="003A4AE3" w:rsidP="003A4AE3">
      <w:pPr>
        <w:widowControl w:val="0"/>
        <w:ind w:left="4536" w:rightChars="-424" w:right="-848"/>
        <w:jc w:val="right"/>
        <w:rPr>
          <w:rFonts w:ascii="Times New Roman" w:eastAsia="Times New Roman" w:hAnsi="Times New Roman"/>
          <w:snapToGrid w:val="0"/>
          <w:sz w:val="22"/>
          <w:szCs w:val="22"/>
        </w:rPr>
      </w:pPr>
    </w:p>
    <w:p w:rsidR="003A4AE3" w:rsidRDefault="003A4AE3" w:rsidP="003A4AE3">
      <w:pPr>
        <w:widowControl w:val="0"/>
        <w:ind w:left="4536" w:rightChars="-424" w:right="-848"/>
        <w:jc w:val="right"/>
        <w:rPr>
          <w:rFonts w:ascii="Times New Roman" w:eastAsia="Times New Roman" w:hAnsi="Times New Roman"/>
          <w:snapToGrid w:val="0"/>
          <w:sz w:val="24"/>
          <w:szCs w:val="24"/>
        </w:rPr>
      </w:pPr>
    </w:p>
    <w:p w:rsidR="003A4AE3" w:rsidRDefault="003A4AE3" w:rsidP="003A4AE3">
      <w:pPr>
        <w:widowControl w:val="0"/>
        <w:ind w:left="4536" w:rightChars="-424" w:right="-848"/>
        <w:jc w:val="right"/>
        <w:rPr>
          <w:rFonts w:ascii="Times New Roman" w:eastAsia="Times New Roman" w:hAnsi="Times New Roman"/>
          <w:snapToGrid w:val="0"/>
          <w:sz w:val="24"/>
          <w:szCs w:val="24"/>
        </w:rPr>
      </w:pPr>
    </w:p>
    <w:p w:rsidR="003A4AE3" w:rsidRDefault="003A4AE3" w:rsidP="003A4AE3">
      <w:pPr>
        <w:widowControl w:val="0"/>
        <w:ind w:left="4536" w:rightChars="-424" w:right="-848"/>
        <w:jc w:val="right"/>
        <w:rPr>
          <w:rFonts w:ascii="Times New Roman" w:eastAsia="Times New Roman" w:hAnsi="Times New Roman"/>
          <w:snapToGrid w:val="0"/>
          <w:sz w:val="24"/>
          <w:szCs w:val="24"/>
        </w:rPr>
      </w:pPr>
    </w:p>
    <w:p w:rsidR="003A4AE3" w:rsidRDefault="003A4AE3" w:rsidP="003A4AE3">
      <w:pPr>
        <w:widowControl w:val="0"/>
        <w:ind w:left="4536" w:rightChars="-424" w:right="-848"/>
        <w:jc w:val="right"/>
        <w:rPr>
          <w:rFonts w:ascii="Times New Roman" w:eastAsia="Times New Roman" w:hAnsi="Times New Roman"/>
          <w:snapToGrid w:val="0"/>
          <w:sz w:val="24"/>
          <w:szCs w:val="24"/>
        </w:rPr>
      </w:pPr>
    </w:p>
    <w:p w:rsidR="003A4AE3" w:rsidRDefault="003A4AE3" w:rsidP="003A4AE3">
      <w:pPr>
        <w:widowControl w:val="0"/>
        <w:ind w:left="4536" w:rightChars="-424" w:right="-848"/>
        <w:jc w:val="right"/>
        <w:rPr>
          <w:rFonts w:ascii="Times New Roman" w:eastAsia="Times New Roman" w:hAnsi="Times New Roman"/>
          <w:snapToGrid w:val="0"/>
          <w:sz w:val="24"/>
          <w:szCs w:val="24"/>
        </w:rPr>
      </w:pPr>
    </w:p>
    <w:p w:rsidR="003A4AE3" w:rsidRDefault="003A4AE3" w:rsidP="003A4AE3">
      <w:pPr>
        <w:widowControl w:val="0"/>
        <w:ind w:left="4536" w:rightChars="-424" w:right="-848"/>
        <w:jc w:val="right"/>
        <w:rPr>
          <w:rFonts w:ascii="Times New Roman" w:eastAsia="Times New Roman" w:hAnsi="Times New Roman"/>
          <w:snapToGrid w:val="0"/>
          <w:sz w:val="24"/>
          <w:szCs w:val="24"/>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424" w:right="-848"/>
        <w:jc w:val="right"/>
        <w:rPr>
          <w:rFonts w:ascii="Times New Roman" w:eastAsia="Times New Roman" w:hAnsi="Times New Roman"/>
          <w:snapToGrid w:val="0"/>
        </w:rPr>
      </w:pPr>
    </w:p>
    <w:p w:rsidR="003A4AE3" w:rsidRDefault="003A4AE3" w:rsidP="003A4AE3">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3A4AE3" w:rsidRDefault="003A4AE3" w:rsidP="003A4AE3">
      <w:pPr>
        <w:widowControl w:val="0"/>
        <w:ind w:left="4820" w:rightChars="141" w:right="282"/>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3A4AE3" w:rsidRDefault="003A4AE3" w:rsidP="003A4AE3">
      <w:pPr>
        <w:widowControl w:val="0"/>
        <w:ind w:left="4820" w:rightChars="141" w:right="282"/>
        <w:jc w:val="right"/>
        <w:rPr>
          <w:rFonts w:ascii="Times New Roman" w:hAnsi="Times New Roman"/>
          <w:snapToGrid w:val="0"/>
        </w:rPr>
      </w:pPr>
      <w:r>
        <w:rPr>
          <w:rFonts w:ascii="Times New Roman" w:hAnsi="Times New Roman"/>
          <w:snapToGrid w:val="0"/>
        </w:rPr>
        <w:t xml:space="preserve"> на который  не разграничена </w:t>
      </w:r>
    </w:p>
    <w:p w:rsidR="003A4AE3" w:rsidRDefault="003A4AE3" w:rsidP="003A4AE3">
      <w:pPr>
        <w:widowControl w:val="0"/>
        <w:ind w:left="4820" w:rightChars="141" w:right="282"/>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3A4AE3" w:rsidRDefault="003A4AE3" w:rsidP="003A4AE3">
      <w:pPr>
        <w:widowControl w:val="0"/>
        <w:ind w:left="4536" w:rightChars="141" w:right="282"/>
        <w:jc w:val="right"/>
        <w:rPr>
          <w:rFonts w:ascii="Times New Roman" w:eastAsia="Times New Roman" w:hAnsi="Times New Roman"/>
          <w:snapToGrid w:val="0"/>
          <w:sz w:val="24"/>
          <w:szCs w:val="24"/>
        </w:rPr>
      </w:pPr>
    </w:p>
    <w:p w:rsidR="003A4AE3" w:rsidRDefault="003A4AE3" w:rsidP="003A4AE3">
      <w:pPr>
        <w:widowControl w:val="0"/>
        <w:ind w:rightChars="141" w:right="282" w:firstLine="709"/>
        <w:jc w:val="both"/>
        <w:rPr>
          <w:rFonts w:ascii="Times New Roman" w:eastAsia="Times New Roman" w:hAnsi="Times New Roman"/>
          <w:snapToGrid w:val="0"/>
          <w:sz w:val="24"/>
          <w:szCs w:val="24"/>
        </w:rPr>
      </w:pPr>
    </w:p>
    <w:p w:rsidR="003A4AE3" w:rsidRDefault="003A4AE3" w:rsidP="003A4AE3">
      <w:pPr>
        <w:widowControl w:val="0"/>
        <w:ind w:rightChars="141" w:right="282" w:firstLine="709"/>
        <w:jc w:val="both"/>
        <w:rPr>
          <w:rFonts w:ascii="Times New Roman" w:eastAsia="Times New Roman" w:hAnsi="Times New Roman"/>
          <w:snapToGrid w:val="0"/>
          <w:sz w:val="24"/>
          <w:szCs w:val="24"/>
        </w:rPr>
      </w:pPr>
    </w:p>
    <w:p w:rsidR="003A4AE3" w:rsidRDefault="003A4AE3" w:rsidP="003A4AE3">
      <w:pPr>
        <w:widowControl w:val="0"/>
        <w:ind w:rightChars="141" w:right="282"/>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3A4AE3" w:rsidRDefault="003A4AE3" w:rsidP="003A4AE3">
      <w:pPr>
        <w:widowControl w:val="0"/>
        <w:ind w:rightChars="141" w:right="282"/>
        <w:jc w:val="center"/>
        <w:rPr>
          <w:rFonts w:ascii="Times New Roman" w:eastAsia="Times New Roman" w:hAnsi="Times New Roman"/>
          <w:bCs/>
          <w:snapToGrid w:val="0"/>
          <w:sz w:val="22"/>
          <w:szCs w:val="22"/>
        </w:rPr>
      </w:pPr>
    </w:p>
    <w:p w:rsidR="003A4AE3" w:rsidRPr="00217595" w:rsidRDefault="003A4AE3" w:rsidP="003A4AE3">
      <w:pPr>
        <w:widowControl w:val="0"/>
        <w:ind w:rightChars="141" w:right="282"/>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3A4AE3" w:rsidRDefault="003A4AE3" w:rsidP="003A4AE3">
      <w:pPr>
        <w:widowControl w:val="0"/>
        <w:ind w:rightChars="141" w:right="282"/>
        <w:jc w:val="center"/>
        <w:rPr>
          <w:rFonts w:ascii="Times New Roman" w:eastAsia="Times New Roman" w:hAnsi="Times New Roman"/>
          <w:snapToGrid w:val="0"/>
          <w:sz w:val="22"/>
          <w:szCs w:val="22"/>
        </w:rPr>
      </w:pPr>
    </w:p>
    <w:p w:rsidR="003A4AE3" w:rsidRDefault="003A4AE3" w:rsidP="003A4AE3">
      <w:pPr>
        <w:widowControl w:val="0"/>
        <w:ind w:rightChars="141" w:right="282"/>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3A4AE3" w:rsidRPr="00217595" w:rsidRDefault="003A4AE3" w:rsidP="003A4AE3">
      <w:pPr>
        <w:widowControl w:val="0"/>
        <w:ind w:rightChars="141" w:right="282"/>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18:30:000766:332</w:t>
      </w:r>
    </w:p>
    <w:p w:rsidR="003A4AE3" w:rsidRPr="00217595" w:rsidRDefault="003A4AE3" w:rsidP="003A4AE3">
      <w:pPr>
        <w:widowControl w:val="0"/>
        <w:ind w:rightChars="141" w:right="282"/>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xml:space="preserve">, </w:t>
      </w:r>
      <w:r>
        <w:rPr>
          <w:rFonts w:ascii="Times New Roman" w:eastAsia="Times New Roman" w:hAnsi="Times New Roman"/>
          <w:b/>
          <w:bCs/>
          <w:snapToGrid w:val="0"/>
          <w:sz w:val="22"/>
          <w:szCs w:val="22"/>
        </w:rPr>
        <w:t xml:space="preserve">Городской округ город Сарапул,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жилой район Дубровка, ул. 5-я Лесная</w:t>
      </w:r>
      <w:r>
        <w:rPr>
          <w:rFonts w:ascii="Times New Roman" w:hAnsi="Times New Roman"/>
          <w:sz w:val="22"/>
          <w:szCs w:val="22"/>
        </w:rPr>
        <w:t>,</w:t>
      </w:r>
      <w:r w:rsidRPr="00C865EE">
        <w:rPr>
          <w:rFonts w:ascii="Times New Roman" w:hAnsi="Times New Roman"/>
          <w:b/>
          <w:sz w:val="22"/>
          <w:szCs w:val="22"/>
        </w:rPr>
        <w:t xml:space="preserve"> </w:t>
      </w:r>
      <w:r>
        <w:rPr>
          <w:rFonts w:ascii="Times New Roman" w:hAnsi="Times New Roman"/>
          <w:b/>
          <w:sz w:val="22"/>
          <w:szCs w:val="22"/>
        </w:rPr>
        <w:t>25</w:t>
      </w:r>
      <w:r w:rsidRPr="00217595">
        <w:rPr>
          <w:rFonts w:ascii="Times New Roman" w:eastAsia="Times New Roman" w:hAnsi="Times New Roman"/>
          <w:b/>
          <w:bCs/>
          <w:snapToGrid w:val="0"/>
          <w:sz w:val="22"/>
          <w:szCs w:val="22"/>
        </w:rPr>
        <w:t xml:space="preserve">. </w:t>
      </w:r>
    </w:p>
    <w:p w:rsidR="003A4AE3" w:rsidRPr="00217595" w:rsidRDefault="003A4AE3" w:rsidP="003A4AE3">
      <w:pPr>
        <w:widowControl w:val="0"/>
        <w:ind w:rightChars="141" w:right="282"/>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3A4AE3" w:rsidRDefault="003A4AE3" w:rsidP="003A4AE3">
      <w:pPr>
        <w:widowControl w:val="0"/>
        <w:ind w:rightChars="141" w:right="282"/>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3A4AE3" w:rsidRPr="00217595" w:rsidRDefault="003A4AE3" w:rsidP="003A4AE3">
      <w:pPr>
        <w:widowControl w:val="0"/>
        <w:ind w:rightChars="141" w:right="282"/>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3A4AE3" w:rsidRDefault="003A4AE3" w:rsidP="003A4AE3">
      <w:pPr>
        <w:widowControl w:val="0"/>
        <w:ind w:rightChars="141" w:right="282"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3A4AE3" w:rsidRDefault="003A4AE3" w:rsidP="003A4AE3">
      <w:pPr>
        <w:autoSpaceDE w:val="0"/>
        <w:autoSpaceDN w:val="0"/>
        <w:adjustRightInd w:val="0"/>
        <w:ind w:rightChars="141" w:right="282"/>
        <w:jc w:val="center"/>
        <w:rPr>
          <w:rFonts w:ascii="Times New Roman" w:hAnsi="Times New Roman"/>
          <w:sz w:val="22"/>
          <w:szCs w:val="22"/>
        </w:rPr>
      </w:pPr>
    </w:p>
    <w:p w:rsidR="003A4AE3" w:rsidRDefault="003A4AE3" w:rsidP="003A4AE3">
      <w:pPr>
        <w:autoSpaceDE w:val="0"/>
        <w:autoSpaceDN w:val="0"/>
        <w:adjustRightInd w:val="0"/>
        <w:ind w:rightChars="141" w:right="282"/>
        <w:jc w:val="center"/>
        <w:rPr>
          <w:rFonts w:ascii="Times New Roman" w:hAnsi="Times New Roman"/>
          <w:sz w:val="22"/>
          <w:szCs w:val="22"/>
        </w:rPr>
      </w:pPr>
    </w:p>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Подписи Сторон:</w:t>
      </w:r>
    </w:p>
    <w:p w:rsidR="003A4AE3" w:rsidRDefault="003A4AE3" w:rsidP="003A4AE3">
      <w:pPr>
        <w:autoSpaceDE w:val="0"/>
        <w:autoSpaceDN w:val="0"/>
        <w:adjustRightInd w:val="0"/>
        <w:ind w:rightChars="141" w:right="282"/>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Арендатор:</w:t>
            </w:r>
          </w:p>
        </w:tc>
      </w:tr>
      <w:tr w:rsidR="003A4AE3" w:rsidTr="000563F0">
        <w:tc>
          <w:tcPr>
            <w:tcW w:w="4870" w:type="dxa"/>
          </w:tcPr>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3A4AE3" w:rsidRDefault="003A4AE3" w:rsidP="003A4AE3">
            <w:pPr>
              <w:autoSpaceDE w:val="0"/>
              <w:autoSpaceDN w:val="0"/>
              <w:adjustRightInd w:val="0"/>
              <w:ind w:rightChars="141" w:right="282"/>
              <w:jc w:val="both"/>
              <w:rPr>
                <w:rFonts w:ascii="Times New Roman" w:hAnsi="Times New Roman"/>
                <w:sz w:val="22"/>
                <w:szCs w:val="22"/>
              </w:rPr>
            </w:pPr>
            <w:r>
              <w:rPr>
                <w:rFonts w:ascii="Times New Roman" w:hAnsi="Times New Roman"/>
                <w:sz w:val="22"/>
                <w:szCs w:val="22"/>
              </w:rPr>
              <w:t>_______________________________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в лице 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(должность,  Ф.И.О.)</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М.П. __________________________</w:t>
            </w:r>
          </w:p>
        </w:tc>
      </w:tr>
      <w:tr w:rsidR="003A4AE3" w:rsidTr="000563F0">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3A4AE3" w:rsidRDefault="003A4AE3" w:rsidP="003A4AE3">
            <w:pPr>
              <w:autoSpaceDE w:val="0"/>
              <w:autoSpaceDN w:val="0"/>
              <w:adjustRightInd w:val="0"/>
              <w:ind w:rightChars="141" w:right="282"/>
              <w:jc w:val="center"/>
              <w:rPr>
                <w:rFonts w:ascii="Times New Roman" w:hAnsi="Times New Roman"/>
                <w:sz w:val="22"/>
                <w:szCs w:val="22"/>
              </w:rPr>
            </w:pPr>
            <w:r>
              <w:rPr>
                <w:rFonts w:ascii="Times New Roman" w:hAnsi="Times New Roman"/>
                <w:sz w:val="22"/>
                <w:szCs w:val="22"/>
              </w:rPr>
              <w:t>(подпись)</w:t>
            </w:r>
          </w:p>
        </w:tc>
      </w:tr>
      <w:tr w:rsidR="003A4AE3" w:rsidTr="000563F0">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3A4AE3" w:rsidRDefault="003A4AE3" w:rsidP="003A4AE3">
            <w:pPr>
              <w:autoSpaceDE w:val="0"/>
              <w:autoSpaceDN w:val="0"/>
              <w:adjustRightInd w:val="0"/>
              <w:ind w:rightChars="141" w:right="282"/>
              <w:rPr>
                <w:rFonts w:ascii="Times New Roman" w:hAnsi="Times New Roman"/>
                <w:sz w:val="22"/>
                <w:szCs w:val="22"/>
              </w:rPr>
            </w:pPr>
            <w:r>
              <w:rPr>
                <w:rFonts w:ascii="Times New Roman" w:hAnsi="Times New Roman"/>
                <w:sz w:val="22"/>
                <w:szCs w:val="22"/>
              </w:rPr>
              <w:t>«____» _____________ 20____ года</w:t>
            </w:r>
          </w:p>
        </w:tc>
      </w:tr>
    </w:tbl>
    <w:p w:rsidR="003A4AE3" w:rsidRDefault="003A4AE3" w:rsidP="003A4AE3">
      <w:pPr>
        <w:ind w:rightChars="141" w:right="282"/>
      </w:pPr>
    </w:p>
    <w:p w:rsidR="003A4AE3" w:rsidRDefault="003A4AE3" w:rsidP="003A4AE3">
      <w:pPr>
        <w:pStyle w:val="ac"/>
        <w:ind w:left="-720" w:rightChars="141" w:right="282"/>
        <w:rPr>
          <w:rFonts w:ascii="Times New Roman" w:hAnsi="Times New Roman"/>
          <w:color w:val="000000"/>
          <w:sz w:val="22"/>
          <w:szCs w:val="22"/>
        </w:rPr>
      </w:pPr>
    </w:p>
    <w:p w:rsidR="003A4AE3" w:rsidRDefault="003A4AE3" w:rsidP="003A4AE3">
      <w:pPr>
        <w:pStyle w:val="ac"/>
        <w:ind w:left="-720" w:rightChars="141" w:right="282"/>
        <w:rPr>
          <w:rFonts w:ascii="Times New Roman" w:hAnsi="Times New Roman"/>
          <w:color w:val="000000"/>
          <w:sz w:val="22"/>
          <w:szCs w:val="22"/>
        </w:rPr>
      </w:pPr>
    </w:p>
    <w:p w:rsidR="003A4AE3" w:rsidRDefault="003A4AE3" w:rsidP="003A4AE3">
      <w:pPr>
        <w:pStyle w:val="ac"/>
        <w:ind w:left="-720" w:right="-185"/>
        <w:rPr>
          <w:rFonts w:ascii="Times New Roman" w:hAnsi="Times New Roman"/>
          <w:color w:val="000000"/>
          <w:sz w:val="22"/>
          <w:szCs w:val="22"/>
        </w:rPr>
      </w:pPr>
    </w:p>
    <w:p w:rsidR="003A4AE3" w:rsidRDefault="003A4AE3" w:rsidP="003A4AE3">
      <w:pPr>
        <w:pStyle w:val="ac"/>
        <w:ind w:left="-720" w:right="-185"/>
        <w:rPr>
          <w:rFonts w:ascii="Times New Roman" w:hAnsi="Times New Roman"/>
          <w:color w:val="000000"/>
          <w:sz w:val="22"/>
          <w:szCs w:val="22"/>
        </w:rPr>
      </w:pPr>
    </w:p>
    <w:p w:rsidR="003A4AE3" w:rsidRDefault="003A4AE3" w:rsidP="003A4AE3">
      <w:pPr>
        <w:pStyle w:val="ac"/>
        <w:ind w:left="-720" w:right="-185"/>
        <w:rPr>
          <w:rFonts w:ascii="Times New Roman" w:hAnsi="Times New Roman"/>
          <w:color w:val="000000"/>
          <w:sz w:val="22"/>
          <w:szCs w:val="22"/>
        </w:rPr>
      </w:pPr>
    </w:p>
    <w:p w:rsidR="003A4AE3" w:rsidRDefault="003A4AE3" w:rsidP="003A4AE3">
      <w:pPr>
        <w:pStyle w:val="ac"/>
        <w:ind w:left="-720" w:right="-185"/>
        <w:rPr>
          <w:rFonts w:ascii="Times New Roman" w:hAnsi="Times New Roman"/>
          <w:color w:val="000000"/>
          <w:sz w:val="22"/>
          <w:szCs w:val="22"/>
        </w:rPr>
      </w:pPr>
    </w:p>
    <w:p w:rsidR="003A4AE3" w:rsidRDefault="003A4AE3" w:rsidP="003A4AE3">
      <w:pPr>
        <w:pStyle w:val="ac"/>
        <w:ind w:left="-720" w:right="-185"/>
        <w:rPr>
          <w:rFonts w:ascii="Times New Roman" w:hAnsi="Times New Roman"/>
          <w:color w:val="000000"/>
          <w:sz w:val="22"/>
          <w:szCs w:val="22"/>
        </w:rPr>
      </w:pPr>
      <w:bookmarkStart w:id="3" w:name="_GoBack"/>
      <w:bookmarkEnd w:id="3"/>
    </w:p>
    <w:p w:rsidR="003A4AE3" w:rsidRDefault="003A4AE3" w:rsidP="003A4AE3">
      <w:pPr>
        <w:pStyle w:val="ac"/>
        <w:ind w:left="-720" w:right="-185"/>
        <w:rPr>
          <w:rFonts w:ascii="Times New Roman" w:hAnsi="Times New Roman"/>
          <w:color w:val="000000"/>
          <w:sz w:val="22"/>
          <w:szCs w:val="22"/>
        </w:rPr>
      </w:pPr>
    </w:p>
    <w:p w:rsidR="003A4AE3" w:rsidRDefault="003A4AE3" w:rsidP="003A4AE3">
      <w:pPr>
        <w:pStyle w:val="ac"/>
        <w:ind w:left="-720" w:right="-185"/>
        <w:rPr>
          <w:rFonts w:ascii="Times New Roman" w:hAnsi="Times New Roman"/>
          <w:color w:val="000000"/>
          <w:sz w:val="22"/>
          <w:szCs w:val="22"/>
        </w:rPr>
      </w:pPr>
    </w:p>
    <w:p w:rsidR="003A4AE3" w:rsidRDefault="003A4AE3" w:rsidP="003A4AE3">
      <w:pPr>
        <w:pStyle w:val="ac"/>
        <w:ind w:left="-720" w:right="-185"/>
        <w:rPr>
          <w:rFonts w:ascii="Times New Roman" w:hAnsi="Times New Roman"/>
          <w:color w:val="000000"/>
          <w:sz w:val="22"/>
          <w:szCs w:val="22"/>
        </w:rPr>
      </w:pPr>
    </w:p>
    <w:p w:rsidR="003A4AE3" w:rsidRDefault="003A4AE3" w:rsidP="003A4AE3">
      <w:pPr>
        <w:pStyle w:val="a6"/>
        <w:wordWrap w:val="0"/>
        <w:ind w:rightChars="-500" w:right="-1000"/>
        <w:rPr>
          <w:rFonts w:ascii="Times New Roman" w:hAnsi="Times New Roman"/>
          <w:sz w:val="20"/>
        </w:rPr>
      </w:pPr>
    </w:p>
    <w:p w:rsidR="003A4AE3" w:rsidRDefault="003A4AE3" w:rsidP="003A4AE3">
      <w:pPr>
        <w:pStyle w:val="a6"/>
        <w:wordWrap w:val="0"/>
        <w:ind w:rightChars="-500" w:right="-1000"/>
        <w:rPr>
          <w:rFonts w:ascii="Times New Roman" w:hAnsi="Times New Roman"/>
          <w:sz w:val="20"/>
        </w:rPr>
      </w:pPr>
    </w:p>
    <w:p w:rsidR="00116A4E" w:rsidRDefault="00116A4E"/>
    <w:sectPr w:rsidR="00116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E3"/>
    <w:rsid w:val="00116A4E"/>
    <w:rsid w:val="003A4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E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A4AE3"/>
    <w:pPr>
      <w:keepNext/>
      <w:jc w:val="right"/>
      <w:outlineLvl w:val="0"/>
    </w:pPr>
    <w:rPr>
      <w:sz w:val="24"/>
    </w:rPr>
  </w:style>
  <w:style w:type="paragraph" w:styleId="2">
    <w:name w:val="heading 2"/>
    <w:basedOn w:val="a"/>
    <w:next w:val="a"/>
    <w:link w:val="20"/>
    <w:qFormat/>
    <w:rsid w:val="003A4AE3"/>
    <w:pPr>
      <w:keepNext/>
      <w:jc w:val="center"/>
      <w:outlineLvl w:val="1"/>
    </w:pPr>
    <w:rPr>
      <w:sz w:val="24"/>
    </w:rPr>
  </w:style>
  <w:style w:type="paragraph" w:styleId="4">
    <w:name w:val="heading 4"/>
    <w:basedOn w:val="a"/>
    <w:next w:val="a"/>
    <w:link w:val="40"/>
    <w:qFormat/>
    <w:rsid w:val="003A4AE3"/>
    <w:pPr>
      <w:keepNext/>
      <w:spacing w:before="240" w:after="60"/>
      <w:outlineLvl w:val="3"/>
    </w:pPr>
    <w:rPr>
      <w:b/>
      <w:bCs/>
      <w:sz w:val="28"/>
      <w:szCs w:val="28"/>
    </w:rPr>
  </w:style>
  <w:style w:type="paragraph" w:styleId="5">
    <w:name w:val="heading 5"/>
    <w:basedOn w:val="a"/>
    <w:next w:val="a"/>
    <w:link w:val="50"/>
    <w:qFormat/>
    <w:rsid w:val="003A4AE3"/>
    <w:pPr>
      <w:spacing w:before="240" w:after="60"/>
      <w:outlineLvl w:val="4"/>
    </w:pPr>
    <w:rPr>
      <w:b/>
      <w:bCs/>
      <w:i/>
      <w:iCs/>
      <w:sz w:val="26"/>
      <w:szCs w:val="26"/>
    </w:rPr>
  </w:style>
  <w:style w:type="paragraph" w:styleId="6">
    <w:name w:val="heading 6"/>
    <w:basedOn w:val="a"/>
    <w:next w:val="a"/>
    <w:link w:val="60"/>
    <w:qFormat/>
    <w:rsid w:val="003A4AE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AE3"/>
    <w:rPr>
      <w:rFonts w:ascii="Calibri" w:eastAsia="Calibri" w:hAnsi="Calibri" w:cs="Times New Roman"/>
      <w:sz w:val="24"/>
      <w:szCs w:val="20"/>
      <w:lang w:eastAsia="ru-RU"/>
    </w:rPr>
  </w:style>
  <w:style w:type="character" w:customStyle="1" w:styleId="20">
    <w:name w:val="Заголовок 2 Знак"/>
    <w:basedOn w:val="a0"/>
    <w:link w:val="2"/>
    <w:rsid w:val="003A4AE3"/>
    <w:rPr>
      <w:rFonts w:ascii="Calibri" w:eastAsia="Calibri" w:hAnsi="Calibri" w:cs="Times New Roman"/>
      <w:sz w:val="24"/>
      <w:szCs w:val="20"/>
      <w:lang w:eastAsia="ru-RU"/>
    </w:rPr>
  </w:style>
  <w:style w:type="character" w:customStyle="1" w:styleId="40">
    <w:name w:val="Заголовок 4 Знак"/>
    <w:basedOn w:val="a0"/>
    <w:link w:val="4"/>
    <w:rsid w:val="003A4AE3"/>
    <w:rPr>
      <w:rFonts w:ascii="Calibri" w:eastAsia="Calibri" w:hAnsi="Calibri" w:cs="Times New Roman"/>
      <w:b/>
      <w:bCs/>
      <w:sz w:val="28"/>
      <w:szCs w:val="28"/>
      <w:lang w:eastAsia="ru-RU"/>
    </w:rPr>
  </w:style>
  <w:style w:type="character" w:customStyle="1" w:styleId="50">
    <w:name w:val="Заголовок 5 Знак"/>
    <w:basedOn w:val="a0"/>
    <w:link w:val="5"/>
    <w:rsid w:val="003A4AE3"/>
    <w:rPr>
      <w:rFonts w:ascii="Calibri" w:eastAsia="Calibri" w:hAnsi="Calibri" w:cs="Times New Roman"/>
      <w:b/>
      <w:bCs/>
      <w:i/>
      <w:iCs/>
      <w:sz w:val="26"/>
      <w:szCs w:val="26"/>
      <w:lang w:eastAsia="ru-RU"/>
    </w:rPr>
  </w:style>
  <w:style w:type="character" w:customStyle="1" w:styleId="60">
    <w:name w:val="Заголовок 6 Знак"/>
    <w:basedOn w:val="a0"/>
    <w:link w:val="6"/>
    <w:rsid w:val="003A4AE3"/>
    <w:rPr>
      <w:rFonts w:ascii="Calibri" w:eastAsia="Calibri" w:hAnsi="Calibri" w:cs="Times New Roman"/>
      <w:b/>
      <w:bCs/>
      <w:lang w:eastAsia="ru-RU"/>
    </w:rPr>
  </w:style>
  <w:style w:type="character" w:styleId="a3">
    <w:name w:val="Hyperlink"/>
    <w:rsid w:val="003A4AE3"/>
    <w:rPr>
      <w:color w:val="0000FF"/>
      <w:u w:val="single"/>
    </w:rPr>
  </w:style>
  <w:style w:type="character" w:styleId="a4">
    <w:name w:val="Strong"/>
    <w:qFormat/>
    <w:rsid w:val="003A4AE3"/>
    <w:rPr>
      <w:b/>
      <w:bCs/>
    </w:rPr>
  </w:style>
  <w:style w:type="character" w:customStyle="1" w:styleId="blk">
    <w:name w:val="blk"/>
    <w:basedOn w:val="a0"/>
    <w:rsid w:val="003A4AE3"/>
  </w:style>
  <w:style w:type="character" w:customStyle="1" w:styleId="a5">
    <w:name w:val="Основной текст Знак"/>
    <w:link w:val="a6"/>
    <w:rsid w:val="003A4AE3"/>
    <w:rPr>
      <w:sz w:val="24"/>
    </w:rPr>
  </w:style>
  <w:style w:type="paragraph" w:styleId="21">
    <w:name w:val="Body Text 2"/>
    <w:basedOn w:val="a"/>
    <w:link w:val="22"/>
    <w:rsid w:val="003A4AE3"/>
    <w:pPr>
      <w:jc w:val="both"/>
    </w:pPr>
    <w:rPr>
      <w:rFonts w:ascii="Century" w:hAnsi="Century"/>
      <w:sz w:val="22"/>
    </w:rPr>
  </w:style>
  <w:style w:type="character" w:customStyle="1" w:styleId="22">
    <w:name w:val="Основной текст 2 Знак"/>
    <w:basedOn w:val="a0"/>
    <w:link w:val="21"/>
    <w:rsid w:val="003A4AE3"/>
    <w:rPr>
      <w:rFonts w:ascii="Century" w:eastAsia="Calibri" w:hAnsi="Century" w:cs="Times New Roman"/>
      <w:szCs w:val="20"/>
      <w:lang w:eastAsia="ru-RU"/>
    </w:rPr>
  </w:style>
  <w:style w:type="paragraph" w:styleId="a7">
    <w:name w:val="Balloon Text"/>
    <w:basedOn w:val="a"/>
    <w:link w:val="a8"/>
    <w:semiHidden/>
    <w:rsid w:val="003A4AE3"/>
    <w:rPr>
      <w:rFonts w:ascii="Tahoma" w:hAnsi="Tahoma" w:cs="Tahoma"/>
      <w:sz w:val="16"/>
      <w:szCs w:val="16"/>
    </w:rPr>
  </w:style>
  <w:style w:type="character" w:customStyle="1" w:styleId="a8">
    <w:name w:val="Текст выноски Знак"/>
    <w:basedOn w:val="a0"/>
    <w:link w:val="a7"/>
    <w:semiHidden/>
    <w:rsid w:val="003A4AE3"/>
    <w:rPr>
      <w:rFonts w:ascii="Tahoma" w:eastAsia="Calibri" w:hAnsi="Tahoma" w:cs="Tahoma"/>
      <w:sz w:val="16"/>
      <w:szCs w:val="16"/>
      <w:lang w:eastAsia="ru-RU"/>
    </w:rPr>
  </w:style>
  <w:style w:type="paragraph" w:styleId="a9">
    <w:name w:val="List"/>
    <w:basedOn w:val="a"/>
    <w:rsid w:val="003A4AE3"/>
    <w:pPr>
      <w:numPr>
        <w:numId w:val="1"/>
      </w:numPr>
      <w:tabs>
        <w:tab w:val="left" w:pos="1276"/>
      </w:tabs>
      <w:ind w:left="0" w:firstLine="851"/>
    </w:pPr>
  </w:style>
  <w:style w:type="paragraph" w:styleId="aa">
    <w:name w:val="Plain Text"/>
    <w:basedOn w:val="a"/>
    <w:link w:val="ab"/>
    <w:rsid w:val="003A4AE3"/>
    <w:rPr>
      <w:rFonts w:ascii="Courier New" w:hAnsi="Courier New"/>
    </w:rPr>
  </w:style>
  <w:style w:type="character" w:customStyle="1" w:styleId="ab">
    <w:name w:val="Текст Знак"/>
    <w:basedOn w:val="a0"/>
    <w:link w:val="aa"/>
    <w:rsid w:val="003A4AE3"/>
    <w:rPr>
      <w:rFonts w:ascii="Courier New" w:eastAsia="Calibri" w:hAnsi="Courier New" w:cs="Times New Roman"/>
      <w:sz w:val="20"/>
      <w:szCs w:val="20"/>
      <w:lang w:eastAsia="ru-RU"/>
    </w:rPr>
  </w:style>
  <w:style w:type="paragraph" w:styleId="23">
    <w:name w:val="Body Text Indent 2"/>
    <w:basedOn w:val="a"/>
    <w:link w:val="24"/>
    <w:rsid w:val="003A4AE3"/>
    <w:pPr>
      <w:spacing w:after="120" w:line="480" w:lineRule="auto"/>
      <w:ind w:left="283"/>
    </w:pPr>
  </w:style>
  <w:style w:type="character" w:customStyle="1" w:styleId="24">
    <w:name w:val="Основной текст с отступом 2 Знак"/>
    <w:basedOn w:val="a0"/>
    <w:link w:val="23"/>
    <w:rsid w:val="003A4AE3"/>
    <w:rPr>
      <w:rFonts w:ascii="Calibri" w:eastAsia="Calibri" w:hAnsi="Calibri" w:cs="Times New Roman"/>
      <w:sz w:val="20"/>
      <w:szCs w:val="20"/>
      <w:lang w:eastAsia="ru-RU"/>
    </w:rPr>
  </w:style>
  <w:style w:type="paragraph" w:styleId="a6">
    <w:name w:val="Body Text"/>
    <w:basedOn w:val="a"/>
    <w:link w:val="a5"/>
    <w:rsid w:val="003A4AE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A4AE3"/>
    <w:rPr>
      <w:rFonts w:ascii="Calibri" w:eastAsia="Calibri" w:hAnsi="Calibri" w:cs="Times New Roman"/>
      <w:sz w:val="20"/>
      <w:szCs w:val="20"/>
      <w:lang w:eastAsia="ru-RU"/>
    </w:rPr>
  </w:style>
  <w:style w:type="paragraph" w:styleId="ac">
    <w:name w:val="Title"/>
    <w:basedOn w:val="a"/>
    <w:link w:val="ad"/>
    <w:qFormat/>
    <w:rsid w:val="003A4AE3"/>
    <w:pPr>
      <w:jc w:val="center"/>
    </w:pPr>
    <w:rPr>
      <w:rFonts w:ascii="Courier New" w:hAnsi="Courier New"/>
      <w:b/>
      <w:snapToGrid w:val="0"/>
      <w:sz w:val="28"/>
    </w:rPr>
  </w:style>
  <w:style w:type="character" w:customStyle="1" w:styleId="ad">
    <w:name w:val="Название Знак"/>
    <w:basedOn w:val="a0"/>
    <w:link w:val="ac"/>
    <w:rsid w:val="003A4AE3"/>
    <w:rPr>
      <w:rFonts w:ascii="Courier New" w:eastAsia="Calibri" w:hAnsi="Courier New" w:cs="Times New Roman"/>
      <w:b/>
      <w:snapToGrid w:val="0"/>
      <w:sz w:val="28"/>
      <w:szCs w:val="20"/>
      <w:lang w:eastAsia="ru-RU"/>
    </w:rPr>
  </w:style>
  <w:style w:type="paragraph" w:styleId="3">
    <w:name w:val="Body Text 3"/>
    <w:basedOn w:val="a"/>
    <w:link w:val="30"/>
    <w:rsid w:val="003A4AE3"/>
    <w:pPr>
      <w:spacing w:after="120"/>
    </w:pPr>
    <w:rPr>
      <w:sz w:val="16"/>
      <w:szCs w:val="16"/>
    </w:rPr>
  </w:style>
  <w:style w:type="character" w:customStyle="1" w:styleId="30">
    <w:name w:val="Основной текст 3 Знак"/>
    <w:basedOn w:val="a0"/>
    <w:link w:val="3"/>
    <w:rsid w:val="003A4AE3"/>
    <w:rPr>
      <w:rFonts w:ascii="Calibri" w:eastAsia="Calibri" w:hAnsi="Calibri" w:cs="Times New Roman"/>
      <w:sz w:val="16"/>
      <w:szCs w:val="16"/>
      <w:lang w:eastAsia="ru-RU"/>
    </w:rPr>
  </w:style>
  <w:style w:type="paragraph" w:styleId="ae">
    <w:name w:val="Normal (Web)"/>
    <w:basedOn w:val="a"/>
    <w:rsid w:val="003A4AE3"/>
    <w:pPr>
      <w:spacing w:before="100" w:beforeAutospacing="1" w:after="100" w:afterAutospacing="1"/>
    </w:pPr>
  </w:style>
  <w:style w:type="paragraph" w:customStyle="1" w:styleId="af">
    <w:name w:val="Таблица_Текст_Центр"/>
    <w:qFormat/>
    <w:rsid w:val="003A4AE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3A4AE3"/>
    <w:pPr>
      <w:spacing w:before="100" w:beforeAutospacing="1" w:after="100" w:afterAutospacing="1"/>
    </w:pPr>
  </w:style>
  <w:style w:type="paragraph" w:customStyle="1" w:styleId="af0">
    <w:name w:val="Примечание"/>
    <w:basedOn w:val="a"/>
    <w:qFormat/>
    <w:rsid w:val="003A4AE3"/>
    <w:pPr>
      <w:spacing w:before="120" w:after="120"/>
      <w:contextualSpacing/>
    </w:pPr>
  </w:style>
  <w:style w:type="paragraph" w:customStyle="1" w:styleId="af1">
    <w:name w:val="Таблица_Текст_Лево"/>
    <w:basedOn w:val="af"/>
    <w:qFormat/>
    <w:rsid w:val="003A4AE3"/>
    <w:pPr>
      <w:ind w:left="57"/>
      <w:jc w:val="left"/>
    </w:pPr>
  </w:style>
  <w:style w:type="paragraph" w:customStyle="1" w:styleId="af2">
    <w:name w:val=" Знак"/>
    <w:basedOn w:val="a"/>
    <w:rsid w:val="003A4AE3"/>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E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3A4AE3"/>
    <w:pPr>
      <w:keepNext/>
      <w:jc w:val="right"/>
      <w:outlineLvl w:val="0"/>
    </w:pPr>
    <w:rPr>
      <w:sz w:val="24"/>
    </w:rPr>
  </w:style>
  <w:style w:type="paragraph" w:styleId="2">
    <w:name w:val="heading 2"/>
    <w:basedOn w:val="a"/>
    <w:next w:val="a"/>
    <w:link w:val="20"/>
    <w:qFormat/>
    <w:rsid w:val="003A4AE3"/>
    <w:pPr>
      <w:keepNext/>
      <w:jc w:val="center"/>
      <w:outlineLvl w:val="1"/>
    </w:pPr>
    <w:rPr>
      <w:sz w:val="24"/>
    </w:rPr>
  </w:style>
  <w:style w:type="paragraph" w:styleId="4">
    <w:name w:val="heading 4"/>
    <w:basedOn w:val="a"/>
    <w:next w:val="a"/>
    <w:link w:val="40"/>
    <w:qFormat/>
    <w:rsid w:val="003A4AE3"/>
    <w:pPr>
      <w:keepNext/>
      <w:spacing w:before="240" w:after="60"/>
      <w:outlineLvl w:val="3"/>
    </w:pPr>
    <w:rPr>
      <w:b/>
      <w:bCs/>
      <w:sz w:val="28"/>
      <w:szCs w:val="28"/>
    </w:rPr>
  </w:style>
  <w:style w:type="paragraph" w:styleId="5">
    <w:name w:val="heading 5"/>
    <w:basedOn w:val="a"/>
    <w:next w:val="a"/>
    <w:link w:val="50"/>
    <w:qFormat/>
    <w:rsid w:val="003A4AE3"/>
    <w:pPr>
      <w:spacing w:before="240" w:after="60"/>
      <w:outlineLvl w:val="4"/>
    </w:pPr>
    <w:rPr>
      <w:b/>
      <w:bCs/>
      <w:i/>
      <w:iCs/>
      <w:sz w:val="26"/>
      <w:szCs w:val="26"/>
    </w:rPr>
  </w:style>
  <w:style w:type="paragraph" w:styleId="6">
    <w:name w:val="heading 6"/>
    <w:basedOn w:val="a"/>
    <w:next w:val="a"/>
    <w:link w:val="60"/>
    <w:qFormat/>
    <w:rsid w:val="003A4AE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4AE3"/>
    <w:rPr>
      <w:rFonts w:ascii="Calibri" w:eastAsia="Calibri" w:hAnsi="Calibri" w:cs="Times New Roman"/>
      <w:sz w:val="24"/>
      <w:szCs w:val="20"/>
      <w:lang w:eastAsia="ru-RU"/>
    </w:rPr>
  </w:style>
  <w:style w:type="character" w:customStyle="1" w:styleId="20">
    <w:name w:val="Заголовок 2 Знак"/>
    <w:basedOn w:val="a0"/>
    <w:link w:val="2"/>
    <w:rsid w:val="003A4AE3"/>
    <w:rPr>
      <w:rFonts w:ascii="Calibri" w:eastAsia="Calibri" w:hAnsi="Calibri" w:cs="Times New Roman"/>
      <w:sz w:val="24"/>
      <w:szCs w:val="20"/>
      <w:lang w:eastAsia="ru-RU"/>
    </w:rPr>
  </w:style>
  <w:style w:type="character" w:customStyle="1" w:styleId="40">
    <w:name w:val="Заголовок 4 Знак"/>
    <w:basedOn w:val="a0"/>
    <w:link w:val="4"/>
    <w:rsid w:val="003A4AE3"/>
    <w:rPr>
      <w:rFonts w:ascii="Calibri" w:eastAsia="Calibri" w:hAnsi="Calibri" w:cs="Times New Roman"/>
      <w:b/>
      <w:bCs/>
      <w:sz w:val="28"/>
      <w:szCs w:val="28"/>
      <w:lang w:eastAsia="ru-RU"/>
    </w:rPr>
  </w:style>
  <w:style w:type="character" w:customStyle="1" w:styleId="50">
    <w:name w:val="Заголовок 5 Знак"/>
    <w:basedOn w:val="a0"/>
    <w:link w:val="5"/>
    <w:rsid w:val="003A4AE3"/>
    <w:rPr>
      <w:rFonts w:ascii="Calibri" w:eastAsia="Calibri" w:hAnsi="Calibri" w:cs="Times New Roman"/>
      <w:b/>
      <w:bCs/>
      <w:i/>
      <w:iCs/>
      <w:sz w:val="26"/>
      <w:szCs w:val="26"/>
      <w:lang w:eastAsia="ru-RU"/>
    </w:rPr>
  </w:style>
  <w:style w:type="character" w:customStyle="1" w:styleId="60">
    <w:name w:val="Заголовок 6 Знак"/>
    <w:basedOn w:val="a0"/>
    <w:link w:val="6"/>
    <w:rsid w:val="003A4AE3"/>
    <w:rPr>
      <w:rFonts w:ascii="Calibri" w:eastAsia="Calibri" w:hAnsi="Calibri" w:cs="Times New Roman"/>
      <w:b/>
      <w:bCs/>
      <w:lang w:eastAsia="ru-RU"/>
    </w:rPr>
  </w:style>
  <w:style w:type="character" w:styleId="a3">
    <w:name w:val="Hyperlink"/>
    <w:rsid w:val="003A4AE3"/>
    <w:rPr>
      <w:color w:val="0000FF"/>
      <w:u w:val="single"/>
    </w:rPr>
  </w:style>
  <w:style w:type="character" w:styleId="a4">
    <w:name w:val="Strong"/>
    <w:qFormat/>
    <w:rsid w:val="003A4AE3"/>
    <w:rPr>
      <w:b/>
      <w:bCs/>
    </w:rPr>
  </w:style>
  <w:style w:type="character" w:customStyle="1" w:styleId="blk">
    <w:name w:val="blk"/>
    <w:basedOn w:val="a0"/>
    <w:rsid w:val="003A4AE3"/>
  </w:style>
  <w:style w:type="character" w:customStyle="1" w:styleId="a5">
    <w:name w:val="Основной текст Знак"/>
    <w:link w:val="a6"/>
    <w:rsid w:val="003A4AE3"/>
    <w:rPr>
      <w:sz w:val="24"/>
    </w:rPr>
  </w:style>
  <w:style w:type="paragraph" w:styleId="21">
    <w:name w:val="Body Text 2"/>
    <w:basedOn w:val="a"/>
    <w:link w:val="22"/>
    <w:rsid w:val="003A4AE3"/>
    <w:pPr>
      <w:jc w:val="both"/>
    </w:pPr>
    <w:rPr>
      <w:rFonts w:ascii="Century" w:hAnsi="Century"/>
      <w:sz w:val="22"/>
    </w:rPr>
  </w:style>
  <w:style w:type="character" w:customStyle="1" w:styleId="22">
    <w:name w:val="Основной текст 2 Знак"/>
    <w:basedOn w:val="a0"/>
    <w:link w:val="21"/>
    <w:rsid w:val="003A4AE3"/>
    <w:rPr>
      <w:rFonts w:ascii="Century" w:eastAsia="Calibri" w:hAnsi="Century" w:cs="Times New Roman"/>
      <w:szCs w:val="20"/>
      <w:lang w:eastAsia="ru-RU"/>
    </w:rPr>
  </w:style>
  <w:style w:type="paragraph" w:styleId="a7">
    <w:name w:val="Balloon Text"/>
    <w:basedOn w:val="a"/>
    <w:link w:val="a8"/>
    <w:semiHidden/>
    <w:rsid w:val="003A4AE3"/>
    <w:rPr>
      <w:rFonts w:ascii="Tahoma" w:hAnsi="Tahoma" w:cs="Tahoma"/>
      <w:sz w:val="16"/>
      <w:szCs w:val="16"/>
    </w:rPr>
  </w:style>
  <w:style w:type="character" w:customStyle="1" w:styleId="a8">
    <w:name w:val="Текст выноски Знак"/>
    <w:basedOn w:val="a0"/>
    <w:link w:val="a7"/>
    <w:semiHidden/>
    <w:rsid w:val="003A4AE3"/>
    <w:rPr>
      <w:rFonts w:ascii="Tahoma" w:eastAsia="Calibri" w:hAnsi="Tahoma" w:cs="Tahoma"/>
      <w:sz w:val="16"/>
      <w:szCs w:val="16"/>
      <w:lang w:eastAsia="ru-RU"/>
    </w:rPr>
  </w:style>
  <w:style w:type="paragraph" w:styleId="a9">
    <w:name w:val="List"/>
    <w:basedOn w:val="a"/>
    <w:rsid w:val="003A4AE3"/>
    <w:pPr>
      <w:numPr>
        <w:numId w:val="1"/>
      </w:numPr>
      <w:tabs>
        <w:tab w:val="left" w:pos="1276"/>
      </w:tabs>
      <w:ind w:left="0" w:firstLine="851"/>
    </w:pPr>
  </w:style>
  <w:style w:type="paragraph" w:styleId="aa">
    <w:name w:val="Plain Text"/>
    <w:basedOn w:val="a"/>
    <w:link w:val="ab"/>
    <w:rsid w:val="003A4AE3"/>
    <w:rPr>
      <w:rFonts w:ascii="Courier New" w:hAnsi="Courier New"/>
    </w:rPr>
  </w:style>
  <w:style w:type="character" w:customStyle="1" w:styleId="ab">
    <w:name w:val="Текст Знак"/>
    <w:basedOn w:val="a0"/>
    <w:link w:val="aa"/>
    <w:rsid w:val="003A4AE3"/>
    <w:rPr>
      <w:rFonts w:ascii="Courier New" w:eastAsia="Calibri" w:hAnsi="Courier New" w:cs="Times New Roman"/>
      <w:sz w:val="20"/>
      <w:szCs w:val="20"/>
      <w:lang w:eastAsia="ru-RU"/>
    </w:rPr>
  </w:style>
  <w:style w:type="paragraph" w:styleId="23">
    <w:name w:val="Body Text Indent 2"/>
    <w:basedOn w:val="a"/>
    <w:link w:val="24"/>
    <w:rsid w:val="003A4AE3"/>
    <w:pPr>
      <w:spacing w:after="120" w:line="480" w:lineRule="auto"/>
      <w:ind w:left="283"/>
    </w:pPr>
  </w:style>
  <w:style w:type="character" w:customStyle="1" w:styleId="24">
    <w:name w:val="Основной текст с отступом 2 Знак"/>
    <w:basedOn w:val="a0"/>
    <w:link w:val="23"/>
    <w:rsid w:val="003A4AE3"/>
    <w:rPr>
      <w:rFonts w:ascii="Calibri" w:eastAsia="Calibri" w:hAnsi="Calibri" w:cs="Times New Roman"/>
      <w:sz w:val="20"/>
      <w:szCs w:val="20"/>
      <w:lang w:eastAsia="ru-RU"/>
    </w:rPr>
  </w:style>
  <w:style w:type="paragraph" w:styleId="a6">
    <w:name w:val="Body Text"/>
    <w:basedOn w:val="a"/>
    <w:link w:val="a5"/>
    <w:rsid w:val="003A4AE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3A4AE3"/>
    <w:rPr>
      <w:rFonts w:ascii="Calibri" w:eastAsia="Calibri" w:hAnsi="Calibri" w:cs="Times New Roman"/>
      <w:sz w:val="20"/>
      <w:szCs w:val="20"/>
      <w:lang w:eastAsia="ru-RU"/>
    </w:rPr>
  </w:style>
  <w:style w:type="paragraph" w:styleId="ac">
    <w:name w:val="Title"/>
    <w:basedOn w:val="a"/>
    <w:link w:val="ad"/>
    <w:qFormat/>
    <w:rsid w:val="003A4AE3"/>
    <w:pPr>
      <w:jc w:val="center"/>
    </w:pPr>
    <w:rPr>
      <w:rFonts w:ascii="Courier New" w:hAnsi="Courier New"/>
      <w:b/>
      <w:snapToGrid w:val="0"/>
      <w:sz w:val="28"/>
    </w:rPr>
  </w:style>
  <w:style w:type="character" w:customStyle="1" w:styleId="ad">
    <w:name w:val="Название Знак"/>
    <w:basedOn w:val="a0"/>
    <w:link w:val="ac"/>
    <w:rsid w:val="003A4AE3"/>
    <w:rPr>
      <w:rFonts w:ascii="Courier New" w:eastAsia="Calibri" w:hAnsi="Courier New" w:cs="Times New Roman"/>
      <w:b/>
      <w:snapToGrid w:val="0"/>
      <w:sz w:val="28"/>
      <w:szCs w:val="20"/>
      <w:lang w:eastAsia="ru-RU"/>
    </w:rPr>
  </w:style>
  <w:style w:type="paragraph" w:styleId="3">
    <w:name w:val="Body Text 3"/>
    <w:basedOn w:val="a"/>
    <w:link w:val="30"/>
    <w:rsid w:val="003A4AE3"/>
    <w:pPr>
      <w:spacing w:after="120"/>
    </w:pPr>
    <w:rPr>
      <w:sz w:val="16"/>
      <w:szCs w:val="16"/>
    </w:rPr>
  </w:style>
  <w:style w:type="character" w:customStyle="1" w:styleId="30">
    <w:name w:val="Основной текст 3 Знак"/>
    <w:basedOn w:val="a0"/>
    <w:link w:val="3"/>
    <w:rsid w:val="003A4AE3"/>
    <w:rPr>
      <w:rFonts w:ascii="Calibri" w:eastAsia="Calibri" w:hAnsi="Calibri" w:cs="Times New Roman"/>
      <w:sz w:val="16"/>
      <w:szCs w:val="16"/>
      <w:lang w:eastAsia="ru-RU"/>
    </w:rPr>
  </w:style>
  <w:style w:type="paragraph" w:styleId="ae">
    <w:name w:val="Normal (Web)"/>
    <w:basedOn w:val="a"/>
    <w:rsid w:val="003A4AE3"/>
    <w:pPr>
      <w:spacing w:before="100" w:beforeAutospacing="1" w:after="100" w:afterAutospacing="1"/>
    </w:pPr>
  </w:style>
  <w:style w:type="paragraph" w:customStyle="1" w:styleId="af">
    <w:name w:val="Таблица_Текст_Центр"/>
    <w:qFormat/>
    <w:rsid w:val="003A4AE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3A4AE3"/>
    <w:pPr>
      <w:spacing w:before="100" w:beforeAutospacing="1" w:after="100" w:afterAutospacing="1"/>
    </w:pPr>
  </w:style>
  <w:style w:type="paragraph" w:customStyle="1" w:styleId="af0">
    <w:name w:val="Примечание"/>
    <w:basedOn w:val="a"/>
    <w:qFormat/>
    <w:rsid w:val="003A4AE3"/>
    <w:pPr>
      <w:spacing w:before="120" w:after="120"/>
      <w:contextualSpacing/>
    </w:pPr>
  </w:style>
  <w:style w:type="paragraph" w:customStyle="1" w:styleId="af1">
    <w:name w:val="Таблица_Текст_Лево"/>
    <w:basedOn w:val="af"/>
    <w:qFormat/>
    <w:rsid w:val="003A4AE3"/>
    <w:pPr>
      <w:ind w:left="57"/>
      <w:jc w:val="left"/>
    </w:pPr>
  </w:style>
  <w:style w:type="paragraph" w:customStyle="1" w:styleId="af2">
    <w:name w:val=" Знак"/>
    <w:basedOn w:val="a"/>
    <w:rsid w:val="003A4AE3"/>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7943</Words>
  <Characters>45279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2020-10-29T10:28:00Z</dcterms:created>
  <dcterms:modified xsi:type="dcterms:W3CDTF">2020-10-29T10:32:00Z</dcterms:modified>
</cp:coreProperties>
</file>