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F4" w:rsidRPr="009023F4" w:rsidRDefault="009023F4" w:rsidP="009023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9023F4" w:rsidRPr="009023F4" w:rsidRDefault="009023F4" w:rsidP="009023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Главы города Сарапула </w:t>
      </w:r>
    </w:p>
    <w:p w:rsidR="009023F4" w:rsidRPr="009023F4" w:rsidRDefault="009023F4" w:rsidP="009023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3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A15A3F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902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15A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902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84775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02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 </w:t>
      </w:r>
      <w:r w:rsidR="00A15A3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</w:p>
    <w:p w:rsidR="009023F4" w:rsidRPr="009023F4" w:rsidRDefault="009023F4" w:rsidP="009023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3F4" w:rsidRPr="009023F4" w:rsidRDefault="009023F4" w:rsidP="009023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3F4" w:rsidRPr="009023F4" w:rsidRDefault="009023F4" w:rsidP="00902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2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9023F4" w:rsidRPr="009023F4" w:rsidRDefault="009023F4" w:rsidP="00902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2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 ПРОТИВОДЕЙСТВИЮ</w:t>
      </w:r>
    </w:p>
    <w:p w:rsidR="009023F4" w:rsidRPr="009023F4" w:rsidRDefault="009023F4" w:rsidP="00902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2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КОРРУПЦИИ В МУНИЦИПАЛЬНОМ ОБРАЗОВАНИИ «ГОРОД САРАПУЛ» </w:t>
      </w:r>
    </w:p>
    <w:p w:rsidR="009023F4" w:rsidRPr="009023F4" w:rsidRDefault="009023F4" w:rsidP="00902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2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 w:rsidR="00847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902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9023F4" w:rsidRPr="009023F4" w:rsidRDefault="009023F4" w:rsidP="00902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103"/>
        <w:gridCol w:w="2268"/>
        <w:gridCol w:w="1876"/>
      </w:tblGrid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9023F4" w:rsidRPr="009023F4" w:rsidTr="00276C54">
        <w:tc>
          <w:tcPr>
            <w:tcW w:w="9957" w:type="dxa"/>
            <w:gridSpan w:val="4"/>
            <w:shd w:val="clear" w:color="auto" w:fill="auto"/>
          </w:tcPr>
          <w:p w:rsidR="009023F4" w:rsidRPr="009023F4" w:rsidRDefault="009023F4" w:rsidP="009023F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Нормативное правовое и организационное обеспечение деятельности в сфере противодействия коррупции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ind w:left="25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9023F4" w:rsidRPr="009023F4" w:rsidRDefault="009023F4" w:rsidP="009023F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заседаний Комиссии по координации работы по противодействию коррупции в муниципальном образовании «Город Сарапул»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разработке планов по противодействию коррупции в структурных подразделениях Администрации города Сарапула, наделенных правами юридического лица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Положений о структурных подразделениях Администрации города Сарапула на соответствие действующему законодательству и содержанию коррупционных проявлений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 структурные подразделения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должностных инструкций муниципальных служащих на соответствие действующему законодательству и содержанию коррупционных проявлений 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 структурные подразделения</w:t>
            </w:r>
            <w:r w:rsidR="0022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управление </w:t>
            </w:r>
            <w:r w:rsidR="001C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обеспечению деятельности Сарапульской городской Думы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административных регламентов предоставления муниципальных услуг, выполнения муниципальных функций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 структурные подразделения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соответствие действующему законодательству Устава МО «Город Сарапул»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организационной и кадровой работы Администрации города Сарапула;</w:t>
            </w:r>
          </w:p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управление Администрации города Сарапула</w:t>
            </w:r>
            <w:r w:rsidR="001C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управление по обеспечению деятельности </w:t>
            </w:r>
            <w:r w:rsidR="001C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Сарапульской городской Думы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информации, опубликованной в средствах массовой информации, на предмет </w:t>
            </w:r>
          </w:p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выявления сведений о фактах коррупции, личной заинтересованности, нарушений </w:t>
            </w:r>
          </w:p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требований к ограничениям и запретам, требований к служебному поведению, </w:t>
            </w:r>
          </w:p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требований о предотвращении или об урегулировании конфликта интересов, </w:t>
            </w:r>
          </w:p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исполнения обязанностей, установленных в целях противодействия коррупции, со стороны </w:t>
            </w:r>
          </w:p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служащих и выборных должностных лиц местного самоуправления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организационной и кадровой работы Администрации города Сарапула</w:t>
            </w:r>
          </w:p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обращений граждан и организаций, служебной корреспонденции в целях выявления коррупционных рисков и своевременного реагирования на коррупционные проявления со стороны должностных лиц 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работе с обращениями граждан и служебной корреспонденцией Администрации города Сарапула 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реализации мер по противодействию коррупции 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D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апреля </w:t>
            </w:r>
          </w:p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D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</w:p>
          <w:p w:rsidR="009023F4" w:rsidRDefault="009023F4" w:rsidP="000D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  <w:r w:rsidR="000D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  <w:p w:rsidR="000D0F7D" w:rsidRPr="009023F4" w:rsidRDefault="000D0F7D" w:rsidP="000D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декабря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социологических исследований с целью оценки уровня коррупции  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684502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2019</w:t>
            </w:r>
            <w:r w:rsidR="009023F4"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мер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муниципальной собственности  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 структурные подразделения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023F4" w:rsidRPr="009023F4" w:rsidTr="00276C54">
        <w:tc>
          <w:tcPr>
            <w:tcW w:w="9957" w:type="dxa"/>
            <w:gridSpan w:val="4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Внедрение антикоррупционных механизмов в рамках реализации кадровой политики в муниципальном образовании «Город Сарапул»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оценки коррупционных рисков, возникающих при реализации функций структурных подразделений 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организационной и кадровой работы Администрации города Сарапула; структурные подразделения Администрации города Сарапула, наделенные правами </w:t>
            </w: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юридического лица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изменений в Положения о структурных подразделениях Администрации города Сарапула</w:t>
            </w:r>
            <w:r w:rsidR="00B3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приведениях их</w:t>
            </w: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соответствие действующему законодательству и содержанию коррупционных проявлений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организационной и кадровой работы;</w:t>
            </w:r>
          </w:p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 структурные подразделения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должностных инструкций муниципальных служащих в соответствии с действующим законодательством о противодействии коррупции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организационной и кадровой работы;</w:t>
            </w:r>
          </w:p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 структурные подразделения</w:t>
            </w:r>
            <w:r w:rsidR="001C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управление по обеспечению деятельности Сарапульской городской Думы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в трудовые договоры муниципальных служащих должностные обязанности по противодействию коррупции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организационной и кадровой работы Администрации города Сарапула;</w:t>
            </w:r>
          </w:p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подразделения Администрации города Сарапула, наделенные правами юридического лица</w:t>
            </w:r>
            <w:r w:rsidR="001C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управление по обеспечению деятельности Сарапульской городской Думы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соответствие действующему законодательству муниципальных правовых актов, регламентирующих проведение мероприятий по противодействию коррупции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организационной и кадровой работы Администрации города Сарапула</w:t>
            </w:r>
            <w:r w:rsidR="001C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управление по обеспечению деятельности Сарапульской городской Думы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Перечень должностей муниципальной службы, замещение которых связано с коррупционными рисками 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организационной и кадровой работы Администрации города Сарапула</w:t>
            </w:r>
            <w:r w:rsidR="001C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управление по обеспечению деятельности </w:t>
            </w:r>
            <w:r w:rsidR="001C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Сарапульской городской Думы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рассмотрения поступивших в Администрацию города Сарапула уведомлений муниципальных служащих о фактах их склонения к совершению коррупционных правонарушений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города Сарапула по административным вопросам;</w:t>
            </w:r>
          </w:p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организационной и кадровой работы Администрации города Сарапула</w:t>
            </w:r>
            <w:r w:rsidR="001C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управление по обеспечению деятельности Сарапульской городской Думы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получения информации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рассмотрения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Администрации города Сарапула по соблюдению требований к служебному поведению и урегулированию конфликта интересов</w:t>
            </w:r>
            <w:r w:rsidR="001C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Комиссия по урегулированию конфликта интересов на муниципальной службе в Сарапульской городской Думе и соблюдения Кодекса этики и служебного поведения выборных должностных лиц и муниципальных служащих Сарапульской городской Думы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получения информации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уведомлений муниципальных служащих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организационной и кадровой работы Администрации города Сарапула, структурные подразделения </w:t>
            </w: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города Сарапула, наделенные правами юридического лица</w:t>
            </w:r>
            <w:r w:rsidR="001C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управление по обеспечению деятельности Сарапульской городской Думы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получения информации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2.10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ходатайств муниципальных служащих о разрешении принять награду, почетное и специальное звание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организаций   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организационной и кадровой работы Администрации города Сарапула</w:t>
            </w:r>
            <w:r w:rsidR="001C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Сарапульская городская Дума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получения информации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1C0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обеспечение </w:t>
            </w:r>
            <w:proofErr w:type="gramStart"/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</w:t>
            </w:r>
            <w:r w:rsidR="001C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омиссии Администрации города Сарапула</w:t>
            </w:r>
            <w:proofErr w:type="gramEnd"/>
            <w:r w:rsidR="001C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Сарапульской городской Думы</w:t>
            </w: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соблюдению требований к служебному поведению и урегулированию конфликта интересов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организационной и кадровой работы Администрации города Сарапула</w:t>
            </w:r>
            <w:r w:rsidR="001C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управление по обеспечению деятельности Сарапульской городской Думы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вопросов, связанных с соблюдением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Администрации города Сарапула по соблюдению требований к служебному поведению и урегулированию конфликта интересов</w:t>
            </w:r>
            <w:r w:rsidR="001C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Комиссия по урегулированию конфликта интересов на муниципальной службе в Сарапульской городской Думе и соблюдения Кодекса этики и служебного поведения выборных должностных лиц и муниципальных </w:t>
            </w:r>
            <w:r w:rsidR="001C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служащих Сарапульской городской Думы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2.13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рассмотрения уведомлений  от граждан, замещавших должности муниципальной службы, включенные в перечень, если в течение 2-х лет после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(оказывает услуги) в течение месяца стоимостью более 100 000 рублей на условиях гражданско-правового договора, если отдельные функции муниципального (административного) управления данной организацией</w:t>
            </w:r>
            <w:proofErr w:type="gramEnd"/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входили в его должностные обязанности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Администрации города Сарапула по соблюдению требований к служебному поведению и урегулированию конфликта интересов</w:t>
            </w:r>
            <w:r w:rsidR="001C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Комиссия по урегулированию конфликта интересов на муниципальной службе в Сарапульской городской Думе и соблюдения Кодекса этики и служебного поведения выборных должностных лиц и муниципальных служащих Сарапульской городской Думы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получения информации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предварительного уведомления </w:t>
            </w:r>
          </w:p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 служащими о выполнении иной оплачиваемой работы в соответствии с частью 2 статьи 11 Федерального закона от 02 марта 2007 года № 25-ФЗ «О муниципальной службе в Российской Федерации»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организационной и кадровой работы Администрации города Сарапула;</w:t>
            </w:r>
          </w:p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подразделения Администрации города Сарапула, наделенные правами юридического лица</w:t>
            </w:r>
            <w:r w:rsidR="001C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управление по обеспечению деятельности Сарапульской городской Думы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уведомления представителя нанимателя (работодателя) о фактах обращения в целях склонения муниципальных</w:t>
            </w:r>
          </w:p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служащих к совершению коррупционных правонарушений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организационной и кадровой работы Администрации города Сарапула;</w:t>
            </w:r>
          </w:p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структурные подразделения Администрации города Сарапула, наделенные правами юридического лица</w:t>
            </w:r>
            <w:r w:rsidR="001C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управление по обеспечению деятельности Сарапульской городской Думы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2.16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реализацией требований Федерального </w:t>
            </w:r>
            <w:hyperlink r:id="rId7" w:history="1">
              <w:r w:rsidRPr="009023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закона</w:t>
              </w:r>
            </w:hyperlink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 декабря 2012 года №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организационной и кадровой работы Администрации города Сарапула</w:t>
            </w:r>
            <w:r w:rsidR="001C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управление по обеспечению деятельности Сарапульской городской Думы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проверки достоверности и полноты сведений, представляемых гражданином, претендующим на замещение должности муниципальной службы, муниципальным служащим, связанных с муниципальной службой ограничений и запретов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организационной и кадровой работы Администрации города Сарапула</w:t>
            </w:r>
            <w:r w:rsidR="001C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управление по обеспечению деятельности Сарапульской городской Думы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поступлении на муниципальную службу, </w:t>
            </w:r>
          </w:p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получении информации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размещения сведений о расходах, о доходах, об имуществе и обязательствах имущественного характера  лиц, замещающих муниципальные должности и членов их семей на официальном сайте муниципального образования «Город Сарапул» и предоставления этих сведений средствам массовой информации для опубликования 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организационной и кадровой работы Администрации города Сарапула;</w:t>
            </w:r>
          </w:p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</w:t>
            </w:r>
            <w:proofErr w:type="gramStart"/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технический отдел Администрации города Сарапула</w:t>
            </w:r>
            <w:r w:rsidR="001C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управление по обеспечению деятельности Сарапульской городской Думы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мая 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труда муниципальных служащих с учетом качества выполняемых должностных обязанностей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города Сарапула;</w:t>
            </w:r>
          </w:p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Главы Администрации города Сарапула</w:t>
            </w:r>
            <w:r w:rsidR="001C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1C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Сарапульской городской Думы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Ежемесячно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2.20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B30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3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нформационное взаимодействие с</w:t>
            </w: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правоохранительны</w:t>
            </w:r>
            <w:r w:rsidR="00B3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</w:t>
            </w:r>
            <w:r w:rsidR="00B3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противодействия коррупции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по формированию кадрового резерва муниципальной службы (на конкурсной основе) и резерва управленческих кадров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5103" w:type="dxa"/>
            <w:shd w:val="clear" w:color="auto" w:fill="auto"/>
          </w:tcPr>
          <w:p w:rsid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профессиональной переподготовки и повышения квалификации муниципальных служащих</w:t>
            </w:r>
            <w:r w:rsidR="00AE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E2E71" w:rsidRDefault="00AE2E71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должностные обязанности, которых входит участие в противодействие коррупции;</w:t>
            </w:r>
          </w:p>
          <w:p w:rsidR="00AE2E71" w:rsidRPr="009023F4" w:rsidRDefault="00AE2E71" w:rsidP="00B36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B3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впервые поступивших на муниципальную службу для замещения должностей, включенных в Перечень должностей муниципальной службы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организационной и кадровой работы Администрации города Сарапула</w:t>
            </w:r>
            <w:r w:rsidR="001C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управление по обеспечению деятельности Сарапульской городской Думы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уровня знаний муниципальных служащих законодательства о противодействии коррупции, об организации предоставления государственных и муниципальных услуг и других нормативных актов, содержащих требования к предоставлению услуг 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Аттестационная комиссия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конкурсов, квалификационных экзаменов, аттестаций 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муниципальным служащим консультативной помощи по вопросам предотвращения или урегулирования конфликта интересов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организационной и кадровой работы Администрации города Сарапула;</w:t>
            </w:r>
          </w:p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подразделений, Администрации города Сарапула наделенных правами юридического лица</w:t>
            </w:r>
            <w:r w:rsidR="001C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управление по обеспечению деятельности Сарапульской городской Думы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проверки сведений об адресах сайтов и (или) страниц сайтов в информационно-телекоммуникационной сети "Интернет",</w:t>
            </w:r>
          </w:p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proofErr w:type="gramEnd"/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 служащим </w:t>
            </w: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размещались общедоступная информация, а также данные, позволяющие его идентифицировать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мобилизационной работе и ведению секретного делопроизводства </w:t>
            </w: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города Сарапула</w:t>
            </w:r>
            <w:r w:rsidR="001C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управление по обеспечению деятельности Сарапульской городской Думы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поступлении на муниципальную службу, </w:t>
            </w:r>
          </w:p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получении </w:t>
            </w: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</w:t>
            </w:r>
          </w:p>
        </w:tc>
      </w:tr>
      <w:tr w:rsidR="0037699F" w:rsidRPr="009023F4" w:rsidTr="00276C54">
        <w:tc>
          <w:tcPr>
            <w:tcW w:w="710" w:type="dxa"/>
            <w:shd w:val="clear" w:color="auto" w:fill="auto"/>
          </w:tcPr>
          <w:p w:rsidR="0037699F" w:rsidRPr="009023F4" w:rsidRDefault="0037699F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2.26</w:t>
            </w:r>
          </w:p>
        </w:tc>
        <w:tc>
          <w:tcPr>
            <w:tcW w:w="5103" w:type="dxa"/>
            <w:shd w:val="clear" w:color="auto" w:fill="auto"/>
          </w:tcPr>
          <w:p w:rsidR="0037699F" w:rsidRPr="009023F4" w:rsidRDefault="0037699F" w:rsidP="0084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</w:t>
            </w:r>
            <w:r w:rsidR="0084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 w:rsidR="0084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предупреждению коррупции в подведомственных организациях (учреждениях) в соответствии с положениями статьи 13.3. Федерального закона от 25 декабря 2008 года № 273-</w:t>
            </w:r>
            <w:r w:rsidR="0084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«О противодействии коррупции»</w:t>
            </w:r>
          </w:p>
        </w:tc>
        <w:tc>
          <w:tcPr>
            <w:tcW w:w="2268" w:type="dxa"/>
            <w:shd w:val="clear" w:color="auto" w:fill="auto"/>
          </w:tcPr>
          <w:p w:rsidR="0037699F" w:rsidRPr="0037699F" w:rsidRDefault="0037699F" w:rsidP="0037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организационной и кадровой работы Администрации города Сарапула;</w:t>
            </w:r>
          </w:p>
          <w:p w:rsidR="0037699F" w:rsidRPr="009023F4" w:rsidRDefault="0037699F" w:rsidP="0037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подразделений, Администрации города Сарапула</w:t>
            </w:r>
            <w:r w:rsidR="001C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управление по обеспечению деятельности Сарапульской городской Думы</w:t>
            </w:r>
          </w:p>
        </w:tc>
        <w:tc>
          <w:tcPr>
            <w:tcW w:w="1876" w:type="dxa"/>
            <w:shd w:val="clear" w:color="auto" w:fill="auto"/>
          </w:tcPr>
          <w:p w:rsidR="0037699F" w:rsidRPr="009023F4" w:rsidRDefault="0037699F" w:rsidP="009023F4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47758" w:rsidRPr="009023F4" w:rsidTr="000B51D5">
        <w:tc>
          <w:tcPr>
            <w:tcW w:w="710" w:type="dxa"/>
            <w:shd w:val="clear" w:color="auto" w:fill="auto"/>
          </w:tcPr>
          <w:p w:rsidR="00847758" w:rsidRPr="009023F4" w:rsidRDefault="00847758" w:rsidP="0084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2.27</w:t>
            </w:r>
          </w:p>
        </w:tc>
        <w:tc>
          <w:tcPr>
            <w:tcW w:w="5103" w:type="dxa"/>
            <w:shd w:val="clear" w:color="auto" w:fill="auto"/>
          </w:tcPr>
          <w:p w:rsidR="00847758" w:rsidRPr="009023F4" w:rsidRDefault="00847758" w:rsidP="000B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268" w:type="dxa"/>
            <w:shd w:val="clear" w:color="auto" w:fill="auto"/>
          </w:tcPr>
          <w:p w:rsidR="00847758" w:rsidRPr="009023F4" w:rsidRDefault="00847758" w:rsidP="000B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города Сарапула по административным вопросам,</w:t>
            </w: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начальники структурных подразделений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Сарапула, </w:t>
            </w: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наделенных правами юридического лица</w:t>
            </w:r>
          </w:p>
        </w:tc>
        <w:tc>
          <w:tcPr>
            <w:tcW w:w="1876" w:type="dxa"/>
            <w:shd w:val="clear" w:color="auto" w:fill="auto"/>
          </w:tcPr>
          <w:p w:rsidR="00847758" w:rsidRPr="009023F4" w:rsidRDefault="00847758" w:rsidP="000B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47758" w:rsidRPr="009023F4" w:rsidTr="000B51D5">
        <w:tc>
          <w:tcPr>
            <w:tcW w:w="710" w:type="dxa"/>
            <w:shd w:val="clear" w:color="auto" w:fill="auto"/>
          </w:tcPr>
          <w:p w:rsidR="00847758" w:rsidRPr="009023F4" w:rsidRDefault="00847758" w:rsidP="000B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2.28</w:t>
            </w:r>
          </w:p>
        </w:tc>
        <w:tc>
          <w:tcPr>
            <w:tcW w:w="5103" w:type="dxa"/>
            <w:shd w:val="clear" w:color="auto" w:fill="auto"/>
          </w:tcPr>
          <w:p w:rsidR="00847758" w:rsidRPr="009023F4" w:rsidRDefault="00847758" w:rsidP="0084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в части, касающейся ведения личных дел лиц, замещающих муниципальные должности и должности муниципальной службы, в том числе контроль за актуализацией сведений, содержащихся в анкетах, представляемых при назначении на указанные должности и поступлении на муниципальную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847758" w:rsidRDefault="00847758" w:rsidP="000B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организационной и кадровой работы Администрации города Сарапула;</w:t>
            </w:r>
          </w:p>
          <w:p w:rsidR="00847758" w:rsidRPr="0037699F" w:rsidRDefault="00847758" w:rsidP="000B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подразделения Администрации города Сарапула, наделенные правами юридического лица</w:t>
            </w:r>
          </w:p>
          <w:p w:rsidR="00847758" w:rsidRPr="009023F4" w:rsidRDefault="00847758" w:rsidP="000B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shd w:val="clear" w:color="auto" w:fill="auto"/>
          </w:tcPr>
          <w:p w:rsidR="00847758" w:rsidRDefault="00847758" w:rsidP="000B51D5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приеме на муниципальную службу;</w:t>
            </w:r>
          </w:p>
          <w:p w:rsidR="00847758" w:rsidRDefault="00847758" w:rsidP="000B51D5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сверке сведений включенных в личные дела муниципальных служащих;</w:t>
            </w:r>
          </w:p>
          <w:p w:rsidR="00847758" w:rsidRPr="009023F4" w:rsidRDefault="00847758" w:rsidP="000B51D5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внесении изменений в  личные дела муниципальных служащих</w:t>
            </w:r>
          </w:p>
        </w:tc>
      </w:tr>
      <w:tr w:rsidR="009023F4" w:rsidRPr="009023F4" w:rsidTr="00276C54">
        <w:tc>
          <w:tcPr>
            <w:tcW w:w="9957" w:type="dxa"/>
            <w:gridSpan w:val="4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Организация и проведение антикоррупционной экспертизы правовых актов органов местного самоуправления г.Сарапула и их проектов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антикоррупционной экспертизы проектов муниципальных правовых актов 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управление </w:t>
            </w: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города Сарапула; структурные подразделения Администрации города Сарапула, наделенные правами юридического лица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проектов нормативных правовых актов органов местного самоуправления в прокуратуру города Сарапула в целях проведения их правовой экспертизы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организационной и кадровой работы Администрации города Сарапула; структурные подразделения Администрации города Сарапула, в том числе наделенные правами юридического лица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своевременного представления принятых муниципальных нормативных правовых актов в регистр муниципальных правовых актов Удмуртской Республики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организационной и кадровой работы Администрации города Сарапула</w:t>
            </w:r>
            <w:r w:rsidR="001C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управление по обеспечению деятельности Сарапульской городской Думы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9023F4" w:rsidRPr="009023F4" w:rsidTr="00276C54">
        <w:tc>
          <w:tcPr>
            <w:tcW w:w="9957" w:type="dxa"/>
            <w:gridSpan w:val="4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Установление обратной связи с получателями муниципальных услуг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приема обращений граждан о случаях коррупционных проявлений муниципальными служащими, работниками муниципальных учреждений и предприятий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работе с обращениями граждан и служебной корреспонденцией Администрации города Сарапула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Наполнение раздела «Противодействие коррупции» на официальном сайте муниципального образования «Город Сарапул» в информационно-телекоммуникационной сети Интернет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организационной и кадровой работы Администрации города Сарапула;</w:t>
            </w:r>
          </w:p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</w:t>
            </w:r>
            <w:proofErr w:type="gramStart"/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технический отдел Администрации города Сарапула</w:t>
            </w:r>
            <w:r w:rsidR="001C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управление по обеспечению деятельности Сарапульской </w:t>
            </w:r>
            <w:r w:rsidR="001C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Думы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деятельности Администрации города Сарапула в СМИ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города Сарапула;</w:t>
            </w:r>
          </w:p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Главы Администрации города Сарапула, руководители структурных подразделений Администрации города Сарапула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и общественных организаций о составе и порядке </w:t>
            </w:r>
            <w:proofErr w:type="gramStart"/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комиссии Администрации города Сарапула</w:t>
            </w:r>
            <w:proofErr w:type="gramEnd"/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соблюдению требований к служебному поведению и урегулированию конфликта интересов через официальный сайт муниципального образования «Город Сарапул» в информационно-телекоммуникационной сети Интернет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организационной и кадровой работы Администрации города Сарапула;</w:t>
            </w:r>
          </w:p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</w:t>
            </w:r>
            <w:proofErr w:type="gramStart"/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технический отдел Администрации города Сарапула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«Прямых телефонных линий»  Главой города Сарапула, заместителями Главы Администрации города Сарапула, начальниками структурных подразделений Администрации города Сарапула, в том числе наделенных правами юридического лица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города Сарапула;</w:t>
            </w:r>
          </w:p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Главы Администрации города Сарапула;</w:t>
            </w:r>
          </w:p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начальники структурных подразделений Администрации города Сарапула, в том числе наделенных правами юридического лица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ind w:right="142"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личного приема граждан Главой города Сарапула 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города Сарапула;</w:t>
            </w:r>
          </w:p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Главы Администрации города Сарапула;</w:t>
            </w:r>
          </w:p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начальники структурных подразделений Администрации города Сарапула, в том числе наделенных правами </w:t>
            </w: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юридического лица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месяц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4.7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ind w:right="142"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личного приема граждан заместителями Главы Администрации города Сарапула начальниками структурных подразделений Администрации города Сарапула, в том числе наделенных правами юридического лица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города Сарапула;</w:t>
            </w:r>
          </w:p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Главы Администрации города Сарапула;</w:t>
            </w:r>
          </w:p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начальники структурных подразделений Администрации города Сарапула, в том числе наделенных правами юридического лица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</w:tr>
      <w:tr w:rsidR="009023F4" w:rsidRPr="009023F4" w:rsidTr="00276C54">
        <w:tc>
          <w:tcPr>
            <w:tcW w:w="9957" w:type="dxa"/>
            <w:gridSpan w:val="4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Обеспечение участия институтов гражданского общества в противодействии коррупции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информационных встреч  с  руководителями структурных подразделений Администрации города Сарапула для представителей средств массовой информации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территориальных собраний общественности с представителями Администрации города Сарапула по вопросам местного самоуправления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  <w:r w:rsidR="001C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управление по обеспечению деятельности Сарапульской городской Думы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9023F4" w:rsidRPr="009023F4" w:rsidTr="00276C54">
        <w:tc>
          <w:tcPr>
            <w:tcW w:w="710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103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проектов муниципальных правовых актов на официальном сайте муниципального образования «город Сарапул» в информационно-телекоммуникационной сети «Интернет»</w:t>
            </w:r>
          </w:p>
        </w:tc>
        <w:tc>
          <w:tcPr>
            <w:tcW w:w="2268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организационной и кадровой работы Администрации города Сарапула;</w:t>
            </w:r>
          </w:p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Информационно-технический отдел Администрации города Сарапула</w:t>
            </w:r>
            <w:r w:rsidR="001C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управление по обеспечению деятельности Сарапульской городской Думы</w:t>
            </w:r>
          </w:p>
        </w:tc>
        <w:tc>
          <w:tcPr>
            <w:tcW w:w="1876" w:type="dxa"/>
            <w:shd w:val="clear" w:color="auto" w:fill="auto"/>
          </w:tcPr>
          <w:p w:rsidR="009023F4" w:rsidRPr="009023F4" w:rsidRDefault="009023F4" w:rsidP="0090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9023F4" w:rsidRPr="009023F4" w:rsidRDefault="009023F4" w:rsidP="00684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023F4" w:rsidRPr="009023F4" w:rsidSect="00684502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D5013"/>
    <w:multiLevelType w:val="hybridMultilevel"/>
    <w:tmpl w:val="6536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5E"/>
    <w:rsid w:val="00005F3C"/>
    <w:rsid w:val="00010E0E"/>
    <w:rsid w:val="000113DE"/>
    <w:rsid w:val="000116F5"/>
    <w:rsid w:val="000143BA"/>
    <w:rsid w:val="0002079D"/>
    <w:rsid w:val="00020DB0"/>
    <w:rsid w:val="00021981"/>
    <w:rsid w:val="00023166"/>
    <w:rsid w:val="00023B1E"/>
    <w:rsid w:val="00030663"/>
    <w:rsid w:val="00037D9A"/>
    <w:rsid w:val="000444C0"/>
    <w:rsid w:val="00044BB8"/>
    <w:rsid w:val="00052B4D"/>
    <w:rsid w:val="00053836"/>
    <w:rsid w:val="00054ED9"/>
    <w:rsid w:val="0005773A"/>
    <w:rsid w:val="000578C7"/>
    <w:rsid w:val="000634A3"/>
    <w:rsid w:val="000649C5"/>
    <w:rsid w:val="00064A2B"/>
    <w:rsid w:val="00072328"/>
    <w:rsid w:val="0007302E"/>
    <w:rsid w:val="000743A8"/>
    <w:rsid w:val="0007571B"/>
    <w:rsid w:val="000775B3"/>
    <w:rsid w:val="00077981"/>
    <w:rsid w:val="0008020E"/>
    <w:rsid w:val="0008787B"/>
    <w:rsid w:val="000878A8"/>
    <w:rsid w:val="00093E2D"/>
    <w:rsid w:val="0009420B"/>
    <w:rsid w:val="000A209E"/>
    <w:rsid w:val="000A715F"/>
    <w:rsid w:val="000B05E6"/>
    <w:rsid w:val="000B3F29"/>
    <w:rsid w:val="000B5496"/>
    <w:rsid w:val="000C1A23"/>
    <w:rsid w:val="000D0F7D"/>
    <w:rsid w:val="000D3377"/>
    <w:rsid w:val="000D6441"/>
    <w:rsid w:val="000E0500"/>
    <w:rsid w:val="000E276F"/>
    <w:rsid w:val="000E6C17"/>
    <w:rsid w:val="000F0173"/>
    <w:rsid w:val="00102F92"/>
    <w:rsid w:val="00103130"/>
    <w:rsid w:val="0010557D"/>
    <w:rsid w:val="001068D6"/>
    <w:rsid w:val="00110BA0"/>
    <w:rsid w:val="00120EBA"/>
    <w:rsid w:val="00125CDD"/>
    <w:rsid w:val="00137A71"/>
    <w:rsid w:val="0014151F"/>
    <w:rsid w:val="001467DA"/>
    <w:rsid w:val="001474DB"/>
    <w:rsid w:val="0015020E"/>
    <w:rsid w:val="0015115A"/>
    <w:rsid w:val="00151EB5"/>
    <w:rsid w:val="0015248D"/>
    <w:rsid w:val="001530AD"/>
    <w:rsid w:val="00153C42"/>
    <w:rsid w:val="00155C5C"/>
    <w:rsid w:val="0016413B"/>
    <w:rsid w:val="00164777"/>
    <w:rsid w:val="00167D18"/>
    <w:rsid w:val="00170003"/>
    <w:rsid w:val="00174834"/>
    <w:rsid w:val="00174BD1"/>
    <w:rsid w:val="00174F95"/>
    <w:rsid w:val="001754AD"/>
    <w:rsid w:val="0018068C"/>
    <w:rsid w:val="001807ED"/>
    <w:rsid w:val="0019270A"/>
    <w:rsid w:val="001942FD"/>
    <w:rsid w:val="00194AC5"/>
    <w:rsid w:val="00194CBC"/>
    <w:rsid w:val="00197293"/>
    <w:rsid w:val="00197607"/>
    <w:rsid w:val="001A02C2"/>
    <w:rsid w:val="001A25A1"/>
    <w:rsid w:val="001A5A51"/>
    <w:rsid w:val="001A5CA2"/>
    <w:rsid w:val="001A60CB"/>
    <w:rsid w:val="001B1F54"/>
    <w:rsid w:val="001B24FF"/>
    <w:rsid w:val="001B3EAC"/>
    <w:rsid w:val="001B7352"/>
    <w:rsid w:val="001C0E82"/>
    <w:rsid w:val="001C2282"/>
    <w:rsid w:val="001C2372"/>
    <w:rsid w:val="001C387B"/>
    <w:rsid w:val="001D2282"/>
    <w:rsid w:val="001D3EF7"/>
    <w:rsid w:val="001E42D2"/>
    <w:rsid w:val="001F4693"/>
    <w:rsid w:val="001F75DF"/>
    <w:rsid w:val="00201F9B"/>
    <w:rsid w:val="00205DEE"/>
    <w:rsid w:val="00211EE4"/>
    <w:rsid w:val="00217BD3"/>
    <w:rsid w:val="00224A2C"/>
    <w:rsid w:val="00224BE3"/>
    <w:rsid w:val="002251D9"/>
    <w:rsid w:val="002302F5"/>
    <w:rsid w:val="00235E35"/>
    <w:rsid w:val="002417A1"/>
    <w:rsid w:val="00243034"/>
    <w:rsid w:val="00247561"/>
    <w:rsid w:val="00255968"/>
    <w:rsid w:val="00260745"/>
    <w:rsid w:val="00263DE9"/>
    <w:rsid w:val="0026422A"/>
    <w:rsid w:val="00265425"/>
    <w:rsid w:val="00267E9D"/>
    <w:rsid w:val="0027649A"/>
    <w:rsid w:val="00282485"/>
    <w:rsid w:val="00284D0A"/>
    <w:rsid w:val="002873B5"/>
    <w:rsid w:val="0029229A"/>
    <w:rsid w:val="002935F5"/>
    <w:rsid w:val="00294A73"/>
    <w:rsid w:val="002A0CCA"/>
    <w:rsid w:val="002A0DF2"/>
    <w:rsid w:val="002A2136"/>
    <w:rsid w:val="002A2AFA"/>
    <w:rsid w:val="002A6920"/>
    <w:rsid w:val="002B2A5F"/>
    <w:rsid w:val="002B5500"/>
    <w:rsid w:val="002B5829"/>
    <w:rsid w:val="002C0B4F"/>
    <w:rsid w:val="002C1318"/>
    <w:rsid w:val="002C49A4"/>
    <w:rsid w:val="002D0835"/>
    <w:rsid w:val="002D1A4B"/>
    <w:rsid w:val="002D1E2E"/>
    <w:rsid w:val="002D48CE"/>
    <w:rsid w:val="002D709F"/>
    <w:rsid w:val="002E14DA"/>
    <w:rsid w:val="002E3694"/>
    <w:rsid w:val="002E5277"/>
    <w:rsid w:val="002E6F06"/>
    <w:rsid w:val="002F1359"/>
    <w:rsid w:val="002F4D25"/>
    <w:rsid w:val="002F6518"/>
    <w:rsid w:val="002F69DD"/>
    <w:rsid w:val="002F6E00"/>
    <w:rsid w:val="00310A86"/>
    <w:rsid w:val="0031187D"/>
    <w:rsid w:val="00316472"/>
    <w:rsid w:val="003243F9"/>
    <w:rsid w:val="00330123"/>
    <w:rsid w:val="00330BDB"/>
    <w:rsid w:val="003535E1"/>
    <w:rsid w:val="00353F4A"/>
    <w:rsid w:val="00355F71"/>
    <w:rsid w:val="00357306"/>
    <w:rsid w:val="0036296C"/>
    <w:rsid w:val="00363622"/>
    <w:rsid w:val="00370F8C"/>
    <w:rsid w:val="00371A1F"/>
    <w:rsid w:val="0037538E"/>
    <w:rsid w:val="00375A17"/>
    <w:rsid w:val="00376059"/>
    <w:rsid w:val="0037699F"/>
    <w:rsid w:val="00377A6D"/>
    <w:rsid w:val="00392E87"/>
    <w:rsid w:val="0039346A"/>
    <w:rsid w:val="003978EA"/>
    <w:rsid w:val="003A18CD"/>
    <w:rsid w:val="003A1B79"/>
    <w:rsid w:val="003B4642"/>
    <w:rsid w:val="003B76F8"/>
    <w:rsid w:val="003C40E4"/>
    <w:rsid w:val="003C4102"/>
    <w:rsid w:val="003C61D0"/>
    <w:rsid w:val="003C667A"/>
    <w:rsid w:val="003C7F27"/>
    <w:rsid w:val="003D11A5"/>
    <w:rsid w:val="003D1808"/>
    <w:rsid w:val="003D19EB"/>
    <w:rsid w:val="003D1EE3"/>
    <w:rsid w:val="003D4462"/>
    <w:rsid w:val="003D70AA"/>
    <w:rsid w:val="003E26CB"/>
    <w:rsid w:val="003E5CF2"/>
    <w:rsid w:val="003F2F15"/>
    <w:rsid w:val="003F5E91"/>
    <w:rsid w:val="004005A3"/>
    <w:rsid w:val="00401BA1"/>
    <w:rsid w:val="00404DF4"/>
    <w:rsid w:val="00412CE4"/>
    <w:rsid w:val="004131D6"/>
    <w:rsid w:val="004144B6"/>
    <w:rsid w:val="004171F9"/>
    <w:rsid w:val="00422AC9"/>
    <w:rsid w:val="004236E8"/>
    <w:rsid w:val="0042609B"/>
    <w:rsid w:val="00426793"/>
    <w:rsid w:val="00430081"/>
    <w:rsid w:val="004326CB"/>
    <w:rsid w:val="00434D4E"/>
    <w:rsid w:val="00443325"/>
    <w:rsid w:val="00444E7D"/>
    <w:rsid w:val="00446894"/>
    <w:rsid w:val="004522F3"/>
    <w:rsid w:val="00454871"/>
    <w:rsid w:val="004568B9"/>
    <w:rsid w:val="00456D78"/>
    <w:rsid w:val="0045766B"/>
    <w:rsid w:val="00457927"/>
    <w:rsid w:val="00457E3E"/>
    <w:rsid w:val="004663F9"/>
    <w:rsid w:val="00471341"/>
    <w:rsid w:val="004770A4"/>
    <w:rsid w:val="00492624"/>
    <w:rsid w:val="00497005"/>
    <w:rsid w:val="004977AE"/>
    <w:rsid w:val="004A1BE5"/>
    <w:rsid w:val="004A30CB"/>
    <w:rsid w:val="004A3EFF"/>
    <w:rsid w:val="004A4440"/>
    <w:rsid w:val="004A6307"/>
    <w:rsid w:val="004B5A9F"/>
    <w:rsid w:val="004C47CB"/>
    <w:rsid w:val="004D5C15"/>
    <w:rsid w:val="004E024E"/>
    <w:rsid w:val="004E11F6"/>
    <w:rsid w:val="004E2ED8"/>
    <w:rsid w:val="004E583E"/>
    <w:rsid w:val="004E5AD6"/>
    <w:rsid w:val="004E5E0D"/>
    <w:rsid w:val="004F2E34"/>
    <w:rsid w:val="004F2EF6"/>
    <w:rsid w:val="004F5D02"/>
    <w:rsid w:val="004F7BCD"/>
    <w:rsid w:val="00500358"/>
    <w:rsid w:val="005027ED"/>
    <w:rsid w:val="005058A0"/>
    <w:rsid w:val="00506565"/>
    <w:rsid w:val="00506A40"/>
    <w:rsid w:val="00515FA2"/>
    <w:rsid w:val="00520598"/>
    <w:rsid w:val="005239E7"/>
    <w:rsid w:val="005261F5"/>
    <w:rsid w:val="005271D0"/>
    <w:rsid w:val="005278B1"/>
    <w:rsid w:val="00533523"/>
    <w:rsid w:val="00535C8D"/>
    <w:rsid w:val="00537682"/>
    <w:rsid w:val="00537D11"/>
    <w:rsid w:val="0054027E"/>
    <w:rsid w:val="00540703"/>
    <w:rsid w:val="00551C9F"/>
    <w:rsid w:val="00551CD6"/>
    <w:rsid w:val="005540A7"/>
    <w:rsid w:val="00555DA0"/>
    <w:rsid w:val="005569B8"/>
    <w:rsid w:val="00571F48"/>
    <w:rsid w:val="00580D4D"/>
    <w:rsid w:val="00580FAF"/>
    <w:rsid w:val="00585CB1"/>
    <w:rsid w:val="0059226E"/>
    <w:rsid w:val="0059502D"/>
    <w:rsid w:val="0059693A"/>
    <w:rsid w:val="00596F0A"/>
    <w:rsid w:val="005A31D9"/>
    <w:rsid w:val="005A7537"/>
    <w:rsid w:val="005B312A"/>
    <w:rsid w:val="005C4923"/>
    <w:rsid w:val="005C570D"/>
    <w:rsid w:val="005D75EB"/>
    <w:rsid w:val="005E018B"/>
    <w:rsid w:val="005E32E4"/>
    <w:rsid w:val="005E36A9"/>
    <w:rsid w:val="005E631A"/>
    <w:rsid w:val="005F6B90"/>
    <w:rsid w:val="00603684"/>
    <w:rsid w:val="00604E33"/>
    <w:rsid w:val="0060571D"/>
    <w:rsid w:val="0061127F"/>
    <w:rsid w:val="00622D77"/>
    <w:rsid w:val="00627A65"/>
    <w:rsid w:val="00630C8D"/>
    <w:rsid w:val="00633CC4"/>
    <w:rsid w:val="006357C6"/>
    <w:rsid w:val="00640075"/>
    <w:rsid w:val="00642D1F"/>
    <w:rsid w:val="00644D40"/>
    <w:rsid w:val="006456DE"/>
    <w:rsid w:val="00645ABA"/>
    <w:rsid w:val="00645BB4"/>
    <w:rsid w:val="006479C6"/>
    <w:rsid w:val="00651030"/>
    <w:rsid w:val="0065464E"/>
    <w:rsid w:val="00661094"/>
    <w:rsid w:val="00661AAE"/>
    <w:rsid w:val="00670C41"/>
    <w:rsid w:val="0067218C"/>
    <w:rsid w:val="006731E0"/>
    <w:rsid w:val="006741F8"/>
    <w:rsid w:val="00674996"/>
    <w:rsid w:val="00682002"/>
    <w:rsid w:val="00682F75"/>
    <w:rsid w:val="00684502"/>
    <w:rsid w:val="00684DCB"/>
    <w:rsid w:val="006916A6"/>
    <w:rsid w:val="0069250B"/>
    <w:rsid w:val="00693D64"/>
    <w:rsid w:val="006948AA"/>
    <w:rsid w:val="006A08DF"/>
    <w:rsid w:val="006A1962"/>
    <w:rsid w:val="006A5786"/>
    <w:rsid w:val="006A69E8"/>
    <w:rsid w:val="006A6CAC"/>
    <w:rsid w:val="006B2B8C"/>
    <w:rsid w:val="006B3C0F"/>
    <w:rsid w:val="006C23F7"/>
    <w:rsid w:val="006C3C76"/>
    <w:rsid w:val="006C6E4E"/>
    <w:rsid w:val="006C7DC0"/>
    <w:rsid w:val="006D1BFD"/>
    <w:rsid w:val="006D241C"/>
    <w:rsid w:val="006D304A"/>
    <w:rsid w:val="006D5024"/>
    <w:rsid w:val="006D63A9"/>
    <w:rsid w:val="006D754A"/>
    <w:rsid w:val="006E7FF7"/>
    <w:rsid w:val="006F60A8"/>
    <w:rsid w:val="007005C7"/>
    <w:rsid w:val="007111D9"/>
    <w:rsid w:val="00713B2A"/>
    <w:rsid w:val="007213D1"/>
    <w:rsid w:val="007237D1"/>
    <w:rsid w:val="00724775"/>
    <w:rsid w:val="0072634C"/>
    <w:rsid w:val="007338CA"/>
    <w:rsid w:val="00733DDC"/>
    <w:rsid w:val="00736B53"/>
    <w:rsid w:val="00740B23"/>
    <w:rsid w:val="00741539"/>
    <w:rsid w:val="0074180D"/>
    <w:rsid w:val="00742061"/>
    <w:rsid w:val="0075419A"/>
    <w:rsid w:val="007637BF"/>
    <w:rsid w:val="00765472"/>
    <w:rsid w:val="00765E9E"/>
    <w:rsid w:val="007679D8"/>
    <w:rsid w:val="00767AA5"/>
    <w:rsid w:val="00770197"/>
    <w:rsid w:val="00770CEC"/>
    <w:rsid w:val="00770F82"/>
    <w:rsid w:val="00772FF6"/>
    <w:rsid w:val="007770DD"/>
    <w:rsid w:val="007779E0"/>
    <w:rsid w:val="00782897"/>
    <w:rsid w:val="00782BC2"/>
    <w:rsid w:val="0078424B"/>
    <w:rsid w:val="007857A0"/>
    <w:rsid w:val="00794BA4"/>
    <w:rsid w:val="007954F9"/>
    <w:rsid w:val="007A2145"/>
    <w:rsid w:val="007B0428"/>
    <w:rsid w:val="007B09CF"/>
    <w:rsid w:val="007B55CF"/>
    <w:rsid w:val="007B5E69"/>
    <w:rsid w:val="007B6403"/>
    <w:rsid w:val="007B7E4F"/>
    <w:rsid w:val="007D1867"/>
    <w:rsid w:val="007D5DAB"/>
    <w:rsid w:val="007E0639"/>
    <w:rsid w:val="007E21D2"/>
    <w:rsid w:val="007E3C01"/>
    <w:rsid w:val="007E545D"/>
    <w:rsid w:val="007E5E22"/>
    <w:rsid w:val="007F006A"/>
    <w:rsid w:val="00804113"/>
    <w:rsid w:val="00805E8E"/>
    <w:rsid w:val="008104D1"/>
    <w:rsid w:val="00810904"/>
    <w:rsid w:val="00811CF6"/>
    <w:rsid w:val="00814BD6"/>
    <w:rsid w:val="00815D55"/>
    <w:rsid w:val="008237A8"/>
    <w:rsid w:val="00830302"/>
    <w:rsid w:val="008313A0"/>
    <w:rsid w:val="0083166F"/>
    <w:rsid w:val="00831DB7"/>
    <w:rsid w:val="00834B1F"/>
    <w:rsid w:val="00835BD4"/>
    <w:rsid w:val="00836739"/>
    <w:rsid w:val="008410E6"/>
    <w:rsid w:val="008427B2"/>
    <w:rsid w:val="00847758"/>
    <w:rsid w:val="00847F7A"/>
    <w:rsid w:val="00851F9F"/>
    <w:rsid w:val="00854CD3"/>
    <w:rsid w:val="00855C6C"/>
    <w:rsid w:val="00872F33"/>
    <w:rsid w:val="008736E2"/>
    <w:rsid w:val="008738B7"/>
    <w:rsid w:val="00874C2E"/>
    <w:rsid w:val="00876648"/>
    <w:rsid w:val="008771FE"/>
    <w:rsid w:val="00891D93"/>
    <w:rsid w:val="008A7B24"/>
    <w:rsid w:val="008B7FF7"/>
    <w:rsid w:val="008C16E8"/>
    <w:rsid w:val="008C188C"/>
    <w:rsid w:val="008C450B"/>
    <w:rsid w:val="008C4FC5"/>
    <w:rsid w:val="008D0EAB"/>
    <w:rsid w:val="008D434C"/>
    <w:rsid w:val="008D57E7"/>
    <w:rsid w:val="008D768F"/>
    <w:rsid w:val="008E292A"/>
    <w:rsid w:val="008F2244"/>
    <w:rsid w:val="008F3BAC"/>
    <w:rsid w:val="008F7368"/>
    <w:rsid w:val="00900D3F"/>
    <w:rsid w:val="009023F4"/>
    <w:rsid w:val="009040AB"/>
    <w:rsid w:val="009106BC"/>
    <w:rsid w:val="00910E2B"/>
    <w:rsid w:val="0091153F"/>
    <w:rsid w:val="009131F2"/>
    <w:rsid w:val="009159C2"/>
    <w:rsid w:val="009175A5"/>
    <w:rsid w:val="00920418"/>
    <w:rsid w:val="00922130"/>
    <w:rsid w:val="00922DD6"/>
    <w:rsid w:val="00923F7D"/>
    <w:rsid w:val="00930ED9"/>
    <w:rsid w:val="00931364"/>
    <w:rsid w:val="00934DB0"/>
    <w:rsid w:val="00935775"/>
    <w:rsid w:val="00935D5C"/>
    <w:rsid w:val="009400EF"/>
    <w:rsid w:val="009410FF"/>
    <w:rsid w:val="0095288F"/>
    <w:rsid w:val="009561A6"/>
    <w:rsid w:val="00957500"/>
    <w:rsid w:val="009601D2"/>
    <w:rsid w:val="009603E7"/>
    <w:rsid w:val="009610FA"/>
    <w:rsid w:val="00961298"/>
    <w:rsid w:val="009678F8"/>
    <w:rsid w:val="00973FF1"/>
    <w:rsid w:val="0098233E"/>
    <w:rsid w:val="00982956"/>
    <w:rsid w:val="009829FD"/>
    <w:rsid w:val="00984084"/>
    <w:rsid w:val="00984145"/>
    <w:rsid w:val="00986DE7"/>
    <w:rsid w:val="00987FCB"/>
    <w:rsid w:val="009948C0"/>
    <w:rsid w:val="0099595A"/>
    <w:rsid w:val="009A0E87"/>
    <w:rsid w:val="009A29D1"/>
    <w:rsid w:val="009A6605"/>
    <w:rsid w:val="009B0C64"/>
    <w:rsid w:val="009B1665"/>
    <w:rsid w:val="009B2B95"/>
    <w:rsid w:val="009B3A0D"/>
    <w:rsid w:val="009E12B2"/>
    <w:rsid w:val="009F2298"/>
    <w:rsid w:val="00A004E3"/>
    <w:rsid w:val="00A00B2E"/>
    <w:rsid w:val="00A05C37"/>
    <w:rsid w:val="00A06397"/>
    <w:rsid w:val="00A063BC"/>
    <w:rsid w:val="00A06C00"/>
    <w:rsid w:val="00A10CD2"/>
    <w:rsid w:val="00A13309"/>
    <w:rsid w:val="00A147A1"/>
    <w:rsid w:val="00A15A3F"/>
    <w:rsid w:val="00A25CB1"/>
    <w:rsid w:val="00A264DA"/>
    <w:rsid w:val="00A2660F"/>
    <w:rsid w:val="00A30221"/>
    <w:rsid w:val="00A319A5"/>
    <w:rsid w:val="00A35A7E"/>
    <w:rsid w:val="00A36A8B"/>
    <w:rsid w:val="00A37D41"/>
    <w:rsid w:val="00A46BE6"/>
    <w:rsid w:val="00A47B0B"/>
    <w:rsid w:val="00A5102B"/>
    <w:rsid w:val="00A557F1"/>
    <w:rsid w:val="00A55CEF"/>
    <w:rsid w:val="00A61992"/>
    <w:rsid w:val="00A625D4"/>
    <w:rsid w:val="00A644D9"/>
    <w:rsid w:val="00A67541"/>
    <w:rsid w:val="00A700F3"/>
    <w:rsid w:val="00A70D62"/>
    <w:rsid w:val="00A775D1"/>
    <w:rsid w:val="00A77E6E"/>
    <w:rsid w:val="00A84AAE"/>
    <w:rsid w:val="00A852EF"/>
    <w:rsid w:val="00A92599"/>
    <w:rsid w:val="00A92886"/>
    <w:rsid w:val="00A936B4"/>
    <w:rsid w:val="00A96390"/>
    <w:rsid w:val="00AB097C"/>
    <w:rsid w:val="00AB733A"/>
    <w:rsid w:val="00AD6088"/>
    <w:rsid w:val="00AD73A4"/>
    <w:rsid w:val="00AE0563"/>
    <w:rsid w:val="00AE2E71"/>
    <w:rsid w:val="00AE635D"/>
    <w:rsid w:val="00AF6231"/>
    <w:rsid w:val="00B029B3"/>
    <w:rsid w:val="00B03560"/>
    <w:rsid w:val="00B04773"/>
    <w:rsid w:val="00B047C2"/>
    <w:rsid w:val="00B1587D"/>
    <w:rsid w:val="00B1699F"/>
    <w:rsid w:val="00B21049"/>
    <w:rsid w:val="00B233B5"/>
    <w:rsid w:val="00B253DF"/>
    <w:rsid w:val="00B30C27"/>
    <w:rsid w:val="00B31CBB"/>
    <w:rsid w:val="00B32AD9"/>
    <w:rsid w:val="00B365E0"/>
    <w:rsid w:val="00B36762"/>
    <w:rsid w:val="00B47AF0"/>
    <w:rsid w:val="00B57D03"/>
    <w:rsid w:val="00B62CE8"/>
    <w:rsid w:val="00B726AC"/>
    <w:rsid w:val="00B73598"/>
    <w:rsid w:val="00B76684"/>
    <w:rsid w:val="00B81C07"/>
    <w:rsid w:val="00B83F10"/>
    <w:rsid w:val="00B84758"/>
    <w:rsid w:val="00B879DF"/>
    <w:rsid w:val="00B956D4"/>
    <w:rsid w:val="00B9590A"/>
    <w:rsid w:val="00BA031B"/>
    <w:rsid w:val="00BA3C3B"/>
    <w:rsid w:val="00BA4369"/>
    <w:rsid w:val="00BA704D"/>
    <w:rsid w:val="00BB4C80"/>
    <w:rsid w:val="00BC6D67"/>
    <w:rsid w:val="00BD0CFF"/>
    <w:rsid w:val="00BD5A7E"/>
    <w:rsid w:val="00BD7A7F"/>
    <w:rsid w:val="00BE1E05"/>
    <w:rsid w:val="00BE63CA"/>
    <w:rsid w:val="00BE6484"/>
    <w:rsid w:val="00BF19AA"/>
    <w:rsid w:val="00BF6AEA"/>
    <w:rsid w:val="00C01E41"/>
    <w:rsid w:val="00C02C14"/>
    <w:rsid w:val="00C12BA3"/>
    <w:rsid w:val="00C2537D"/>
    <w:rsid w:val="00C3001D"/>
    <w:rsid w:val="00C31FFD"/>
    <w:rsid w:val="00C35E7D"/>
    <w:rsid w:val="00C3634C"/>
    <w:rsid w:val="00C4258B"/>
    <w:rsid w:val="00C45188"/>
    <w:rsid w:val="00C537AF"/>
    <w:rsid w:val="00C560D9"/>
    <w:rsid w:val="00C60D28"/>
    <w:rsid w:val="00C63F18"/>
    <w:rsid w:val="00C7286C"/>
    <w:rsid w:val="00C74C0D"/>
    <w:rsid w:val="00C76AA3"/>
    <w:rsid w:val="00C7772A"/>
    <w:rsid w:val="00C83ED4"/>
    <w:rsid w:val="00C84103"/>
    <w:rsid w:val="00C843CF"/>
    <w:rsid w:val="00C87B87"/>
    <w:rsid w:val="00C9008E"/>
    <w:rsid w:val="00C90697"/>
    <w:rsid w:val="00C9628B"/>
    <w:rsid w:val="00C97875"/>
    <w:rsid w:val="00CA2D97"/>
    <w:rsid w:val="00CA4064"/>
    <w:rsid w:val="00CA4E90"/>
    <w:rsid w:val="00CC2C05"/>
    <w:rsid w:val="00CD1D33"/>
    <w:rsid w:val="00CE338F"/>
    <w:rsid w:val="00CE563D"/>
    <w:rsid w:val="00CE6749"/>
    <w:rsid w:val="00CF0694"/>
    <w:rsid w:val="00CF1038"/>
    <w:rsid w:val="00CF599D"/>
    <w:rsid w:val="00D007B5"/>
    <w:rsid w:val="00D02998"/>
    <w:rsid w:val="00D0486B"/>
    <w:rsid w:val="00D10C51"/>
    <w:rsid w:val="00D1335E"/>
    <w:rsid w:val="00D221D8"/>
    <w:rsid w:val="00D24367"/>
    <w:rsid w:val="00D2660E"/>
    <w:rsid w:val="00D32B06"/>
    <w:rsid w:val="00D36098"/>
    <w:rsid w:val="00D46562"/>
    <w:rsid w:val="00D4669C"/>
    <w:rsid w:val="00D52E0E"/>
    <w:rsid w:val="00D57303"/>
    <w:rsid w:val="00D60D8A"/>
    <w:rsid w:val="00D659C3"/>
    <w:rsid w:val="00D66FFE"/>
    <w:rsid w:val="00D7072A"/>
    <w:rsid w:val="00D7363C"/>
    <w:rsid w:val="00D736A7"/>
    <w:rsid w:val="00D75708"/>
    <w:rsid w:val="00D82226"/>
    <w:rsid w:val="00D85816"/>
    <w:rsid w:val="00D85BD3"/>
    <w:rsid w:val="00D9094C"/>
    <w:rsid w:val="00D93492"/>
    <w:rsid w:val="00D9405D"/>
    <w:rsid w:val="00DA24AC"/>
    <w:rsid w:val="00DA308C"/>
    <w:rsid w:val="00DA3D90"/>
    <w:rsid w:val="00DB0953"/>
    <w:rsid w:val="00DB6672"/>
    <w:rsid w:val="00DC08FA"/>
    <w:rsid w:val="00DC6749"/>
    <w:rsid w:val="00DD1E5A"/>
    <w:rsid w:val="00DD22E0"/>
    <w:rsid w:val="00DD7519"/>
    <w:rsid w:val="00DE072B"/>
    <w:rsid w:val="00DF78B3"/>
    <w:rsid w:val="00E0162A"/>
    <w:rsid w:val="00E0433F"/>
    <w:rsid w:val="00E22872"/>
    <w:rsid w:val="00E23349"/>
    <w:rsid w:val="00E2354B"/>
    <w:rsid w:val="00E27CA0"/>
    <w:rsid w:val="00E30959"/>
    <w:rsid w:val="00E33427"/>
    <w:rsid w:val="00E34797"/>
    <w:rsid w:val="00E3563F"/>
    <w:rsid w:val="00E35E27"/>
    <w:rsid w:val="00E367F8"/>
    <w:rsid w:val="00E374F3"/>
    <w:rsid w:val="00E411C0"/>
    <w:rsid w:val="00E42FAD"/>
    <w:rsid w:val="00E50E4A"/>
    <w:rsid w:val="00E55472"/>
    <w:rsid w:val="00E56E7B"/>
    <w:rsid w:val="00E60121"/>
    <w:rsid w:val="00E60597"/>
    <w:rsid w:val="00E60986"/>
    <w:rsid w:val="00E64115"/>
    <w:rsid w:val="00E6512E"/>
    <w:rsid w:val="00E71165"/>
    <w:rsid w:val="00E725F7"/>
    <w:rsid w:val="00E72A7D"/>
    <w:rsid w:val="00E76BCE"/>
    <w:rsid w:val="00E81F51"/>
    <w:rsid w:val="00E829FE"/>
    <w:rsid w:val="00E8774D"/>
    <w:rsid w:val="00E91736"/>
    <w:rsid w:val="00E95A77"/>
    <w:rsid w:val="00E9673F"/>
    <w:rsid w:val="00E9717C"/>
    <w:rsid w:val="00EA4EDC"/>
    <w:rsid w:val="00EA6D33"/>
    <w:rsid w:val="00EA6E7D"/>
    <w:rsid w:val="00EB2A31"/>
    <w:rsid w:val="00EB52CA"/>
    <w:rsid w:val="00EC2C56"/>
    <w:rsid w:val="00ED51B4"/>
    <w:rsid w:val="00ED6D5D"/>
    <w:rsid w:val="00ED6EF2"/>
    <w:rsid w:val="00EF0169"/>
    <w:rsid w:val="00EF6348"/>
    <w:rsid w:val="00F03F40"/>
    <w:rsid w:val="00F05731"/>
    <w:rsid w:val="00F11F24"/>
    <w:rsid w:val="00F13F82"/>
    <w:rsid w:val="00F212D1"/>
    <w:rsid w:val="00F22A43"/>
    <w:rsid w:val="00F25D87"/>
    <w:rsid w:val="00F36462"/>
    <w:rsid w:val="00F37CE7"/>
    <w:rsid w:val="00F41EAF"/>
    <w:rsid w:val="00F43FE3"/>
    <w:rsid w:val="00F44AD5"/>
    <w:rsid w:val="00F4606D"/>
    <w:rsid w:val="00F50BF2"/>
    <w:rsid w:val="00F52D4B"/>
    <w:rsid w:val="00F532A2"/>
    <w:rsid w:val="00F5559C"/>
    <w:rsid w:val="00F57108"/>
    <w:rsid w:val="00F625D8"/>
    <w:rsid w:val="00F64C81"/>
    <w:rsid w:val="00F6684D"/>
    <w:rsid w:val="00F66F99"/>
    <w:rsid w:val="00F67AC9"/>
    <w:rsid w:val="00F729BC"/>
    <w:rsid w:val="00F739CF"/>
    <w:rsid w:val="00F81432"/>
    <w:rsid w:val="00F839DD"/>
    <w:rsid w:val="00F853E4"/>
    <w:rsid w:val="00F85BF3"/>
    <w:rsid w:val="00F908C3"/>
    <w:rsid w:val="00F911F7"/>
    <w:rsid w:val="00FB00D3"/>
    <w:rsid w:val="00FB4B89"/>
    <w:rsid w:val="00FC0CDD"/>
    <w:rsid w:val="00FC1DE8"/>
    <w:rsid w:val="00FC4EA6"/>
    <w:rsid w:val="00FC54DE"/>
    <w:rsid w:val="00FD4DBD"/>
    <w:rsid w:val="00FE3E4A"/>
    <w:rsid w:val="00FE4747"/>
    <w:rsid w:val="00FE548D"/>
    <w:rsid w:val="00FE59E4"/>
    <w:rsid w:val="00FF04EE"/>
    <w:rsid w:val="00FF1532"/>
    <w:rsid w:val="00FF39F8"/>
    <w:rsid w:val="00FF433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7457BBFEF03BCFE97D8B62F23ADEC4F2ED2B8A9DE11296A652731B355W4VD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B6AE5-8CF6-49C0-A430-A2BC5EABA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12</Pages>
  <Words>3017</Words>
  <Characters>17202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Любовь С.</dc:creator>
  <cp:keywords/>
  <dc:description/>
  <cp:lastModifiedBy>Короткова Любовь С.</cp:lastModifiedBy>
  <cp:revision>12</cp:revision>
  <cp:lastPrinted>2019-01-28T09:10:00Z</cp:lastPrinted>
  <dcterms:created xsi:type="dcterms:W3CDTF">2017-12-25T06:29:00Z</dcterms:created>
  <dcterms:modified xsi:type="dcterms:W3CDTF">2019-02-21T07:32:00Z</dcterms:modified>
</cp:coreProperties>
</file>