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3D" w:rsidRPr="0011363D" w:rsidRDefault="0011363D" w:rsidP="00113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1FCA" w:rsidRDefault="00AE1FCA" w:rsidP="00113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11363D" w:rsidRPr="00113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торговых площадок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торговли сельскохозяйственной</w:t>
      </w:r>
    </w:p>
    <w:p w:rsidR="0011363D" w:rsidRPr="0011363D" w:rsidRDefault="00AE1FCA" w:rsidP="00AE1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продукцией выращенной на приусадебных участках</w:t>
      </w:r>
      <w:r w:rsidR="008E2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состоянию на 01.01.201</w:t>
      </w:r>
      <w:r w:rsidR="00942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bookmarkStart w:id="0" w:name="_GoBack"/>
      <w:bookmarkEnd w:id="0"/>
      <w:r w:rsidR="0011363D" w:rsidRPr="00113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11363D" w:rsidRPr="0011363D" w:rsidRDefault="0011363D" w:rsidP="00113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137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1701"/>
        <w:gridCol w:w="2126"/>
        <w:gridCol w:w="1984"/>
        <w:gridCol w:w="3969"/>
      </w:tblGrid>
      <w:tr w:rsidR="00240566" w:rsidRPr="0011363D" w:rsidTr="00077541">
        <w:trPr>
          <w:trHeight w:val="1294"/>
        </w:trPr>
        <w:tc>
          <w:tcPr>
            <w:tcW w:w="568" w:type="dxa"/>
            <w:vMerge w:val="restart"/>
          </w:tcPr>
          <w:p w:rsidR="00240566" w:rsidRPr="0011363D" w:rsidRDefault="00240566" w:rsidP="0011363D">
            <w:pPr>
              <w:ind w:left="-142"/>
              <w:jc w:val="center"/>
            </w:pPr>
            <w:r w:rsidRPr="0011363D">
              <w:t>№</w:t>
            </w:r>
          </w:p>
        </w:tc>
        <w:tc>
          <w:tcPr>
            <w:tcW w:w="1701" w:type="dxa"/>
            <w:vMerge w:val="restart"/>
          </w:tcPr>
          <w:p w:rsidR="00240566" w:rsidRPr="0011363D" w:rsidRDefault="00240566" w:rsidP="0011363D">
            <w:pPr>
              <w:jc w:val="center"/>
            </w:pPr>
            <w:r w:rsidRPr="0011363D">
              <w:t>Наименование муниципального образования</w:t>
            </w:r>
          </w:p>
        </w:tc>
        <w:tc>
          <w:tcPr>
            <w:tcW w:w="1701" w:type="dxa"/>
            <w:vMerge w:val="restart"/>
          </w:tcPr>
          <w:p w:rsidR="00240566" w:rsidRPr="0011363D" w:rsidRDefault="008615E8" w:rsidP="0011363D">
            <w:pPr>
              <w:ind w:right="22"/>
              <w:jc w:val="center"/>
            </w:pPr>
            <w:r>
              <w:t>Наименован</w:t>
            </w:r>
            <w:r w:rsidR="00DA2457">
              <w:t xml:space="preserve">ие </w:t>
            </w:r>
            <w:r>
              <w:t xml:space="preserve"> (торговая площадка)</w:t>
            </w:r>
          </w:p>
        </w:tc>
        <w:tc>
          <w:tcPr>
            <w:tcW w:w="1701" w:type="dxa"/>
            <w:vMerge w:val="restart"/>
          </w:tcPr>
          <w:p w:rsidR="00240566" w:rsidRPr="0011363D" w:rsidRDefault="00240566" w:rsidP="008615E8">
            <w:pPr>
              <w:ind w:right="22"/>
              <w:jc w:val="center"/>
            </w:pPr>
            <w:r w:rsidRPr="0011363D">
              <w:t>Организатор</w:t>
            </w:r>
            <w:r w:rsidR="008615E8">
              <w:t xml:space="preserve"> торговой площадки</w:t>
            </w:r>
            <w:r w:rsidRPr="0011363D">
              <w:t>, (ФИО, тел.)</w:t>
            </w:r>
          </w:p>
        </w:tc>
        <w:tc>
          <w:tcPr>
            <w:tcW w:w="2126" w:type="dxa"/>
            <w:vMerge w:val="restart"/>
          </w:tcPr>
          <w:p w:rsidR="00240566" w:rsidRPr="0011363D" w:rsidRDefault="00240566" w:rsidP="008615E8">
            <w:pPr>
              <w:jc w:val="center"/>
            </w:pPr>
            <w:r w:rsidRPr="0011363D">
              <w:t xml:space="preserve">Тип </w:t>
            </w:r>
            <w:r w:rsidR="008615E8">
              <w:t>торговой площадки</w:t>
            </w:r>
          </w:p>
        </w:tc>
        <w:tc>
          <w:tcPr>
            <w:tcW w:w="1984" w:type="dxa"/>
            <w:vMerge w:val="restart"/>
          </w:tcPr>
          <w:p w:rsidR="00240566" w:rsidRPr="0011363D" w:rsidRDefault="00240566" w:rsidP="00077541">
            <w:pPr>
              <w:jc w:val="center"/>
            </w:pPr>
            <w:r w:rsidRPr="0011363D">
              <w:t xml:space="preserve">Место </w:t>
            </w:r>
            <w:r w:rsidR="00077541">
              <w:t>торговой площадки</w:t>
            </w:r>
          </w:p>
        </w:tc>
        <w:tc>
          <w:tcPr>
            <w:tcW w:w="3969" w:type="dxa"/>
            <w:vMerge w:val="restart"/>
          </w:tcPr>
          <w:p w:rsidR="00240566" w:rsidRPr="0011363D" w:rsidRDefault="00180199" w:rsidP="0011363D">
            <w:pPr>
              <w:jc w:val="center"/>
            </w:pPr>
            <w:r>
              <w:t>Дата (период) проведения</w:t>
            </w:r>
            <w:r w:rsidR="00240566" w:rsidRPr="0011363D">
              <w:t>, режим работы</w:t>
            </w:r>
            <w:r>
              <w:t xml:space="preserve"> торговой площадки</w:t>
            </w:r>
          </w:p>
        </w:tc>
      </w:tr>
      <w:tr w:rsidR="00240566" w:rsidRPr="0011363D" w:rsidTr="00B5507C">
        <w:trPr>
          <w:trHeight w:val="230"/>
        </w:trPr>
        <w:tc>
          <w:tcPr>
            <w:tcW w:w="568" w:type="dxa"/>
            <w:vMerge/>
          </w:tcPr>
          <w:p w:rsidR="00240566" w:rsidRPr="0011363D" w:rsidRDefault="00240566" w:rsidP="0011363D">
            <w:pPr>
              <w:jc w:val="center"/>
            </w:pPr>
          </w:p>
        </w:tc>
        <w:tc>
          <w:tcPr>
            <w:tcW w:w="1701" w:type="dxa"/>
            <w:vMerge/>
          </w:tcPr>
          <w:p w:rsidR="00240566" w:rsidRPr="0011363D" w:rsidRDefault="00240566" w:rsidP="0011363D">
            <w:pPr>
              <w:jc w:val="center"/>
            </w:pPr>
          </w:p>
        </w:tc>
        <w:tc>
          <w:tcPr>
            <w:tcW w:w="1701" w:type="dxa"/>
            <w:vMerge/>
          </w:tcPr>
          <w:p w:rsidR="00240566" w:rsidRPr="0011363D" w:rsidRDefault="00240566" w:rsidP="0011363D">
            <w:pPr>
              <w:jc w:val="center"/>
            </w:pPr>
          </w:p>
        </w:tc>
        <w:tc>
          <w:tcPr>
            <w:tcW w:w="1701" w:type="dxa"/>
            <w:vMerge/>
          </w:tcPr>
          <w:p w:rsidR="00240566" w:rsidRPr="0011363D" w:rsidRDefault="00240566" w:rsidP="0011363D">
            <w:pPr>
              <w:jc w:val="center"/>
            </w:pPr>
          </w:p>
        </w:tc>
        <w:tc>
          <w:tcPr>
            <w:tcW w:w="2126" w:type="dxa"/>
            <w:vMerge/>
          </w:tcPr>
          <w:p w:rsidR="00240566" w:rsidRPr="0011363D" w:rsidRDefault="00240566" w:rsidP="0011363D">
            <w:pPr>
              <w:jc w:val="center"/>
            </w:pPr>
          </w:p>
        </w:tc>
        <w:tc>
          <w:tcPr>
            <w:tcW w:w="1984" w:type="dxa"/>
            <w:vMerge/>
          </w:tcPr>
          <w:p w:rsidR="00240566" w:rsidRPr="0011363D" w:rsidRDefault="00240566" w:rsidP="0011363D">
            <w:pPr>
              <w:jc w:val="center"/>
            </w:pPr>
          </w:p>
        </w:tc>
        <w:tc>
          <w:tcPr>
            <w:tcW w:w="3969" w:type="dxa"/>
            <w:vMerge/>
          </w:tcPr>
          <w:p w:rsidR="00240566" w:rsidRPr="0011363D" w:rsidRDefault="00240566" w:rsidP="0011363D">
            <w:pPr>
              <w:jc w:val="center"/>
            </w:pPr>
          </w:p>
        </w:tc>
      </w:tr>
      <w:tr w:rsidR="00240566" w:rsidRPr="0011363D" w:rsidTr="00B5507C">
        <w:trPr>
          <w:cantSplit/>
          <w:trHeight w:val="230"/>
        </w:trPr>
        <w:tc>
          <w:tcPr>
            <w:tcW w:w="568" w:type="dxa"/>
            <w:vMerge/>
          </w:tcPr>
          <w:p w:rsidR="00240566" w:rsidRPr="0011363D" w:rsidRDefault="00240566" w:rsidP="0011363D">
            <w:pPr>
              <w:jc w:val="center"/>
            </w:pPr>
          </w:p>
        </w:tc>
        <w:tc>
          <w:tcPr>
            <w:tcW w:w="1701" w:type="dxa"/>
            <w:vMerge/>
          </w:tcPr>
          <w:p w:rsidR="00240566" w:rsidRPr="0011363D" w:rsidRDefault="00240566" w:rsidP="0011363D">
            <w:pPr>
              <w:jc w:val="center"/>
            </w:pPr>
          </w:p>
        </w:tc>
        <w:tc>
          <w:tcPr>
            <w:tcW w:w="1701" w:type="dxa"/>
            <w:vMerge/>
          </w:tcPr>
          <w:p w:rsidR="00240566" w:rsidRPr="0011363D" w:rsidRDefault="00240566" w:rsidP="0011363D">
            <w:pPr>
              <w:jc w:val="center"/>
            </w:pPr>
          </w:p>
        </w:tc>
        <w:tc>
          <w:tcPr>
            <w:tcW w:w="1701" w:type="dxa"/>
            <w:vMerge/>
          </w:tcPr>
          <w:p w:rsidR="00240566" w:rsidRPr="0011363D" w:rsidRDefault="00240566" w:rsidP="0011363D">
            <w:pPr>
              <w:jc w:val="center"/>
            </w:pPr>
          </w:p>
        </w:tc>
        <w:tc>
          <w:tcPr>
            <w:tcW w:w="2126" w:type="dxa"/>
            <w:vMerge/>
          </w:tcPr>
          <w:p w:rsidR="00240566" w:rsidRPr="0011363D" w:rsidRDefault="00240566" w:rsidP="0011363D">
            <w:pPr>
              <w:jc w:val="center"/>
            </w:pPr>
          </w:p>
        </w:tc>
        <w:tc>
          <w:tcPr>
            <w:tcW w:w="1984" w:type="dxa"/>
            <w:vMerge/>
          </w:tcPr>
          <w:p w:rsidR="00240566" w:rsidRPr="0011363D" w:rsidRDefault="00240566" w:rsidP="0011363D">
            <w:pPr>
              <w:jc w:val="center"/>
            </w:pPr>
          </w:p>
        </w:tc>
        <w:tc>
          <w:tcPr>
            <w:tcW w:w="3969" w:type="dxa"/>
            <w:vMerge/>
          </w:tcPr>
          <w:p w:rsidR="00240566" w:rsidRPr="0011363D" w:rsidRDefault="00240566" w:rsidP="0011363D">
            <w:pPr>
              <w:jc w:val="center"/>
            </w:pPr>
          </w:p>
        </w:tc>
      </w:tr>
      <w:tr w:rsidR="00240566" w:rsidRPr="0011363D" w:rsidTr="00077541">
        <w:tc>
          <w:tcPr>
            <w:tcW w:w="568" w:type="dxa"/>
          </w:tcPr>
          <w:p w:rsidR="00240566" w:rsidRPr="0011363D" w:rsidRDefault="00240566" w:rsidP="0011363D">
            <w:pPr>
              <w:jc w:val="center"/>
            </w:pPr>
            <w:r w:rsidRPr="0011363D">
              <w:t>1</w:t>
            </w:r>
          </w:p>
        </w:tc>
        <w:tc>
          <w:tcPr>
            <w:tcW w:w="1701" w:type="dxa"/>
          </w:tcPr>
          <w:p w:rsidR="00240566" w:rsidRPr="0011363D" w:rsidRDefault="00240566" w:rsidP="0011363D">
            <w:pPr>
              <w:jc w:val="center"/>
            </w:pPr>
            <w:r w:rsidRPr="0011363D">
              <w:t>2</w:t>
            </w:r>
          </w:p>
        </w:tc>
        <w:tc>
          <w:tcPr>
            <w:tcW w:w="1701" w:type="dxa"/>
          </w:tcPr>
          <w:p w:rsidR="00240566" w:rsidRPr="0011363D" w:rsidRDefault="00240566" w:rsidP="0011363D">
            <w:pPr>
              <w:jc w:val="center"/>
            </w:pPr>
            <w:r w:rsidRPr="0011363D">
              <w:t>3</w:t>
            </w:r>
          </w:p>
        </w:tc>
        <w:tc>
          <w:tcPr>
            <w:tcW w:w="1701" w:type="dxa"/>
          </w:tcPr>
          <w:p w:rsidR="00240566" w:rsidRPr="0011363D" w:rsidRDefault="00240566" w:rsidP="0011363D">
            <w:pPr>
              <w:jc w:val="center"/>
            </w:pPr>
            <w:r w:rsidRPr="0011363D">
              <w:t>4</w:t>
            </w:r>
          </w:p>
        </w:tc>
        <w:tc>
          <w:tcPr>
            <w:tcW w:w="2126" w:type="dxa"/>
          </w:tcPr>
          <w:p w:rsidR="00240566" w:rsidRPr="0011363D" w:rsidRDefault="00240566" w:rsidP="0011363D">
            <w:pPr>
              <w:jc w:val="center"/>
            </w:pPr>
            <w:r w:rsidRPr="0011363D">
              <w:t>5</w:t>
            </w:r>
          </w:p>
        </w:tc>
        <w:tc>
          <w:tcPr>
            <w:tcW w:w="1984" w:type="dxa"/>
          </w:tcPr>
          <w:p w:rsidR="00240566" w:rsidRPr="0011363D" w:rsidRDefault="00240566" w:rsidP="0011363D">
            <w:pPr>
              <w:jc w:val="center"/>
            </w:pPr>
            <w:r w:rsidRPr="0011363D">
              <w:t>6</w:t>
            </w:r>
          </w:p>
        </w:tc>
        <w:tc>
          <w:tcPr>
            <w:tcW w:w="3969" w:type="dxa"/>
          </w:tcPr>
          <w:p w:rsidR="00240566" w:rsidRPr="0011363D" w:rsidRDefault="00240566" w:rsidP="0011363D">
            <w:pPr>
              <w:jc w:val="center"/>
            </w:pPr>
            <w:r w:rsidRPr="0011363D">
              <w:t>7</w:t>
            </w:r>
          </w:p>
        </w:tc>
      </w:tr>
      <w:tr w:rsidR="00240566" w:rsidRPr="0011363D" w:rsidTr="00077541">
        <w:tc>
          <w:tcPr>
            <w:tcW w:w="568" w:type="dxa"/>
          </w:tcPr>
          <w:p w:rsidR="00240566" w:rsidRPr="0011363D" w:rsidRDefault="00240566" w:rsidP="0011363D">
            <w:r>
              <w:t>1.</w:t>
            </w:r>
          </w:p>
        </w:tc>
        <w:tc>
          <w:tcPr>
            <w:tcW w:w="1701" w:type="dxa"/>
          </w:tcPr>
          <w:p w:rsidR="00240566" w:rsidRPr="0011363D" w:rsidRDefault="00240566" w:rsidP="00077541">
            <w:r w:rsidRPr="0011363D">
              <w:t>Сарапул</w:t>
            </w:r>
          </w:p>
        </w:tc>
        <w:tc>
          <w:tcPr>
            <w:tcW w:w="1701" w:type="dxa"/>
          </w:tcPr>
          <w:p w:rsidR="00240566" w:rsidRPr="0011363D" w:rsidRDefault="00240566" w:rsidP="00077541">
            <w:pPr>
              <w:jc w:val="center"/>
            </w:pPr>
            <w:r w:rsidRPr="0011363D">
              <w:t>Торговая площадка</w:t>
            </w:r>
          </w:p>
        </w:tc>
        <w:tc>
          <w:tcPr>
            <w:tcW w:w="1701" w:type="dxa"/>
          </w:tcPr>
          <w:p w:rsidR="00240566" w:rsidRPr="0011363D" w:rsidRDefault="00240566" w:rsidP="0011363D">
            <w:r w:rsidRPr="0011363D">
              <w:t>Администрация г. Сарапула</w:t>
            </w:r>
          </w:p>
        </w:tc>
        <w:tc>
          <w:tcPr>
            <w:tcW w:w="2126" w:type="dxa"/>
          </w:tcPr>
          <w:p w:rsidR="00240566" w:rsidRPr="0011363D" w:rsidRDefault="00240566" w:rsidP="0011363D">
            <w:r w:rsidRPr="0011363D">
              <w:t>Специализированная</w:t>
            </w:r>
          </w:p>
        </w:tc>
        <w:tc>
          <w:tcPr>
            <w:tcW w:w="1984" w:type="dxa"/>
          </w:tcPr>
          <w:p w:rsidR="00240566" w:rsidRPr="00874021" w:rsidRDefault="00C256FD" w:rsidP="0011363D">
            <w:r w:rsidRPr="00874021">
              <w:t>Фурманова                      (у дома № 3)</w:t>
            </w:r>
          </w:p>
        </w:tc>
        <w:tc>
          <w:tcPr>
            <w:tcW w:w="3969" w:type="dxa"/>
          </w:tcPr>
          <w:p w:rsidR="00240566" w:rsidRPr="00874021" w:rsidRDefault="00E33FDB" w:rsidP="0009245C">
            <w:r w:rsidRPr="00874021">
              <w:t xml:space="preserve">ежегодно  </w:t>
            </w:r>
            <w:r w:rsidR="0009245C" w:rsidRPr="00874021">
              <w:t>с 1 сентября по 15 ноября</w:t>
            </w:r>
          </w:p>
        </w:tc>
      </w:tr>
      <w:tr w:rsidR="00240566" w:rsidRPr="0011363D" w:rsidTr="00077541">
        <w:trPr>
          <w:trHeight w:val="514"/>
        </w:trPr>
        <w:tc>
          <w:tcPr>
            <w:tcW w:w="568" w:type="dxa"/>
          </w:tcPr>
          <w:p w:rsidR="00240566" w:rsidRPr="0011363D" w:rsidRDefault="00DA2457" w:rsidP="0011363D">
            <w:r>
              <w:t>2.</w:t>
            </w:r>
          </w:p>
        </w:tc>
        <w:tc>
          <w:tcPr>
            <w:tcW w:w="1701" w:type="dxa"/>
          </w:tcPr>
          <w:p w:rsidR="00240566" w:rsidRPr="0011363D" w:rsidRDefault="00240566" w:rsidP="00077541">
            <w:r w:rsidRPr="0011363D">
              <w:t>Сарапул</w:t>
            </w:r>
          </w:p>
        </w:tc>
        <w:tc>
          <w:tcPr>
            <w:tcW w:w="1701" w:type="dxa"/>
          </w:tcPr>
          <w:p w:rsidR="00240566" w:rsidRPr="0011363D" w:rsidRDefault="00240566" w:rsidP="00077541">
            <w:pPr>
              <w:jc w:val="center"/>
            </w:pPr>
            <w:r w:rsidRPr="0011363D">
              <w:t>Торговая площадка</w:t>
            </w:r>
          </w:p>
        </w:tc>
        <w:tc>
          <w:tcPr>
            <w:tcW w:w="1701" w:type="dxa"/>
          </w:tcPr>
          <w:p w:rsidR="00240566" w:rsidRPr="0011363D" w:rsidRDefault="00240566" w:rsidP="0011363D">
            <w:r w:rsidRPr="0011363D">
              <w:t>Администрация г. Сарапула</w:t>
            </w:r>
          </w:p>
        </w:tc>
        <w:tc>
          <w:tcPr>
            <w:tcW w:w="2126" w:type="dxa"/>
          </w:tcPr>
          <w:p w:rsidR="00240566" w:rsidRPr="0011363D" w:rsidRDefault="00240566" w:rsidP="0011363D">
            <w:r w:rsidRPr="0011363D">
              <w:t>Специализированная</w:t>
            </w:r>
          </w:p>
        </w:tc>
        <w:tc>
          <w:tcPr>
            <w:tcW w:w="1984" w:type="dxa"/>
          </w:tcPr>
          <w:p w:rsidR="00240566" w:rsidRPr="00874021" w:rsidRDefault="00411CD4" w:rsidP="00960B47">
            <w:r w:rsidRPr="00874021">
              <w:t>Гоголя (у дома № 69 напротив магазина «БМК и</w:t>
            </w:r>
            <w:proofErr w:type="gramStart"/>
            <w:r w:rsidRPr="00874021">
              <w:t xml:space="preserve"> К</w:t>
            </w:r>
            <w:proofErr w:type="gramEnd"/>
            <w:r w:rsidRPr="00874021">
              <w:t>»)</w:t>
            </w:r>
          </w:p>
        </w:tc>
        <w:tc>
          <w:tcPr>
            <w:tcW w:w="3969" w:type="dxa"/>
          </w:tcPr>
          <w:p w:rsidR="00240566" w:rsidRPr="00874021" w:rsidRDefault="00561163" w:rsidP="0011363D">
            <w:r w:rsidRPr="00874021">
              <w:t>ежегодно  с 1 сентября по 15 ноября</w:t>
            </w:r>
          </w:p>
        </w:tc>
      </w:tr>
      <w:tr w:rsidR="00240566" w:rsidRPr="0011363D" w:rsidTr="00077541">
        <w:tc>
          <w:tcPr>
            <w:tcW w:w="568" w:type="dxa"/>
          </w:tcPr>
          <w:p w:rsidR="00240566" w:rsidRPr="0011363D" w:rsidRDefault="00DA2457" w:rsidP="0011363D">
            <w:r>
              <w:t>3.</w:t>
            </w:r>
          </w:p>
        </w:tc>
        <w:tc>
          <w:tcPr>
            <w:tcW w:w="1701" w:type="dxa"/>
          </w:tcPr>
          <w:p w:rsidR="00240566" w:rsidRPr="0011363D" w:rsidRDefault="00240566" w:rsidP="00077541">
            <w:r w:rsidRPr="0011363D">
              <w:t>Сарапул</w:t>
            </w:r>
          </w:p>
        </w:tc>
        <w:tc>
          <w:tcPr>
            <w:tcW w:w="1701" w:type="dxa"/>
          </w:tcPr>
          <w:p w:rsidR="00240566" w:rsidRPr="0011363D" w:rsidRDefault="00240566" w:rsidP="00077541">
            <w:pPr>
              <w:jc w:val="center"/>
            </w:pPr>
            <w:r w:rsidRPr="0011363D">
              <w:t>Торговая площадка</w:t>
            </w:r>
          </w:p>
        </w:tc>
        <w:tc>
          <w:tcPr>
            <w:tcW w:w="1701" w:type="dxa"/>
          </w:tcPr>
          <w:p w:rsidR="00240566" w:rsidRPr="0011363D" w:rsidRDefault="00240566" w:rsidP="0011363D">
            <w:r w:rsidRPr="0011363D">
              <w:t>Администрация г. Сарапула</w:t>
            </w:r>
          </w:p>
        </w:tc>
        <w:tc>
          <w:tcPr>
            <w:tcW w:w="2126" w:type="dxa"/>
          </w:tcPr>
          <w:p w:rsidR="00240566" w:rsidRPr="0011363D" w:rsidRDefault="00240566" w:rsidP="0011363D">
            <w:r w:rsidRPr="0011363D">
              <w:t>Специализированная</w:t>
            </w:r>
          </w:p>
        </w:tc>
        <w:tc>
          <w:tcPr>
            <w:tcW w:w="1984" w:type="dxa"/>
          </w:tcPr>
          <w:p w:rsidR="00240566" w:rsidRPr="00874021" w:rsidRDefault="005E7913" w:rsidP="00C256FD">
            <w:r w:rsidRPr="00874021">
              <w:t>п</w:t>
            </w:r>
            <w:r w:rsidR="00240566" w:rsidRPr="00874021">
              <w:t>ерекресток улиц Ленина</w:t>
            </w:r>
            <w:r w:rsidR="00C256FD" w:rsidRPr="00874021">
              <w:t xml:space="preserve"> (у дома       № 61) </w:t>
            </w:r>
            <w:r w:rsidR="00240566" w:rsidRPr="00874021">
              <w:t xml:space="preserve"> и Амурской</w:t>
            </w:r>
          </w:p>
        </w:tc>
        <w:tc>
          <w:tcPr>
            <w:tcW w:w="3969" w:type="dxa"/>
          </w:tcPr>
          <w:p w:rsidR="00240566" w:rsidRPr="00874021" w:rsidRDefault="00561163" w:rsidP="0011363D">
            <w:r w:rsidRPr="00874021">
              <w:t>ежегодно  с 1 сентября по 15 ноября</w:t>
            </w:r>
          </w:p>
        </w:tc>
      </w:tr>
      <w:tr w:rsidR="00240566" w:rsidRPr="0011363D" w:rsidTr="00077541">
        <w:tc>
          <w:tcPr>
            <w:tcW w:w="568" w:type="dxa"/>
          </w:tcPr>
          <w:p w:rsidR="00240566" w:rsidRPr="0011363D" w:rsidRDefault="00DA2457" w:rsidP="0011363D">
            <w:r>
              <w:t>4.</w:t>
            </w:r>
          </w:p>
        </w:tc>
        <w:tc>
          <w:tcPr>
            <w:tcW w:w="1701" w:type="dxa"/>
          </w:tcPr>
          <w:p w:rsidR="00240566" w:rsidRPr="0011363D" w:rsidRDefault="00240566" w:rsidP="00077541">
            <w:r w:rsidRPr="0011363D">
              <w:t>Сарапул</w:t>
            </w:r>
          </w:p>
        </w:tc>
        <w:tc>
          <w:tcPr>
            <w:tcW w:w="1701" w:type="dxa"/>
          </w:tcPr>
          <w:p w:rsidR="00240566" w:rsidRPr="0011363D" w:rsidRDefault="00240566" w:rsidP="00077541">
            <w:pPr>
              <w:jc w:val="center"/>
            </w:pPr>
            <w:r w:rsidRPr="0011363D">
              <w:t>Торговая площадка</w:t>
            </w:r>
          </w:p>
        </w:tc>
        <w:tc>
          <w:tcPr>
            <w:tcW w:w="1701" w:type="dxa"/>
          </w:tcPr>
          <w:p w:rsidR="00240566" w:rsidRPr="0011363D" w:rsidRDefault="00240566" w:rsidP="0011363D">
            <w:r w:rsidRPr="0011363D">
              <w:t>Администрация г. Сарапула</w:t>
            </w:r>
          </w:p>
        </w:tc>
        <w:tc>
          <w:tcPr>
            <w:tcW w:w="2126" w:type="dxa"/>
          </w:tcPr>
          <w:p w:rsidR="00240566" w:rsidRPr="0011363D" w:rsidRDefault="00240566" w:rsidP="0011363D">
            <w:r w:rsidRPr="0011363D">
              <w:t>Специализированная</w:t>
            </w:r>
          </w:p>
        </w:tc>
        <w:tc>
          <w:tcPr>
            <w:tcW w:w="1984" w:type="dxa"/>
          </w:tcPr>
          <w:p w:rsidR="00240566" w:rsidRPr="00874021" w:rsidRDefault="00C256FD" w:rsidP="0011363D">
            <w:r w:rsidRPr="00874021">
              <w:t xml:space="preserve">Азина                       (у дома № </w:t>
            </w:r>
            <w:r w:rsidR="00240566" w:rsidRPr="00874021">
              <w:t>144</w:t>
            </w:r>
            <w:r w:rsidRPr="00874021">
              <w:t>)</w:t>
            </w:r>
          </w:p>
        </w:tc>
        <w:tc>
          <w:tcPr>
            <w:tcW w:w="3969" w:type="dxa"/>
          </w:tcPr>
          <w:p w:rsidR="00240566" w:rsidRPr="00874021" w:rsidRDefault="00561163" w:rsidP="0011363D">
            <w:r w:rsidRPr="00874021">
              <w:t>ежегодно  с 1 сентября по 15 ноября</w:t>
            </w:r>
          </w:p>
        </w:tc>
      </w:tr>
      <w:tr w:rsidR="006864C8" w:rsidRPr="0011363D" w:rsidTr="00077541">
        <w:tc>
          <w:tcPr>
            <w:tcW w:w="568" w:type="dxa"/>
          </w:tcPr>
          <w:p w:rsidR="006864C8" w:rsidRDefault="00FD3AFC" w:rsidP="0011363D">
            <w:r>
              <w:t>5.</w:t>
            </w:r>
          </w:p>
        </w:tc>
        <w:tc>
          <w:tcPr>
            <w:tcW w:w="1701" w:type="dxa"/>
          </w:tcPr>
          <w:p w:rsidR="006864C8" w:rsidRPr="0011363D" w:rsidRDefault="006864C8" w:rsidP="00784D54">
            <w:r w:rsidRPr="0011363D">
              <w:t>Сарапул</w:t>
            </w:r>
          </w:p>
        </w:tc>
        <w:tc>
          <w:tcPr>
            <w:tcW w:w="1701" w:type="dxa"/>
          </w:tcPr>
          <w:p w:rsidR="006864C8" w:rsidRPr="0011363D" w:rsidRDefault="006864C8" w:rsidP="00784D54">
            <w:pPr>
              <w:jc w:val="center"/>
            </w:pPr>
            <w:r w:rsidRPr="0011363D">
              <w:t>Торговая площадка</w:t>
            </w:r>
          </w:p>
        </w:tc>
        <w:tc>
          <w:tcPr>
            <w:tcW w:w="1701" w:type="dxa"/>
          </w:tcPr>
          <w:p w:rsidR="006864C8" w:rsidRPr="0011363D" w:rsidRDefault="006864C8" w:rsidP="00784D54">
            <w:r w:rsidRPr="0011363D">
              <w:t>Администрация г. Сарапула</w:t>
            </w:r>
          </w:p>
        </w:tc>
        <w:tc>
          <w:tcPr>
            <w:tcW w:w="2126" w:type="dxa"/>
          </w:tcPr>
          <w:p w:rsidR="006864C8" w:rsidRPr="0011363D" w:rsidRDefault="006864C8" w:rsidP="00784D54">
            <w:r w:rsidRPr="0011363D">
              <w:t>Специализированная</w:t>
            </w:r>
          </w:p>
        </w:tc>
        <w:tc>
          <w:tcPr>
            <w:tcW w:w="1984" w:type="dxa"/>
          </w:tcPr>
          <w:p w:rsidR="006864C8" w:rsidRPr="00874021" w:rsidRDefault="006864C8" w:rsidP="00784D54">
            <w:r w:rsidRPr="00874021">
              <w:t>перекресток                   ул. Путейская и             ул. Ленина</w:t>
            </w:r>
          </w:p>
        </w:tc>
        <w:tc>
          <w:tcPr>
            <w:tcW w:w="3969" w:type="dxa"/>
          </w:tcPr>
          <w:p w:rsidR="006864C8" w:rsidRPr="00874021" w:rsidRDefault="006864C8" w:rsidP="00784D54">
            <w:r w:rsidRPr="00874021">
              <w:t>ежегодно  с 1 сентября по 15 ноября</w:t>
            </w:r>
          </w:p>
        </w:tc>
      </w:tr>
      <w:tr w:rsidR="006864C8" w:rsidRPr="0011363D" w:rsidTr="00077541">
        <w:tc>
          <w:tcPr>
            <w:tcW w:w="568" w:type="dxa"/>
          </w:tcPr>
          <w:p w:rsidR="006864C8" w:rsidRDefault="00FD3AFC" w:rsidP="0011363D">
            <w:r>
              <w:t>6.</w:t>
            </w:r>
          </w:p>
        </w:tc>
        <w:tc>
          <w:tcPr>
            <w:tcW w:w="1701" w:type="dxa"/>
          </w:tcPr>
          <w:p w:rsidR="006864C8" w:rsidRPr="0011363D" w:rsidRDefault="006864C8" w:rsidP="00784D54">
            <w:r w:rsidRPr="0011363D">
              <w:t>Сарапул</w:t>
            </w:r>
          </w:p>
        </w:tc>
        <w:tc>
          <w:tcPr>
            <w:tcW w:w="1701" w:type="dxa"/>
          </w:tcPr>
          <w:p w:rsidR="006864C8" w:rsidRPr="0011363D" w:rsidRDefault="006864C8" w:rsidP="00784D54">
            <w:pPr>
              <w:jc w:val="center"/>
            </w:pPr>
            <w:r w:rsidRPr="0011363D">
              <w:t>Торговая площадка</w:t>
            </w:r>
          </w:p>
        </w:tc>
        <w:tc>
          <w:tcPr>
            <w:tcW w:w="1701" w:type="dxa"/>
          </w:tcPr>
          <w:p w:rsidR="006864C8" w:rsidRPr="0011363D" w:rsidRDefault="006864C8" w:rsidP="00784D54">
            <w:r w:rsidRPr="0011363D">
              <w:t>Администрация г. Сарапула</w:t>
            </w:r>
          </w:p>
        </w:tc>
        <w:tc>
          <w:tcPr>
            <w:tcW w:w="2126" w:type="dxa"/>
          </w:tcPr>
          <w:p w:rsidR="006864C8" w:rsidRPr="0011363D" w:rsidRDefault="006864C8" w:rsidP="00784D54">
            <w:r w:rsidRPr="0011363D">
              <w:t>Специализированная</w:t>
            </w:r>
          </w:p>
        </w:tc>
        <w:tc>
          <w:tcPr>
            <w:tcW w:w="1984" w:type="dxa"/>
          </w:tcPr>
          <w:p w:rsidR="006864C8" w:rsidRPr="00874021" w:rsidRDefault="005E7913" w:rsidP="005E7913">
            <w:r w:rsidRPr="00874021">
              <w:t xml:space="preserve">угол  </w:t>
            </w:r>
            <w:r w:rsidR="006864C8" w:rsidRPr="00874021">
              <w:t xml:space="preserve">ул. </w:t>
            </w:r>
            <w:proofErr w:type="gramStart"/>
            <w:r w:rsidR="006864C8" w:rsidRPr="00874021">
              <w:t>Достоевского-Советская</w:t>
            </w:r>
            <w:proofErr w:type="gramEnd"/>
            <w:r w:rsidR="006864C8" w:rsidRPr="00874021">
              <w:t xml:space="preserve">                (у магазина «Наташа» по          ул. Советская, д. 96)</w:t>
            </w:r>
          </w:p>
        </w:tc>
        <w:tc>
          <w:tcPr>
            <w:tcW w:w="3969" w:type="dxa"/>
          </w:tcPr>
          <w:p w:rsidR="006864C8" w:rsidRPr="00874021" w:rsidRDefault="00CB0759" w:rsidP="0011363D">
            <w:r w:rsidRPr="00874021">
              <w:t>ежегодно  с 1 сентября по 15 ноября</w:t>
            </w:r>
          </w:p>
        </w:tc>
      </w:tr>
      <w:tr w:rsidR="006864C8" w:rsidRPr="0011363D" w:rsidTr="00077541">
        <w:tc>
          <w:tcPr>
            <w:tcW w:w="568" w:type="dxa"/>
          </w:tcPr>
          <w:p w:rsidR="006864C8" w:rsidRPr="0011363D" w:rsidRDefault="00FD3AFC" w:rsidP="0011363D">
            <w:r>
              <w:t>7.</w:t>
            </w:r>
          </w:p>
        </w:tc>
        <w:tc>
          <w:tcPr>
            <w:tcW w:w="1701" w:type="dxa"/>
          </w:tcPr>
          <w:p w:rsidR="006864C8" w:rsidRPr="0011363D" w:rsidRDefault="006864C8" w:rsidP="00077541">
            <w:r w:rsidRPr="0011363D">
              <w:t>Сарапул</w:t>
            </w:r>
          </w:p>
        </w:tc>
        <w:tc>
          <w:tcPr>
            <w:tcW w:w="1701" w:type="dxa"/>
          </w:tcPr>
          <w:p w:rsidR="006864C8" w:rsidRPr="0011363D" w:rsidRDefault="006864C8" w:rsidP="00077541">
            <w:pPr>
              <w:jc w:val="center"/>
            </w:pPr>
            <w:r w:rsidRPr="0011363D">
              <w:t>Торговая площадка</w:t>
            </w:r>
          </w:p>
        </w:tc>
        <w:tc>
          <w:tcPr>
            <w:tcW w:w="1701" w:type="dxa"/>
          </w:tcPr>
          <w:p w:rsidR="006864C8" w:rsidRPr="0011363D" w:rsidRDefault="006864C8" w:rsidP="0011363D">
            <w:r w:rsidRPr="0011363D">
              <w:t>Администрация г. Сарапула</w:t>
            </w:r>
          </w:p>
        </w:tc>
        <w:tc>
          <w:tcPr>
            <w:tcW w:w="2126" w:type="dxa"/>
          </w:tcPr>
          <w:p w:rsidR="006864C8" w:rsidRPr="0011363D" w:rsidRDefault="006864C8" w:rsidP="0011363D">
            <w:r w:rsidRPr="0011363D">
              <w:t>Специализированная</w:t>
            </w:r>
          </w:p>
        </w:tc>
        <w:tc>
          <w:tcPr>
            <w:tcW w:w="1984" w:type="dxa"/>
          </w:tcPr>
          <w:p w:rsidR="006864C8" w:rsidRPr="00874021" w:rsidRDefault="006864C8" w:rsidP="0011363D">
            <w:r w:rsidRPr="00874021">
              <w:t>Жуковского, 14</w:t>
            </w:r>
          </w:p>
        </w:tc>
        <w:tc>
          <w:tcPr>
            <w:tcW w:w="3969" w:type="dxa"/>
          </w:tcPr>
          <w:p w:rsidR="006864C8" w:rsidRPr="00874021" w:rsidRDefault="00BF2D95" w:rsidP="0011363D">
            <w:r>
              <w:t>п</w:t>
            </w:r>
            <w:r w:rsidR="006864C8" w:rsidRPr="00874021">
              <w:t>остоянная</w:t>
            </w:r>
          </w:p>
        </w:tc>
      </w:tr>
      <w:tr w:rsidR="006864C8" w:rsidRPr="0011363D" w:rsidTr="00077541">
        <w:tc>
          <w:tcPr>
            <w:tcW w:w="568" w:type="dxa"/>
          </w:tcPr>
          <w:p w:rsidR="006864C8" w:rsidRPr="0011363D" w:rsidRDefault="00FD3AFC" w:rsidP="0011363D">
            <w:r>
              <w:t>8.</w:t>
            </w:r>
          </w:p>
        </w:tc>
        <w:tc>
          <w:tcPr>
            <w:tcW w:w="1701" w:type="dxa"/>
          </w:tcPr>
          <w:p w:rsidR="006864C8" w:rsidRPr="0011363D" w:rsidRDefault="006864C8" w:rsidP="00077541">
            <w:r w:rsidRPr="0011363D">
              <w:t>Сарапул</w:t>
            </w:r>
          </w:p>
        </w:tc>
        <w:tc>
          <w:tcPr>
            <w:tcW w:w="1701" w:type="dxa"/>
          </w:tcPr>
          <w:p w:rsidR="006864C8" w:rsidRPr="0011363D" w:rsidRDefault="006864C8" w:rsidP="00077541">
            <w:pPr>
              <w:jc w:val="center"/>
            </w:pPr>
            <w:r w:rsidRPr="0011363D">
              <w:t>Торговая площадка</w:t>
            </w:r>
          </w:p>
        </w:tc>
        <w:tc>
          <w:tcPr>
            <w:tcW w:w="1701" w:type="dxa"/>
          </w:tcPr>
          <w:p w:rsidR="006864C8" w:rsidRPr="0011363D" w:rsidRDefault="006864C8" w:rsidP="0011363D">
            <w:r w:rsidRPr="0011363D">
              <w:t>Администрация г. Сарапула</w:t>
            </w:r>
          </w:p>
        </w:tc>
        <w:tc>
          <w:tcPr>
            <w:tcW w:w="2126" w:type="dxa"/>
          </w:tcPr>
          <w:p w:rsidR="006864C8" w:rsidRPr="0011363D" w:rsidRDefault="006864C8" w:rsidP="0011363D">
            <w:r w:rsidRPr="0011363D">
              <w:t>Специализированная</w:t>
            </w:r>
          </w:p>
        </w:tc>
        <w:tc>
          <w:tcPr>
            <w:tcW w:w="1984" w:type="dxa"/>
          </w:tcPr>
          <w:p w:rsidR="006864C8" w:rsidRPr="00874021" w:rsidRDefault="006864C8" w:rsidP="0011363D">
            <w:r w:rsidRPr="00874021">
              <w:t>1-ая Дачная, 32</w:t>
            </w:r>
          </w:p>
        </w:tc>
        <w:tc>
          <w:tcPr>
            <w:tcW w:w="3969" w:type="dxa"/>
          </w:tcPr>
          <w:p w:rsidR="006864C8" w:rsidRPr="00874021" w:rsidRDefault="00BF2D95" w:rsidP="0011363D">
            <w:r>
              <w:t>п</w:t>
            </w:r>
            <w:r w:rsidR="006864C8" w:rsidRPr="00874021">
              <w:t>остоянная</w:t>
            </w:r>
          </w:p>
        </w:tc>
      </w:tr>
      <w:tr w:rsidR="006864C8" w:rsidRPr="0011363D" w:rsidTr="00077541">
        <w:tc>
          <w:tcPr>
            <w:tcW w:w="568" w:type="dxa"/>
          </w:tcPr>
          <w:p w:rsidR="006864C8" w:rsidRPr="0011363D" w:rsidRDefault="00FD3AFC" w:rsidP="0011363D">
            <w:r>
              <w:t>9.</w:t>
            </w:r>
          </w:p>
        </w:tc>
        <w:tc>
          <w:tcPr>
            <w:tcW w:w="1701" w:type="dxa"/>
          </w:tcPr>
          <w:p w:rsidR="006864C8" w:rsidRPr="0011363D" w:rsidRDefault="006864C8" w:rsidP="00077541">
            <w:r w:rsidRPr="0011363D">
              <w:t>Сарапул</w:t>
            </w:r>
          </w:p>
        </w:tc>
        <w:tc>
          <w:tcPr>
            <w:tcW w:w="1701" w:type="dxa"/>
          </w:tcPr>
          <w:p w:rsidR="006864C8" w:rsidRPr="0011363D" w:rsidRDefault="006864C8" w:rsidP="00077541">
            <w:pPr>
              <w:jc w:val="center"/>
            </w:pPr>
            <w:r w:rsidRPr="0011363D">
              <w:t>Торговая площадка</w:t>
            </w:r>
          </w:p>
        </w:tc>
        <w:tc>
          <w:tcPr>
            <w:tcW w:w="1701" w:type="dxa"/>
          </w:tcPr>
          <w:p w:rsidR="006864C8" w:rsidRPr="0011363D" w:rsidRDefault="006864C8" w:rsidP="0011363D">
            <w:r w:rsidRPr="0011363D">
              <w:t>Администрация г. Сарапула</w:t>
            </w:r>
          </w:p>
        </w:tc>
        <w:tc>
          <w:tcPr>
            <w:tcW w:w="2126" w:type="dxa"/>
          </w:tcPr>
          <w:p w:rsidR="006864C8" w:rsidRPr="0011363D" w:rsidRDefault="006864C8" w:rsidP="0011363D">
            <w:r w:rsidRPr="0011363D">
              <w:t>Специализированная</w:t>
            </w:r>
          </w:p>
        </w:tc>
        <w:tc>
          <w:tcPr>
            <w:tcW w:w="1984" w:type="dxa"/>
          </w:tcPr>
          <w:p w:rsidR="006864C8" w:rsidRPr="00874021" w:rsidRDefault="006864C8" w:rsidP="0011363D">
            <w:proofErr w:type="gramStart"/>
            <w:r w:rsidRPr="00874021">
              <w:t>Советская</w:t>
            </w:r>
            <w:proofErr w:type="gramEnd"/>
            <w:r w:rsidRPr="00874021">
              <w:t xml:space="preserve">  (у дома № 120)</w:t>
            </w:r>
          </w:p>
        </w:tc>
        <w:tc>
          <w:tcPr>
            <w:tcW w:w="3969" w:type="dxa"/>
          </w:tcPr>
          <w:p w:rsidR="006864C8" w:rsidRPr="00874021" w:rsidRDefault="00BF2D95" w:rsidP="0011363D">
            <w:r>
              <w:t>п</w:t>
            </w:r>
            <w:r w:rsidR="006864C8" w:rsidRPr="00874021">
              <w:t>остоянная</w:t>
            </w:r>
          </w:p>
        </w:tc>
      </w:tr>
      <w:tr w:rsidR="006864C8" w:rsidRPr="0011363D" w:rsidTr="00077541">
        <w:tc>
          <w:tcPr>
            <w:tcW w:w="568" w:type="dxa"/>
          </w:tcPr>
          <w:p w:rsidR="006864C8" w:rsidRPr="0011363D" w:rsidRDefault="00FD3AFC" w:rsidP="0011363D">
            <w:r>
              <w:t>10.</w:t>
            </w:r>
          </w:p>
        </w:tc>
        <w:tc>
          <w:tcPr>
            <w:tcW w:w="1701" w:type="dxa"/>
          </w:tcPr>
          <w:p w:rsidR="006864C8" w:rsidRPr="0011363D" w:rsidRDefault="006864C8" w:rsidP="00077541">
            <w:r w:rsidRPr="0011363D">
              <w:t>Сарапул</w:t>
            </w:r>
          </w:p>
        </w:tc>
        <w:tc>
          <w:tcPr>
            <w:tcW w:w="1701" w:type="dxa"/>
          </w:tcPr>
          <w:p w:rsidR="006864C8" w:rsidRPr="0011363D" w:rsidRDefault="006864C8" w:rsidP="00077541">
            <w:pPr>
              <w:jc w:val="center"/>
            </w:pPr>
            <w:r w:rsidRPr="0011363D">
              <w:t>Торговая площадка</w:t>
            </w:r>
          </w:p>
        </w:tc>
        <w:tc>
          <w:tcPr>
            <w:tcW w:w="1701" w:type="dxa"/>
          </w:tcPr>
          <w:p w:rsidR="006864C8" w:rsidRPr="0011363D" w:rsidRDefault="006864C8" w:rsidP="0011363D">
            <w:r w:rsidRPr="0011363D">
              <w:t>Администрация г. Сарапула</w:t>
            </w:r>
          </w:p>
        </w:tc>
        <w:tc>
          <w:tcPr>
            <w:tcW w:w="2126" w:type="dxa"/>
          </w:tcPr>
          <w:p w:rsidR="006864C8" w:rsidRPr="0011363D" w:rsidRDefault="006864C8" w:rsidP="0011363D">
            <w:r w:rsidRPr="0011363D">
              <w:t>Специализированная</w:t>
            </w:r>
          </w:p>
        </w:tc>
        <w:tc>
          <w:tcPr>
            <w:tcW w:w="1984" w:type="dxa"/>
          </w:tcPr>
          <w:p w:rsidR="006864C8" w:rsidRPr="00874021" w:rsidRDefault="00E52D1E" w:rsidP="0011363D">
            <w:r w:rsidRPr="00874021">
              <w:t>у</w:t>
            </w:r>
            <w:r w:rsidR="006864C8" w:rsidRPr="00874021">
              <w:t xml:space="preserve">гол ул. 20 лет </w:t>
            </w:r>
            <w:proofErr w:type="gramStart"/>
            <w:r w:rsidR="006864C8" w:rsidRPr="00874021">
              <w:t>Победы-Дальняя</w:t>
            </w:r>
            <w:proofErr w:type="gramEnd"/>
          </w:p>
        </w:tc>
        <w:tc>
          <w:tcPr>
            <w:tcW w:w="3969" w:type="dxa"/>
          </w:tcPr>
          <w:p w:rsidR="006864C8" w:rsidRPr="00874021" w:rsidRDefault="00BF2D95" w:rsidP="0011363D">
            <w:r>
              <w:t>п</w:t>
            </w:r>
            <w:r w:rsidR="006864C8" w:rsidRPr="00874021">
              <w:t>остоянная</w:t>
            </w:r>
          </w:p>
        </w:tc>
      </w:tr>
      <w:tr w:rsidR="006864C8" w:rsidRPr="0011363D" w:rsidTr="00077541">
        <w:tc>
          <w:tcPr>
            <w:tcW w:w="568" w:type="dxa"/>
          </w:tcPr>
          <w:p w:rsidR="006864C8" w:rsidRPr="0011363D" w:rsidRDefault="00FD3AFC" w:rsidP="0011363D">
            <w:r>
              <w:t>11.</w:t>
            </w:r>
          </w:p>
        </w:tc>
        <w:tc>
          <w:tcPr>
            <w:tcW w:w="1701" w:type="dxa"/>
          </w:tcPr>
          <w:p w:rsidR="006864C8" w:rsidRPr="0011363D" w:rsidRDefault="006864C8" w:rsidP="00077541">
            <w:r w:rsidRPr="0011363D">
              <w:t>Сарапул</w:t>
            </w:r>
          </w:p>
        </w:tc>
        <w:tc>
          <w:tcPr>
            <w:tcW w:w="1701" w:type="dxa"/>
          </w:tcPr>
          <w:p w:rsidR="006864C8" w:rsidRPr="0011363D" w:rsidRDefault="006864C8" w:rsidP="00077541">
            <w:pPr>
              <w:jc w:val="center"/>
            </w:pPr>
            <w:r w:rsidRPr="0011363D">
              <w:t>Торговая площадка</w:t>
            </w:r>
          </w:p>
        </w:tc>
        <w:tc>
          <w:tcPr>
            <w:tcW w:w="1701" w:type="dxa"/>
          </w:tcPr>
          <w:p w:rsidR="006864C8" w:rsidRPr="0011363D" w:rsidRDefault="006864C8" w:rsidP="0011363D">
            <w:r w:rsidRPr="0011363D">
              <w:t>Администрация г. Сарапула</w:t>
            </w:r>
          </w:p>
        </w:tc>
        <w:tc>
          <w:tcPr>
            <w:tcW w:w="2126" w:type="dxa"/>
          </w:tcPr>
          <w:p w:rsidR="006864C8" w:rsidRPr="0011363D" w:rsidRDefault="006864C8" w:rsidP="0011363D">
            <w:r w:rsidRPr="0011363D">
              <w:t>Специализированная</w:t>
            </w:r>
          </w:p>
        </w:tc>
        <w:tc>
          <w:tcPr>
            <w:tcW w:w="1984" w:type="dxa"/>
          </w:tcPr>
          <w:p w:rsidR="006864C8" w:rsidRPr="00874021" w:rsidRDefault="006864C8" w:rsidP="0011363D">
            <w:r w:rsidRPr="00874021">
              <w:t>Ленина, 64</w:t>
            </w:r>
          </w:p>
        </w:tc>
        <w:tc>
          <w:tcPr>
            <w:tcW w:w="3969" w:type="dxa"/>
          </w:tcPr>
          <w:p w:rsidR="006864C8" w:rsidRPr="00874021" w:rsidRDefault="00BF2D95" w:rsidP="0011363D">
            <w:r>
              <w:t>п</w:t>
            </w:r>
            <w:r w:rsidR="006864C8" w:rsidRPr="00874021">
              <w:t>остоянная</w:t>
            </w:r>
          </w:p>
        </w:tc>
      </w:tr>
      <w:tr w:rsidR="006864C8" w:rsidRPr="0011363D" w:rsidTr="00077541">
        <w:tc>
          <w:tcPr>
            <w:tcW w:w="568" w:type="dxa"/>
          </w:tcPr>
          <w:p w:rsidR="006864C8" w:rsidRPr="0011363D" w:rsidRDefault="00FD3AFC" w:rsidP="0011363D">
            <w:r>
              <w:t>12.</w:t>
            </w:r>
          </w:p>
        </w:tc>
        <w:tc>
          <w:tcPr>
            <w:tcW w:w="1701" w:type="dxa"/>
          </w:tcPr>
          <w:p w:rsidR="006864C8" w:rsidRPr="0011363D" w:rsidRDefault="006864C8" w:rsidP="00077541">
            <w:r w:rsidRPr="0011363D">
              <w:t>Сарапул</w:t>
            </w:r>
          </w:p>
        </w:tc>
        <w:tc>
          <w:tcPr>
            <w:tcW w:w="1701" w:type="dxa"/>
          </w:tcPr>
          <w:p w:rsidR="006864C8" w:rsidRPr="0011363D" w:rsidRDefault="006864C8" w:rsidP="00077541">
            <w:pPr>
              <w:jc w:val="center"/>
            </w:pPr>
            <w:r w:rsidRPr="0011363D">
              <w:t>Торговая площадка</w:t>
            </w:r>
          </w:p>
        </w:tc>
        <w:tc>
          <w:tcPr>
            <w:tcW w:w="1701" w:type="dxa"/>
          </w:tcPr>
          <w:p w:rsidR="006864C8" w:rsidRPr="0011363D" w:rsidRDefault="006864C8" w:rsidP="0011363D">
            <w:r w:rsidRPr="0011363D">
              <w:t>Администрация г. Сарапула</w:t>
            </w:r>
          </w:p>
        </w:tc>
        <w:tc>
          <w:tcPr>
            <w:tcW w:w="2126" w:type="dxa"/>
          </w:tcPr>
          <w:p w:rsidR="006864C8" w:rsidRPr="0011363D" w:rsidRDefault="006864C8" w:rsidP="0011363D">
            <w:r w:rsidRPr="0011363D">
              <w:t>Специализированная</w:t>
            </w:r>
          </w:p>
        </w:tc>
        <w:tc>
          <w:tcPr>
            <w:tcW w:w="1984" w:type="dxa"/>
          </w:tcPr>
          <w:p w:rsidR="006864C8" w:rsidRPr="0011363D" w:rsidRDefault="006864C8" w:rsidP="0011363D">
            <w:r w:rsidRPr="0011363D">
              <w:t>Ленина, 76 «Б»</w:t>
            </w:r>
          </w:p>
        </w:tc>
        <w:tc>
          <w:tcPr>
            <w:tcW w:w="3969" w:type="dxa"/>
          </w:tcPr>
          <w:p w:rsidR="006864C8" w:rsidRPr="0011363D" w:rsidRDefault="00BF2D95" w:rsidP="0011363D">
            <w:r>
              <w:t>п</w:t>
            </w:r>
            <w:r w:rsidR="006864C8" w:rsidRPr="0011363D">
              <w:t>остоянная</w:t>
            </w:r>
          </w:p>
        </w:tc>
      </w:tr>
    </w:tbl>
    <w:p w:rsidR="0011363D" w:rsidRPr="0011363D" w:rsidRDefault="0011363D" w:rsidP="0011363D">
      <w:pPr>
        <w:shd w:val="clear" w:color="auto" w:fill="FFFFFF"/>
        <w:spacing w:after="0" w:line="173" w:lineRule="exact"/>
        <w:ind w:left="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363D" w:rsidRPr="0011363D" w:rsidRDefault="0011363D" w:rsidP="0011363D">
      <w:pPr>
        <w:shd w:val="clear" w:color="auto" w:fill="FFFFFF"/>
        <w:spacing w:after="0" w:line="173" w:lineRule="exact"/>
        <w:ind w:left="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1363D" w:rsidRPr="0011363D" w:rsidSect="00286C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14"/>
    <w:rsid w:val="00026D68"/>
    <w:rsid w:val="00031AD1"/>
    <w:rsid w:val="00032F81"/>
    <w:rsid w:val="000544D4"/>
    <w:rsid w:val="00055015"/>
    <w:rsid w:val="00060BB7"/>
    <w:rsid w:val="000706CB"/>
    <w:rsid w:val="00077541"/>
    <w:rsid w:val="0009245C"/>
    <w:rsid w:val="000B296E"/>
    <w:rsid w:val="000C06F2"/>
    <w:rsid w:val="001044CA"/>
    <w:rsid w:val="0011363D"/>
    <w:rsid w:val="001152BB"/>
    <w:rsid w:val="0012233E"/>
    <w:rsid w:val="00123C72"/>
    <w:rsid w:val="00134011"/>
    <w:rsid w:val="001412F1"/>
    <w:rsid w:val="00150DFB"/>
    <w:rsid w:val="001728FF"/>
    <w:rsid w:val="00180199"/>
    <w:rsid w:val="00190267"/>
    <w:rsid w:val="001D2525"/>
    <w:rsid w:val="002024E0"/>
    <w:rsid w:val="00222077"/>
    <w:rsid w:val="00240566"/>
    <w:rsid w:val="00254A41"/>
    <w:rsid w:val="00286C7B"/>
    <w:rsid w:val="00301381"/>
    <w:rsid w:val="003061CB"/>
    <w:rsid w:val="00327237"/>
    <w:rsid w:val="00356B1F"/>
    <w:rsid w:val="00370585"/>
    <w:rsid w:val="00387F0A"/>
    <w:rsid w:val="00392460"/>
    <w:rsid w:val="003A0EF9"/>
    <w:rsid w:val="00411CD4"/>
    <w:rsid w:val="00420B9A"/>
    <w:rsid w:val="004310DB"/>
    <w:rsid w:val="004E6467"/>
    <w:rsid w:val="005066CC"/>
    <w:rsid w:val="00541AAE"/>
    <w:rsid w:val="00561163"/>
    <w:rsid w:val="005E7913"/>
    <w:rsid w:val="005F37AA"/>
    <w:rsid w:val="006305D6"/>
    <w:rsid w:val="0067333C"/>
    <w:rsid w:val="006864C8"/>
    <w:rsid w:val="006A6701"/>
    <w:rsid w:val="006B0A29"/>
    <w:rsid w:val="007A09E8"/>
    <w:rsid w:val="007F3D31"/>
    <w:rsid w:val="007F4A26"/>
    <w:rsid w:val="0080761A"/>
    <w:rsid w:val="00825E6D"/>
    <w:rsid w:val="00832506"/>
    <w:rsid w:val="00842329"/>
    <w:rsid w:val="008615E8"/>
    <w:rsid w:val="00874021"/>
    <w:rsid w:val="00891C11"/>
    <w:rsid w:val="008E207A"/>
    <w:rsid w:val="00942537"/>
    <w:rsid w:val="00960B47"/>
    <w:rsid w:val="00981F17"/>
    <w:rsid w:val="00991808"/>
    <w:rsid w:val="009A2AC2"/>
    <w:rsid w:val="009A5ED2"/>
    <w:rsid w:val="00A22F75"/>
    <w:rsid w:val="00AD616A"/>
    <w:rsid w:val="00AE1FCA"/>
    <w:rsid w:val="00B2281C"/>
    <w:rsid w:val="00B50E14"/>
    <w:rsid w:val="00B5507C"/>
    <w:rsid w:val="00B616B8"/>
    <w:rsid w:val="00BA1F4B"/>
    <w:rsid w:val="00BD28E9"/>
    <w:rsid w:val="00BF2D95"/>
    <w:rsid w:val="00C00B07"/>
    <w:rsid w:val="00C256FD"/>
    <w:rsid w:val="00C5745F"/>
    <w:rsid w:val="00C639F0"/>
    <w:rsid w:val="00C77F0F"/>
    <w:rsid w:val="00CA2794"/>
    <w:rsid w:val="00CB0759"/>
    <w:rsid w:val="00CD2FF1"/>
    <w:rsid w:val="00D25E12"/>
    <w:rsid w:val="00D310F4"/>
    <w:rsid w:val="00D467D0"/>
    <w:rsid w:val="00DA2457"/>
    <w:rsid w:val="00E1606B"/>
    <w:rsid w:val="00E33FDB"/>
    <w:rsid w:val="00E52D1E"/>
    <w:rsid w:val="00EB5772"/>
    <w:rsid w:val="00ED4100"/>
    <w:rsid w:val="00EE17F4"/>
    <w:rsid w:val="00F80575"/>
    <w:rsid w:val="00F9704D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2A24-2635-48BD-8D26-314A069E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9A375302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Перескокова</dc:creator>
  <cp:lastModifiedBy>Юлия А. Перескокова</cp:lastModifiedBy>
  <cp:revision>3</cp:revision>
  <cp:lastPrinted>2018-02-19T06:32:00Z</cp:lastPrinted>
  <dcterms:created xsi:type="dcterms:W3CDTF">2019-01-24T12:20:00Z</dcterms:created>
  <dcterms:modified xsi:type="dcterms:W3CDTF">2019-01-24T12:23:00Z</dcterms:modified>
</cp:coreProperties>
</file>