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216A61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 февраля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645A48" w:rsidP="00645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 xml:space="preserve">По результатам выездной проверки с участием представителей Администрации города Сарапула и Межрайонной инспекции Федеральной налоговой службы России № 5 по УР, а также информации, предоставленной Межрайонной инспекцией Федеральной налоговой службы России № 5 по УР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филиала № 5 ГУ регионального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ФСС РФ по УР, </w:t>
      </w:r>
      <w:r w:rsidRPr="00645A48">
        <w:rPr>
          <w:rFonts w:ascii="Times New Roman" w:hAnsi="Times New Roman"/>
          <w:sz w:val="24"/>
          <w:szCs w:val="24"/>
        </w:rPr>
        <w:t xml:space="preserve">на комиссию были приглашены </w:t>
      </w:r>
      <w:r w:rsidR="00216A61">
        <w:rPr>
          <w:rFonts w:ascii="Times New Roman" w:hAnsi="Times New Roman"/>
          <w:sz w:val="24"/>
          <w:szCs w:val="24"/>
        </w:rPr>
        <w:t>20</w:t>
      </w:r>
      <w:r w:rsid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хозяйствующих субъектов</w:t>
      </w:r>
      <w:r w:rsidRPr="00645A48">
        <w:rPr>
          <w:rFonts w:ascii="Times New Roman" w:hAnsi="Times New Roman"/>
          <w:sz w:val="24"/>
          <w:szCs w:val="24"/>
        </w:rPr>
        <w:t xml:space="preserve">. 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7129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6A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0E4EAC" w:rsidRDefault="005E0190" w:rsidP="000E4E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EAC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216A61" w:rsidRPr="00216A61" w:rsidRDefault="00216A61" w:rsidP="0021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40C" w:rsidRDefault="004232B1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A6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16A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12908" w:rsidRPr="00216A61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216A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16A61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 w:rsidR="000E4EAC" w:rsidRPr="00216A61">
        <w:rPr>
          <w:rFonts w:ascii="Times New Roman" w:hAnsi="Times New Roman"/>
          <w:sz w:val="24"/>
          <w:szCs w:val="24"/>
        </w:rPr>
        <w:t>на заседание комиссии</w:t>
      </w:r>
      <w:r w:rsidR="00216A61" w:rsidRPr="00216A61">
        <w:rPr>
          <w:rFonts w:ascii="Times New Roman" w:hAnsi="Times New Roman"/>
          <w:sz w:val="24"/>
          <w:szCs w:val="24"/>
        </w:rPr>
        <w:t xml:space="preserve"> не явились, но направили копии документов, подтверждающие трудовые отношения с ра</w:t>
      </w:r>
      <w:r w:rsidR="00216A61">
        <w:rPr>
          <w:rFonts w:ascii="Times New Roman" w:hAnsi="Times New Roman"/>
          <w:sz w:val="24"/>
          <w:szCs w:val="24"/>
        </w:rPr>
        <w:t xml:space="preserve">ботниками; </w:t>
      </w:r>
    </w:p>
    <w:p w:rsidR="00216A61" w:rsidRDefault="00216A61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- 1 </w:t>
      </w:r>
      <w:r w:rsidRPr="00216A61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bookmarkStart w:id="0" w:name="_GoBack"/>
      <w:bookmarkEnd w:id="0"/>
      <w:r w:rsidRPr="00216A61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6A61">
        <w:rPr>
          <w:rFonts w:ascii="Times New Roman" w:hAnsi="Times New Roman"/>
          <w:sz w:val="24"/>
          <w:szCs w:val="24"/>
        </w:rPr>
        <w:t>на заседание комиссии не явил</w:t>
      </w:r>
      <w:r>
        <w:rPr>
          <w:rFonts w:ascii="Times New Roman" w:hAnsi="Times New Roman"/>
          <w:sz w:val="24"/>
          <w:szCs w:val="24"/>
        </w:rPr>
        <w:t>ся</w:t>
      </w:r>
      <w:r w:rsidRPr="00216A61">
        <w:rPr>
          <w:rFonts w:ascii="Times New Roman" w:hAnsi="Times New Roman"/>
          <w:sz w:val="24"/>
          <w:szCs w:val="24"/>
        </w:rPr>
        <w:t>, но представил документы о по</w:t>
      </w:r>
      <w:r>
        <w:rPr>
          <w:rFonts w:ascii="Times New Roman" w:hAnsi="Times New Roman"/>
          <w:sz w:val="24"/>
          <w:szCs w:val="24"/>
        </w:rPr>
        <w:t>становке на учет в качестве ИП;</w:t>
      </w:r>
    </w:p>
    <w:p w:rsidR="00216A61" w:rsidRPr="00216A61" w:rsidRDefault="00216A61" w:rsidP="0021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- 1 субъект малого предпринимательства </w:t>
      </w:r>
      <w:r w:rsidRPr="00216A61">
        <w:rPr>
          <w:rFonts w:ascii="Times New Roman" w:hAnsi="Times New Roman"/>
          <w:sz w:val="24"/>
          <w:szCs w:val="24"/>
        </w:rPr>
        <w:t>на заседание комиссии не явил</w:t>
      </w:r>
      <w:r>
        <w:rPr>
          <w:rFonts w:ascii="Times New Roman" w:hAnsi="Times New Roman"/>
          <w:sz w:val="24"/>
          <w:szCs w:val="24"/>
        </w:rPr>
        <w:t>ся</w:t>
      </w:r>
      <w:r w:rsidRPr="00216A61">
        <w:rPr>
          <w:rFonts w:ascii="Times New Roman" w:hAnsi="Times New Roman"/>
          <w:sz w:val="24"/>
          <w:szCs w:val="24"/>
        </w:rPr>
        <w:t>, но пояснил</w:t>
      </w:r>
      <w:r>
        <w:rPr>
          <w:rFonts w:ascii="Times New Roman" w:hAnsi="Times New Roman"/>
          <w:sz w:val="24"/>
          <w:szCs w:val="24"/>
        </w:rPr>
        <w:t xml:space="preserve">, что погасил </w:t>
      </w:r>
      <w:r w:rsidRPr="00216A61">
        <w:rPr>
          <w:rFonts w:ascii="Times New Roman" w:hAnsi="Times New Roman"/>
          <w:sz w:val="24"/>
          <w:szCs w:val="24"/>
        </w:rPr>
        <w:t>задолженность в филиал № 5 ГУ Регионального отделения ФСС РФ по У</w:t>
      </w:r>
      <w:r>
        <w:rPr>
          <w:rFonts w:ascii="Times New Roman" w:hAnsi="Times New Roman"/>
          <w:sz w:val="24"/>
          <w:szCs w:val="24"/>
        </w:rPr>
        <w:t>Р;</w:t>
      </w:r>
    </w:p>
    <w:p w:rsidR="000E4EAC" w:rsidRPr="00216A61" w:rsidRDefault="00645A48" w:rsidP="00216A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A61">
        <w:rPr>
          <w:rFonts w:ascii="Times New Roman" w:hAnsi="Times New Roman"/>
          <w:sz w:val="24"/>
          <w:szCs w:val="24"/>
        </w:rPr>
        <w:t xml:space="preserve">- </w:t>
      </w:r>
      <w:r w:rsidR="00712908" w:rsidRPr="00216A61">
        <w:rPr>
          <w:rFonts w:ascii="Times New Roman" w:hAnsi="Times New Roman"/>
          <w:sz w:val="24"/>
          <w:szCs w:val="24"/>
        </w:rPr>
        <w:t>субъект</w:t>
      </w:r>
      <w:r w:rsidR="00EA7A81" w:rsidRPr="00216A61">
        <w:rPr>
          <w:rFonts w:ascii="Times New Roman" w:hAnsi="Times New Roman"/>
          <w:sz w:val="24"/>
          <w:szCs w:val="24"/>
        </w:rPr>
        <w:t>ы</w:t>
      </w:r>
      <w:r w:rsidRPr="00216A61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216A61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</w:t>
      </w:r>
      <w:r w:rsidR="00216A61">
        <w:rPr>
          <w:rFonts w:ascii="Times New Roman" w:hAnsi="Times New Roman"/>
          <w:sz w:val="24"/>
          <w:szCs w:val="24"/>
        </w:rPr>
        <w:t>;</w:t>
      </w:r>
    </w:p>
    <w:p w:rsidR="001D29A0" w:rsidRPr="00216A61" w:rsidRDefault="001D29A0" w:rsidP="00216A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A61">
        <w:rPr>
          <w:rFonts w:ascii="Times New Roman" w:hAnsi="Times New Roman"/>
          <w:sz w:val="24"/>
          <w:szCs w:val="24"/>
        </w:rPr>
        <w:t xml:space="preserve">- субъекты малого предпринимательства, имеющие задолженность в Фонды - </w:t>
      </w:r>
      <w:r w:rsidR="00EA7A81" w:rsidRPr="00216A61">
        <w:rPr>
          <w:rFonts w:ascii="Times New Roman" w:hAnsi="Times New Roman"/>
          <w:sz w:val="24"/>
          <w:szCs w:val="24"/>
        </w:rPr>
        <w:t>пригласить на комиссию повторно.</w:t>
      </w:r>
    </w:p>
    <w:p w:rsidR="00B0485A" w:rsidRPr="00216A61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85A" w:rsidRPr="00216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95B92"/>
    <w:rsid w:val="001A4A62"/>
    <w:rsid w:val="001D2082"/>
    <w:rsid w:val="001D29A0"/>
    <w:rsid w:val="00216A61"/>
    <w:rsid w:val="002301FD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EA7A81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4</cp:revision>
  <cp:lastPrinted>2018-11-28T06:45:00Z</cp:lastPrinted>
  <dcterms:created xsi:type="dcterms:W3CDTF">2019-04-01T11:47:00Z</dcterms:created>
  <dcterms:modified xsi:type="dcterms:W3CDTF">2019-04-01T12:03:00Z</dcterms:modified>
</cp:coreProperties>
</file>