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05" w:rsidRDefault="009C0B52" w:rsidP="00F341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Arial"/>
        </w:rPr>
      </w:pPr>
      <w:r w:rsidRPr="009C0B52">
        <w:rPr>
          <w:rFonts w:ascii="Open Sans" w:hAnsi="Open Sans" w:cs="Arial"/>
        </w:rPr>
        <w:t>Информация о результатах проверки,</w:t>
      </w:r>
      <w:r w:rsidR="00D41E65">
        <w:rPr>
          <w:rFonts w:ascii="Open Sans" w:hAnsi="Open Sans" w:cs="Arial"/>
        </w:rPr>
        <w:t xml:space="preserve"> </w:t>
      </w:r>
    </w:p>
    <w:p w:rsidR="009C0B52" w:rsidRDefault="009C0B52" w:rsidP="00F34105">
      <w:pPr>
        <w:pStyle w:val="a3"/>
        <w:shd w:val="clear" w:color="auto" w:fill="FFFFFF"/>
        <w:spacing w:before="0" w:beforeAutospacing="0" w:after="0" w:afterAutospacing="0"/>
        <w:jc w:val="center"/>
      </w:pPr>
      <w:r w:rsidRPr="009C0B52">
        <w:rPr>
          <w:rFonts w:ascii="Open Sans" w:hAnsi="Open Sans" w:cs="Arial"/>
        </w:rPr>
        <w:t xml:space="preserve">проведенной </w:t>
      </w:r>
      <w:r w:rsidR="0079195A">
        <w:rPr>
          <w:rFonts w:ascii="Open Sans" w:hAnsi="Open Sans" w:cs="Arial"/>
        </w:rPr>
        <w:t>Министерством финансов</w:t>
      </w:r>
      <w:r w:rsidRPr="002D5F48">
        <w:t xml:space="preserve"> Удмуртской Республики в муниципальном образовании "Город Сарапул". </w:t>
      </w:r>
    </w:p>
    <w:p w:rsidR="002D5F48" w:rsidRPr="002D5F48" w:rsidRDefault="002D5F48" w:rsidP="00F3410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D2D75" w:rsidRPr="0079195A" w:rsidRDefault="00677F5E" w:rsidP="002D5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F48">
        <w:rPr>
          <w:rFonts w:ascii="Times New Roman" w:hAnsi="Times New Roman" w:cs="Times New Roman"/>
          <w:sz w:val="24"/>
          <w:szCs w:val="24"/>
        </w:rPr>
        <w:t xml:space="preserve">  </w:t>
      </w:r>
      <w:r w:rsidR="0079195A">
        <w:rPr>
          <w:rFonts w:ascii="Times New Roman" w:hAnsi="Times New Roman" w:cs="Times New Roman"/>
          <w:sz w:val="24"/>
          <w:szCs w:val="24"/>
        </w:rPr>
        <w:t>Минис</w:t>
      </w:r>
      <w:r w:rsidR="0079195A" w:rsidRPr="00911135">
        <w:rPr>
          <w:rFonts w:ascii="Times New Roman" w:hAnsi="Times New Roman" w:cs="Times New Roman"/>
          <w:sz w:val="24"/>
          <w:szCs w:val="24"/>
        </w:rPr>
        <w:t>терством финансов</w:t>
      </w:r>
      <w:r w:rsidR="009C0B52" w:rsidRPr="00911135">
        <w:rPr>
          <w:rFonts w:ascii="Times New Roman" w:hAnsi="Times New Roman" w:cs="Times New Roman"/>
          <w:sz w:val="24"/>
          <w:szCs w:val="24"/>
        </w:rPr>
        <w:t xml:space="preserve"> Удмуртской Республики проведена проверка</w:t>
      </w:r>
      <w:r w:rsidR="00D430B4" w:rsidRPr="00911135">
        <w:rPr>
          <w:rFonts w:ascii="Times New Roman" w:hAnsi="Times New Roman" w:cs="Times New Roman"/>
          <w:sz w:val="24"/>
          <w:szCs w:val="24"/>
        </w:rPr>
        <w:t xml:space="preserve"> </w:t>
      </w:r>
      <w:r w:rsidR="0079195A" w:rsidRPr="00911135">
        <w:rPr>
          <w:rFonts w:ascii="Times New Roman" w:hAnsi="Times New Roman"/>
          <w:bCs/>
          <w:sz w:val="24"/>
          <w:szCs w:val="24"/>
        </w:rPr>
        <w:t xml:space="preserve">соблюдения </w:t>
      </w:r>
      <w:r w:rsidR="00911135" w:rsidRPr="00911135">
        <w:rPr>
          <w:rFonts w:ascii="Times New Roman" w:hAnsi="Times New Roman"/>
          <w:bCs/>
          <w:sz w:val="24"/>
          <w:szCs w:val="24"/>
        </w:rPr>
        <w:t xml:space="preserve">целей, порядка и условий предоставления межбюджетных субсидий, проверку исполнения бюджетных кредитов в муниципальном образовании «Город Сарапул» </w:t>
      </w:r>
      <w:r w:rsidR="008D2D75" w:rsidRPr="00911135">
        <w:rPr>
          <w:rFonts w:ascii="Times New Roman" w:hAnsi="Times New Roman" w:cs="Times New Roman"/>
          <w:sz w:val="24"/>
          <w:szCs w:val="24"/>
        </w:rPr>
        <w:t>за период с 01 января 201</w:t>
      </w:r>
      <w:r w:rsidR="00911135" w:rsidRPr="00911135">
        <w:rPr>
          <w:rFonts w:ascii="Times New Roman" w:hAnsi="Times New Roman" w:cs="Times New Roman"/>
          <w:sz w:val="24"/>
          <w:szCs w:val="24"/>
        </w:rPr>
        <w:t>9</w:t>
      </w:r>
      <w:r w:rsidR="008D2D75" w:rsidRPr="00911135">
        <w:rPr>
          <w:rFonts w:ascii="Times New Roman" w:hAnsi="Times New Roman" w:cs="Times New Roman"/>
          <w:sz w:val="24"/>
          <w:szCs w:val="24"/>
        </w:rPr>
        <w:t xml:space="preserve"> года по 3</w:t>
      </w:r>
      <w:r w:rsidR="00911135" w:rsidRPr="00911135">
        <w:rPr>
          <w:rFonts w:ascii="Times New Roman" w:hAnsi="Times New Roman" w:cs="Times New Roman"/>
          <w:sz w:val="24"/>
          <w:szCs w:val="24"/>
        </w:rPr>
        <w:t>1</w:t>
      </w:r>
      <w:r w:rsidR="008D2D75" w:rsidRPr="00911135">
        <w:rPr>
          <w:rFonts w:ascii="Times New Roman" w:hAnsi="Times New Roman" w:cs="Times New Roman"/>
          <w:sz w:val="24"/>
          <w:szCs w:val="24"/>
        </w:rPr>
        <w:t xml:space="preserve"> </w:t>
      </w:r>
      <w:r w:rsidR="00911135" w:rsidRPr="00911135">
        <w:rPr>
          <w:rFonts w:ascii="Times New Roman" w:hAnsi="Times New Roman" w:cs="Times New Roman"/>
          <w:sz w:val="24"/>
          <w:szCs w:val="24"/>
        </w:rPr>
        <w:t>декабря</w:t>
      </w:r>
      <w:r w:rsidR="008D2D75" w:rsidRPr="0079195A">
        <w:rPr>
          <w:rFonts w:ascii="Times New Roman" w:hAnsi="Times New Roman" w:cs="Times New Roman"/>
          <w:sz w:val="24"/>
          <w:szCs w:val="24"/>
        </w:rPr>
        <w:t xml:space="preserve"> 20</w:t>
      </w:r>
      <w:r w:rsidR="002D5F48" w:rsidRPr="0079195A">
        <w:rPr>
          <w:rFonts w:ascii="Times New Roman" w:hAnsi="Times New Roman" w:cs="Times New Roman"/>
          <w:sz w:val="24"/>
          <w:szCs w:val="24"/>
        </w:rPr>
        <w:t>20</w:t>
      </w:r>
      <w:r w:rsidR="008D2D75" w:rsidRPr="0079195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D5F48" w:rsidRPr="0079195A" w:rsidRDefault="002D5F48" w:rsidP="006506F6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</w:p>
    <w:p w:rsidR="00B44843" w:rsidRPr="003A4CA9" w:rsidRDefault="00677F5E" w:rsidP="006506F6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79195A">
        <w:t xml:space="preserve">  </w:t>
      </w:r>
      <w:r w:rsidR="009C0B52" w:rsidRPr="00205AA9">
        <w:t>Проведе</w:t>
      </w:r>
      <w:r w:rsidR="009C0B52" w:rsidRPr="003A4CA9">
        <w:t xml:space="preserve">нной проверкой установлены отдельные </w:t>
      </w:r>
      <w:r w:rsidR="008D2D75" w:rsidRPr="003A4CA9">
        <w:t>нарушения</w:t>
      </w:r>
      <w:r w:rsidR="00B44843" w:rsidRPr="003A4CA9">
        <w:t>:</w:t>
      </w:r>
    </w:p>
    <w:p w:rsidR="003A4CA9" w:rsidRPr="003A4CA9" w:rsidRDefault="003A4CA9" w:rsidP="003A4CA9">
      <w:pPr>
        <w:spacing w:after="0" w:line="240" w:lineRule="auto"/>
        <w:ind w:hanging="1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3A4CA9">
        <w:rPr>
          <w:rFonts w:ascii="Times New Roman" w:hAnsi="Times New Roman"/>
          <w:sz w:val="24"/>
          <w:szCs w:val="24"/>
        </w:rPr>
        <w:t>1.</w:t>
      </w:r>
      <w:r w:rsidRPr="003A4CA9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нарушение пункта 7.5 контракта № 0813500000119009275 Заказчиком (МУ «Служба заказчика») в адрес Подрядчика (ООО «Мегаполис») не выставлено письменное извещение об устранение дефектов в процессе эксплуатации уличных тренажеров, в рамках гарантийного срока.</w:t>
      </w:r>
    </w:p>
    <w:p w:rsidR="003A4CA9" w:rsidRPr="003A4CA9" w:rsidRDefault="003A4CA9" w:rsidP="003A4CA9">
      <w:pPr>
        <w:spacing w:after="0" w:line="240" w:lineRule="auto"/>
        <w:ind w:hang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CA9">
        <w:rPr>
          <w:rFonts w:ascii="Times New Roman" w:eastAsiaTheme="minorEastAsia" w:hAnsi="Times New Roman"/>
          <w:sz w:val="24"/>
          <w:szCs w:val="24"/>
          <w:lang w:eastAsia="ru-RU"/>
        </w:rPr>
        <w:t xml:space="preserve">2. </w:t>
      </w:r>
      <w:r w:rsidRPr="003A4CA9">
        <w:rPr>
          <w:rFonts w:ascii="Times New Roman" w:eastAsia="Times New Roman" w:hAnsi="Times New Roman"/>
          <w:sz w:val="24"/>
          <w:szCs w:val="24"/>
        </w:rPr>
        <w:t xml:space="preserve">В нарушение части 1 статьи 95 </w:t>
      </w:r>
      <w:r w:rsidRPr="003A4CA9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Закона № 44-ФЗ </w:t>
      </w:r>
      <w:r w:rsidRPr="003A4CA9">
        <w:rPr>
          <w:rFonts w:ascii="Times New Roman" w:hAnsi="Times New Roman"/>
          <w:sz w:val="24"/>
          <w:szCs w:val="24"/>
          <w:lang w:eastAsia="ru-RU"/>
        </w:rPr>
        <w:t xml:space="preserve">МУ «Служба заказчика» неправомерно изменены существенные условия </w:t>
      </w:r>
      <w:r w:rsidRPr="003A4CA9">
        <w:rPr>
          <w:rFonts w:ascii="Times New Roman" w:eastAsia="Times New Roman" w:hAnsi="Times New Roman"/>
          <w:sz w:val="24"/>
          <w:szCs w:val="24"/>
          <w:lang w:eastAsia="ru-RU"/>
        </w:rPr>
        <w:t>Контракта № 0813500000120009917.</w:t>
      </w:r>
    </w:p>
    <w:p w:rsidR="003A4CA9" w:rsidRPr="003A4CA9" w:rsidRDefault="003A4CA9" w:rsidP="003A4CA9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eastAsiaTheme="minorEastAsia" w:hAnsi="Times New Roman"/>
          <w:iCs/>
          <w:sz w:val="24"/>
          <w:szCs w:val="24"/>
          <w:lang w:eastAsia="ru-RU"/>
        </w:rPr>
      </w:pPr>
      <w:r w:rsidRPr="003A4CA9">
        <w:rPr>
          <w:rFonts w:ascii="Times New Roman" w:hAnsi="Times New Roman"/>
          <w:sz w:val="24"/>
          <w:szCs w:val="24"/>
        </w:rPr>
        <w:t xml:space="preserve">3. </w:t>
      </w:r>
      <w:r w:rsidRPr="003A4CA9">
        <w:rPr>
          <w:rFonts w:ascii="Times New Roman" w:eastAsiaTheme="minorEastAsia" w:hAnsi="Times New Roman"/>
          <w:sz w:val="24"/>
          <w:szCs w:val="24"/>
          <w:lang w:eastAsia="ru-RU"/>
        </w:rPr>
        <w:t xml:space="preserve">В нарушение части 3 статьи 103 Закона № 44-ФЗ, пункта 12 Правил № 1084 МУ «Служба заказчика» не направлена в Федеральное казначейство информация об изменении </w:t>
      </w:r>
      <w:r w:rsidRPr="003A4CA9">
        <w:rPr>
          <w:rFonts w:ascii="Times New Roman" w:eastAsiaTheme="minorEastAsia" w:hAnsi="Times New Roman"/>
          <w:iCs/>
          <w:sz w:val="24"/>
          <w:szCs w:val="24"/>
          <w:lang w:eastAsia="ru-RU"/>
        </w:rPr>
        <w:t>контракта от 3 августа 2020 года №</w:t>
      </w:r>
      <w:r w:rsidRPr="003A4CA9">
        <w:rPr>
          <w:rFonts w:ascii="Times New Roman" w:eastAsiaTheme="minorEastAsia" w:hAnsi="Times New Roman"/>
          <w:sz w:val="24"/>
          <w:szCs w:val="24"/>
          <w:lang w:eastAsia="ru-RU"/>
        </w:rPr>
        <w:t>0813500000120009917</w:t>
      </w:r>
      <w:r w:rsidRPr="003A4CA9">
        <w:rPr>
          <w:rFonts w:ascii="Times New Roman" w:eastAsiaTheme="minorEastAsia" w:hAnsi="Times New Roman"/>
          <w:iCs/>
          <w:sz w:val="24"/>
          <w:szCs w:val="24"/>
          <w:lang w:eastAsia="ru-RU"/>
        </w:rPr>
        <w:t>.</w:t>
      </w:r>
    </w:p>
    <w:p w:rsidR="003A4CA9" w:rsidRPr="003A4CA9" w:rsidRDefault="003A4CA9" w:rsidP="003A4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CA9">
        <w:rPr>
          <w:rFonts w:ascii="Times New Roman" w:hAnsi="Times New Roman"/>
          <w:sz w:val="24"/>
          <w:szCs w:val="24"/>
        </w:rPr>
        <w:t>4. В нарушение пункта 3.3.1 Соглашения о предоставлении субсидии из бюджета УР от 26.03.2020 № ИБ 2020-27-5 не соблюден порядок предоставления и расходования субсидии, пункт 9 Порядка проведения ежегодного конкурсного отбора на территории городских округов в УР № 196.</w:t>
      </w:r>
    </w:p>
    <w:p w:rsidR="003A4CA9" w:rsidRPr="003A4CA9" w:rsidRDefault="003A4CA9" w:rsidP="003A4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CA9">
        <w:rPr>
          <w:rFonts w:ascii="Times New Roman" w:hAnsi="Times New Roman"/>
          <w:sz w:val="24"/>
          <w:szCs w:val="24"/>
        </w:rPr>
        <w:t>5. В нарушение пункта 4.3.4 Соглашения между Минкультуры УР и Администрацией г.Сарапула от 15.03.2019 г. № 94740000-1-2019-006 не обеспечено своевременное представление в форме документа в государственной интегрированной информационной системе управления общественными финансами "Электронный бюджет" отчетов.</w:t>
      </w:r>
    </w:p>
    <w:p w:rsidR="003A4CA9" w:rsidRPr="003A4CA9" w:rsidRDefault="003A4CA9" w:rsidP="003A4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CA9">
        <w:rPr>
          <w:rFonts w:ascii="Times New Roman" w:hAnsi="Times New Roman"/>
          <w:sz w:val="24"/>
          <w:szCs w:val="24"/>
        </w:rPr>
        <w:t>6. В нарушение пункта 4.3.4 Соглашения между Минкультуры УР и Администрацией г.Сарапула от 15.03.2019 г. № 94740000-1-2019-006 был предоставлен недостоверный отчет о достижении значений показателей результативности за 2019 год.</w:t>
      </w:r>
    </w:p>
    <w:p w:rsidR="003A4CA9" w:rsidRPr="003A4CA9" w:rsidRDefault="003A4CA9" w:rsidP="003A4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CA9">
        <w:rPr>
          <w:rFonts w:ascii="Times New Roman" w:hAnsi="Times New Roman"/>
          <w:sz w:val="24"/>
          <w:szCs w:val="24"/>
        </w:rPr>
        <w:t>7. В нарушение пункта 4.3.4 Соглашения между Минкультуры УР и Администрацией г.Сарапула от 29.01.2020 г. № 94740000-1-2020-004 не обеспечено своевременное предоставление  в форме электронного документа в государственной интегрированной информационной системе управления общественными финансами "Электронный бюджет" отчетов.</w:t>
      </w:r>
    </w:p>
    <w:p w:rsidR="003A4CA9" w:rsidRPr="003A4CA9" w:rsidRDefault="003A4CA9" w:rsidP="003A4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CA9">
        <w:rPr>
          <w:rFonts w:ascii="Times New Roman" w:hAnsi="Times New Roman"/>
          <w:sz w:val="24"/>
          <w:szCs w:val="24"/>
        </w:rPr>
        <w:t>8. В нарушение пункта 4.3.4 Соглашения между Минкультуры УР и Администрацией г.Сарапула от 29.01.2020 г. № 94740000-1-2020-004 был предоставлен недостоверный отчет о достижении значений показателей результативности за 2020 год.</w:t>
      </w:r>
    </w:p>
    <w:p w:rsidR="003A4CA9" w:rsidRPr="003A4CA9" w:rsidRDefault="003A4CA9" w:rsidP="003A4CA9">
      <w:pPr>
        <w:spacing w:after="0" w:line="240" w:lineRule="auto"/>
        <w:ind w:hanging="1"/>
        <w:jc w:val="both"/>
        <w:rPr>
          <w:rFonts w:ascii="Times New Roman" w:hAnsi="Times New Roman"/>
          <w:sz w:val="24"/>
          <w:szCs w:val="24"/>
        </w:rPr>
      </w:pPr>
      <w:r w:rsidRPr="003A4CA9">
        <w:rPr>
          <w:rFonts w:ascii="Times New Roman" w:hAnsi="Times New Roman"/>
          <w:sz w:val="24"/>
          <w:szCs w:val="24"/>
        </w:rPr>
        <w:t>9. В нарушение пункта 2.3.6 Соглашения на 2020 год между Управлением культуры и Учреждением от 10.03.2020 №14 Учреждением был предоставлен недостоверный отчет о достижении значений показателей результативности за 2020 год.</w:t>
      </w:r>
    </w:p>
    <w:p w:rsidR="003A4CA9" w:rsidRPr="003A4CA9" w:rsidRDefault="003A4CA9" w:rsidP="003A4CA9">
      <w:pPr>
        <w:spacing w:after="0" w:line="240" w:lineRule="auto"/>
        <w:ind w:hanging="1"/>
        <w:jc w:val="both"/>
        <w:rPr>
          <w:rFonts w:ascii="Times New Roman" w:hAnsi="Times New Roman"/>
          <w:sz w:val="24"/>
          <w:szCs w:val="24"/>
        </w:rPr>
      </w:pPr>
      <w:r w:rsidRPr="003A4CA9">
        <w:rPr>
          <w:rFonts w:ascii="Times New Roman" w:hAnsi="Times New Roman"/>
          <w:sz w:val="24"/>
          <w:szCs w:val="24"/>
        </w:rPr>
        <w:t>10. В нарушение пункта 2.3.6 Соглашения на 2020 год между Управлением культуры и Учреждением от 10.03.2020 №14 Учреждением в форме сдачи отчетности (приложение №5 к Соглашению №14) в графе плановое значение показателя результативности указано 39% вместо 118%.</w:t>
      </w:r>
    </w:p>
    <w:p w:rsidR="0079195A" w:rsidRPr="003A4CA9" w:rsidRDefault="003A4CA9" w:rsidP="003A4CA9">
      <w:pPr>
        <w:spacing w:after="0" w:line="240" w:lineRule="auto"/>
        <w:ind w:hanging="1"/>
        <w:jc w:val="both"/>
        <w:rPr>
          <w:sz w:val="24"/>
          <w:szCs w:val="24"/>
        </w:rPr>
      </w:pPr>
      <w:r w:rsidRPr="003A4CA9">
        <w:rPr>
          <w:rFonts w:ascii="Times New Roman" w:hAnsi="Times New Roman"/>
          <w:sz w:val="24"/>
          <w:szCs w:val="24"/>
        </w:rPr>
        <w:t>11. В нарушение пункта 2.3.5 Соглашения на 2020 год между Управлением культуры и Учреждением от 10.03.2020 №14 значение показателя результативности не достигнуто.</w:t>
      </w:r>
    </w:p>
    <w:sectPr w:rsidR="0079195A" w:rsidRPr="003A4CA9" w:rsidSect="00E6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0B52"/>
    <w:rsid w:val="00044630"/>
    <w:rsid w:val="001263F0"/>
    <w:rsid w:val="00151758"/>
    <w:rsid w:val="001528A2"/>
    <w:rsid w:val="00205AA9"/>
    <w:rsid w:val="00243030"/>
    <w:rsid w:val="002D5F48"/>
    <w:rsid w:val="00320D60"/>
    <w:rsid w:val="00332A7B"/>
    <w:rsid w:val="003A4CA9"/>
    <w:rsid w:val="0051390D"/>
    <w:rsid w:val="006029EC"/>
    <w:rsid w:val="00606059"/>
    <w:rsid w:val="006506F6"/>
    <w:rsid w:val="00657256"/>
    <w:rsid w:val="00677F5E"/>
    <w:rsid w:val="00681419"/>
    <w:rsid w:val="006F593E"/>
    <w:rsid w:val="0072188A"/>
    <w:rsid w:val="007444AB"/>
    <w:rsid w:val="00746238"/>
    <w:rsid w:val="0079195A"/>
    <w:rsid w:val="007940EF"/>
    <w:rsid w:val="007A2080"/>
    <w:rsid w:val="007C767D"/>
    <w:rsid w:val="007D0DA4"/>
    <w:rsid w:val="00865E87"/>
    <w:rsid w:val="00871463"/>
    <w:rsid w:val="008C6ADB"/>
    <w:rsid w:val="008D2D75"/>
    <w:rsid w:val="00911135"/>
    <w:rsid w:val="00925EDB"/>
    <w:rsid w:val="00952517"/>
    <w:rsid w:val="00990E6A"/>
    <w:rsid w:val="009C0B52"/>
    <w:rsid w:val="009E7817"/>
    <w:rsid w:val="00A17E51"/>
    <w:rsid w:val="00A35C7B"/>
    <w:rsid w:val="00A369EA"/>
    <w:rsid w:val="00B44843"/>
    <w:rsid w:val="00BC3228"/>
    <w:rsid w:val="00BF79E1"/>
    <w:rsid w:val="00C22242"/>
    <w:rsid w:val="00C53B59"/>
    <w:rsid w:val="00C6331F"/>
    <w:rsid w:val="00CB4316"/>
    <w:rsid w:val="00CF5821"/>
    <w:rsid w:val="00D224AF"/>
    <w:rsid w:val="00D41E65"/>
    <w:rsid w:val="00D430B4"/>
    <w:rsid w:val="00D743A8"/>
    <w:rsid w:val="00DE11E0"/>
    <w:rsid w:val="00E14492"/>
    <w:rsid w:val="00E50EA2"/>
    <w:rsid w:val="00E6615A"/>
    <w:rsid w:val="00F17119"/>
    <w:rsid w:val="00F233AF"/>
    <w:rsid w:val="00F34105"/>
    <w:rsid w:val="00F5561F"/>
    <w:rsid w:val="00FB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5A"/>
  </w:style>
  <w:style w:type="paragraph" w:styleId="1">
    <w:name w:val="heading 1"/>
    <w:basedOn w:val="a"/>
    <w:next w:val="a"/>
    <w:link w:val="10"/>
    <w:qFormat/>
    <w:rsid w:val="00677F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B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7F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D5F48"/>
  </w:style>
  <w:style w:type="paragraph" w:customStyle="1" w:styleId="ConsPlusNormal0">
    <w:name w:val="ConsPlusNormal"/>
    <w:link w:val="ConsPlusNormal"/>
    <w:rsid w:val="002D5F48"/>
    <w:pPr>
      <w:widowControl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5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Fattahov</dc:creator>
  <cp:lastModifiedBy>Fattahov</cp:lastModifiedBy>
  <cp:revision>8</cp:revision>
  <cp:lastPrinted>2019-02-19T07:08:00Z</cp:lastPrinted>
  <dcterms:created xsi:type="dcterms:W3CDTF">2020-07-20T06:26:00Z</dcterms:created>
  <dcterms:modified xsi:type="dcterms:W3CDTF">2021-10-20T11:49:00Z</dcterms:modified>
</cp:coreProperties>
</file>