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bookmarkStart w:id="0" w:name="_Toc118612552"/>
      <w:bookmarkStart w:id="1" w:name="_Toc149445748"/>
      <w:bookmarkStart w:id="2" w:name="_GoBack"/>
      <w:bookmarkEnd w:id="2"/>
      <w:r w:rsidRPr="00126DC2">
        <w:rPr>
          <w:sz w:val="28"/>
          <w:szCs w:val="28"/>
        </w:rPr>
        <w:t>ИТОГИ СОЦИАЛЬНО-ЭКОНОМИЧЕСКОГО РАЗВИТИЯ</w:t>
      </w:r>
    </w:p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r w:rsidRPr="00126DC2">
        <w:rPr>
          <w:sz w:val="28"/>
          <w:szCs w:val="28"/>
        </w:rPr>
        <w:t>Г. САРАПУЛА</w:t>
      </w:r>
      <w:bookmarkEnd w:id="0"/>
      <w:r w:rsidRPr="00126DC2">
        <w:rPr>
          <w:sz w:val="28"/>
          <w:szCs w:val="28"/>
        </w:rPr>
        <w:t xml:space="preserve"> ЗА </w:t>
      </w:r>
      <w:r w:rsidR="008C4BDE">
        <w:rPr>
          <w:caps/>
          <w:sz w:val="28"/>
          <w:szCs w:val="28"/>
        </w:rPr>
        <w:t xml:space="preserve">1 </w:t>
      </w:r>
      <w:r w:rsidR="00704EDF">
        <w:rPr>
          <w:caps/>
          <w:sz w:val="28"/>
          <w:szCs w:val="28"/>
        </w:rPr>
        <w:t>полугодие</w:t>
      </w:r>
      <w:r w:rsidR="008C4BDE">
        <w:rPr>
          <w:caps/>
          <w:sz w:val="28"/>
          <w:szCs w:val="28"/>
        </w:rPr>
        <w:t xml:space="preserve"> 2017</w:t>
      </w:r>
      <w:r w:rsidRPr="00126DC2">
        <w:rPr>
          <w:caps/>
          <w:sz w:val="28"/>
          <w:szCs w:val="28"/>
        </w:rPr>
        <w:t xml:space="preserve"> ГОД</w:t>
      </w:r>
      <w:bookmarkStart w:id="3" w:name="_Toc149445749"/>
      <w:bookmarkEnd w:id="1"/>
      <w:r w:rsidRPr="00126DC2">
        <w:rPr>
          <w:caps/>
          <w:sz w:val="28"/>
          <w:szCs w:val="28"/>
        </w:rPr>
        <w:t>а</w:t>
      </w: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987D26" w:rsidRPr="00126DC2" w:rsidRDefault="00987D26" w:rsidP="00987D26">
      <w:pPr>
        <w:rPr>
          <w:sz w:val="28"/>
          <w:szCs w:val="28"/>
        </w:rPr>
      </w:pPr>
    </w:p>
    <w:p w:rsidR="00987D26" w:rsidRPr="00126DC2" w:rsidRDefault="00987D26" w:rsidP="00987D26">
      <w:pPr>
        <w:pStyle w:val="3"/>
        <w:shd w:val="clear" w:color="auto" w:fill="FFFFFF"/>
        <w:ind w:firstLine="709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Демография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  <w:highlight w:val="yellow"/>
        </w:rPr>
      </w:pPr>
      <w:r w:rsidRPr="00126DC2">
        <w:rPr>
          <w:rFonts w:cs="Times New Roman"/>
          <w:szCs w:val="28"/>
        </w:rPr>
        <w:t xml:space="preserve">За </w:t>
      </w:r>
      <w:r w:rsidR="00A40F16" w:rsidRPr="00126DC2">
        <w:rPr>
          <w:rFonts w:cs="Times New Roman"/>
          <w:szCs w:val="28"/>
        </w:rPr>
        <w:t xml:space="preserve">1 </w:t>
      </w:r>
      <w:r w:rsidR="00704EDF">
        <w:rPr>
          <w:rFonts w:cs="Times New Roman"/>
          <w:szCs w:val="28"/>
        </w:rPr>
        <w:t>полугодие</w:t>
      </w:r>
      <w:r w:rsidR="00A40F16" w:rsidRPr="00126DC2">
        <w:rPr>
          <w:rFonts w:cs="Times New Roman"/>
          <w:szCs w:val="28"/>
        </w:rPr>
        <w:t xml:space="preserve"> </w:t>
      </w:r>
      <w:r w:rsidRPr="00126DC2">
        <w:rPr>
          <w:rFonts w:cs="Times New Roman"/>
          <w:szCs w:val="28"/>
        </w:rPr>
        <w:t>201</w:t>
      </w:r>
      <w:r w:rsidR="008C4BDE">
        <w:rPr>
          <w:rFonts w:cs="Times New Roman"/>
          <w:szCs w:val="28"/>
        </w:rPr>
        <w:t>7</w:t>
      </w:r>
      <w:r w:rsidRPr="00126DC2">
        <w:rPr>
          <w:rFonts w:cs="Times New Roman"/>
          <w:szCs w:val="28"/>
        </w:rPr>
        <w:t xml:space="preserve"> г. </w:t>
      </w:r>
      <w:r w:rsidR="008C4BDE">
        <w:rPr>
          <w:rFonts w:cs="Times New Roman"/>
          <w:szCs w:val="28"/>
        </w:rPr>
        <w:t xml:space="preserve">в г. Сарапуле </w:t>
      </w:r>
      <w:r w:rsidRPr="00126DC2">
        <w:rPr>
          <w:rFonts w:cs="Times New Roman"/>
          <w:szCs w:val="28"/>
        </w:rPr>
        <w:t xml:space="preserve">родилось </w:t>
      </w:r>
      <w:r w:rsidR="00704EDF">
        <w:rPr>
          <w:rFonts w:cs="Times New Roman"/>
          <w:szCs w:val="28"/>
        </w:rPr>
        <w:t>472</w:t>
      </w:r>
      <w:r w:rsidRPr="00126DC2">
        <w:rPr>
          <w:rFonts w:cs="Times New Roman"/>
          <w:szCs w:val="28"/>
        </w:rPr>
        <w:t xml:space="preserve"> человек, умерло </w:t>
      </w:r>
      <w:r w:rsidR="00704EDF">
        <w:rPr>
          <w:rFonts w:cs="Times New Roman"/>
          <w:szCs w:val="28"/>
        </w:rPr>
        <w:t>648</w:t>
      </w:r>
      <w:r w:rsidR="008C4BDE">
        <w:rPr>
          <w:rFonts w:cs="Times New Roman"/>
          <w:szCs w:val="28"/>
        </w:rPr>
        <w:t xml:space="preserve"> человек. Естественная убыль</w:t>
      </w:r>
      <w:r w:rsidR="00C33919">
        <w:rPr>
          <w:rFonts w:cs="Times New Roman"/>
          <w:szCs w:val="28"/>
        </w:rPr>
        <w:t xml:space="preserve"> </w:t>
      </w:r>
      <w:r w:rsidRPr="00126DC2">
        <w:rPr>
          <w:rFonts w:cs="Times New Roman"/>
          <w:szCs w:val="28"/>
        </w:rPr>
        <w:t xml:space="preserve">составила </w:t>
      </w:r>
      <w:r w:rsidR="00704EDF">
        <w:rPr>
          <w:rFonts w:cs="Times New Roman"/>
          <w:szCs w:val="28"/>
        </w:rPr>
        <w:t>176</w:t>
      </w:r>
      <w:r w:rsidR="00613B7B" w:rsidRPr="00126DC2">
        <w:rPr>
          <w:rFonts w:cs="Times New Roman"/>
          <w:szCs w:val="28"/>
        </w:rPr>
        <w:t xml:space="preserve"> человек.</w:t>
      </w:r>
    </w:p>
    <w:p w:rsidR="00987D26" w:rsidRPr="00126DC2" w:rsidRDefault="00987D26" w:rsidP="00987D26">
      <w:pPr>
        <w:rPr>
          <w:sz w:val="28"/>
          <w:szCs w:val="28"/>
          <w:highlight w:val="yellow"/>
        </w:rPr>
      </w:pPr>
    </w:p>
    <w:p w:rsidR="00987D26" w:rsidRPr="00126DC2" w:rsidRDefault="00987D26" w:rsidP="00987D26">
      <w:pPr>
        <w:pStyle w:val="3"/>
        <w:shd w:val="clear" w:color="auto" w:fill="FFFFFF"/>
        <w:ind w:firstLine="708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Занятость населения</w:t>
      </w:r>
    </w:p>
    <w:p w:rsidR="00987D26" w:rsidRPr="00126DC2" w:rsidRDefault="001B7F05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  <w:r w:rsidRPr="001A3D48">
        <w:rPr>
          <w:szCs w:val="28"/>
        </w:rPr>
        <w:t xml:space="preserve">Общая  численность </w:t>
      </w:r>
      <w:r>
        <w:rPr>
          <w:szCs w:val="28"/>
        </w:rPr>
        <w:t xml:space="preserve">официально зарегистрированных безработных граждан </w:t>
      </w:r>
      <w:r w:rsidR="00704EDF">
        <w:rPr>
          <w:szCs w:val="28"/>
        </w:rPr>
        <w:t>на 01.07</w:t>
      </w:r>
      <w:r w:rsidRPr="001A3D48">
        <w:rPr>
          <w:szCs w:val="28"/>
        </w:rPr>
        <w:t>.2017 г.,  по сравнению с 01</w:t>
      </w:r>
      <w:r w:rsidR="00993A0E">
        <w:rPr>
          <w:szCs w:val="28"/>
        </w:rPr>
        <w:t>.07</w:t>
      </w:r>
      <w:r>
        <w:rPr>
          <w:szCs w:val="28"/>
        </w:rPr>
        <w:t xml:space="preserve">.2016 г. </w:t>
      </w:r>
      <w:proofErr w:type="gramStart"/>
      <w:r>
        <w:rPr>
          <w:szCs w:val="28"/>
        </w:rPr>
        <w:t>сократи</w:t>
      </w:r>
      <w:r w:rsidR="00DE6830">
        <w:rPr>
          <w:szCs w:val="28"/>
        </w:rPr>
        <w:t>лась  на 11,3</w:t>
      </w:r>
      <w:r w:rsidR="00993A0E">
        <w:rPr>
          <w:szCs w:val="28"/>
        </w:rPr>
        <w:t xml:space="preserve"> %  и составила</w:t>
      </w:r>
      <w:proofErr w:type="gramEnd"/>
      <w:r w:rsidR="00993A0E">
        <w:rPr>
          <w:szCs w:val="28"/>
        </w:rPr>
        <w:t xml:space="preserve"> 695</w:t>
      </w:r>
      <w:r w:rsidRPr="001A3D48">
        <w:rPr>
          <w:szCs w:val="28"/>
        </w:rPr>
        <w:t xml:space="preserve"> человек</w:t>
      </w:r>
      <w:r>
        <w:rPr>
          <w:szCs w:val="28"/>
        </w:rPr>
        <w:t xml:space="preserve">. </w:t>
      </w:r>
      <w:r w:rsidR="008C4BDE">
        <w:rPr>
          <w:rFonts w:cs="Times New Roman"/>
          <w:szCs w:val="28"/>
        </w:rPr>
        <w:t>У</w:t>
      </w:r>
      <w:r w:rsidR="00993A0E">
        <w:rPr>
          <w:rFonts w:cs="Times New Roman"/>
          <w:szCs w:val="28"/>
        </w:rPr>
        <w:t>ровень безработицы составил 1,29</w:t>
      </w:r>
      <w:r w:rsidR="003B2803">
        <w:rPr>
          <w:rFonts w:cs="Times New Roman"/>
          <w:szCs w:val="28"/>
        </w:rPr>
        <w:t xml:space="preserve"> </w:t>
      </w:r>
      <w:r w:rsidR="008C4BDE">
        <w:rPr>
          <w:rFonts w:cs="Times New Roman"/>
          <w:szCs w:val="28"/>
        </w:rPr>
        <w:t xml:space="preserve">% против </w:t>
      </w:r>
      <w:r w:rsidR="0056200F">
        <w:rPr>
          <w:rFonts w:cs="Times New Roman"/>
          <w:szCs w:val="28"/>
        </w:rPr>
        <w:t>1,</w:t>
      </w:r>
      <w:r w:rsidR="00993A0E">
        <w:rPr>
          <w:rFonts w:cs="Times New Roman"/>
          <w:szCs w:val="28"/>
        </w:rPr>
        <w:t>4</w:t>
      </w:r>
      <w:r w:rsidR="0056200F">
        <w:rPr>
          <w:rFonts w:cs="Times New Roman"/>
          <w:szCs w:val="28"/>
        </w:rPr>
        <w:t>7</w:t>
      </w:r>
      <w:r w:rsidR="003B2803">
        <w:rPr>
          <w:rFonts w:cs="Times New Roman"/>
          <w:szCs w:val="28"/>
        </w:rPr>
        <w:t xml:space="preserve"> </w:t>
      </w:r>
      <w:r w:rsidR="00987D26" w:rsidRPr="00126DC2">
        <w:rPr>
          <w:rFonts w:cs="Times New Roman"/>
          <w:szCs w:val="28"/>
        </w:rPr>
        <w:t>% на 01.0</w:t>
      </w:r>
      <w:r w:rsidR="00993A0E">
        <w:rPr>
          <w:rFonts w:cs="Times New Roman"/>
          <w:szCs w:val="28"/>
        </w:rPr>
        <w:t>7</w:t>
      </w:r>
      <w:r w:rsidR="008C4BDE">
        <w:rPr>
          <w:rFonts w:cs="Times New Roman"/>
          <w:szCs w:val="28"/>
        </w:rPr>
        <w:t>.2016</w:t>
      </w:r>
      <w:r w:rsidR="00987D26" w:rsidRPr="00126DC2">
        <w:rPr>
          <w:rFonts w:cs="Times New Roman"/>
          <w:szCs w:val="28"/>
        </w:rPr>
        <w:t xml:space="preserve"> г.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26DC2">
        <w:rPr>
          <w:rFonts w:ascii="Times New Roman" w:hAnsi="Times New Roman"/>
          <w:i w:val="0"/>
          <w:sz w:val="28"/>
          <w:szCs w:val="28"/>
        </w:rPr>
        <w:t>Отгрузка товаров, производство работ, услуг</w:t>
      </w:r>
    </w:p>
    <w:bookmarkEnd w:id="3"/>
    <w:p w:rsidR="00987D26" w:rsidRPr="00126DC2" w:rsidRDefault="00987D26" w:rsidP="00987D26">
      <w:pPr>
        <w:pStyle w:val="21"/>
        <w:shd w:val="clear" w:color="auto" w:fill="FFFFFF"/>
        <w:rPr>
          <w:rFonts w:ascii="Times New Roman" w:hAnsi="Times New Roman"/>
          <w:b w:val="0"/>
          <w:i w:val="0"/>
          <w:sz w:val="28"/>
          <w:szCs w:val="28"/>
        </w:rPr>
      </w:pP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По итогам 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1 </w:t>
      </w:r>
      <w:r w:rsidR="001634D7">
        <w:rPr>
          <w:rFonts w:ascii="Times New Roman" w:hAnsi="Times New Roman"/>
          <w:b w:val="0"/>
          <w:i w:val="0"/>
          <w:sz w:val="28"/>
          <w:szCs w:val="28"/>
        </w:rPr>
        <w:t>полугодия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201</w:t>
      </w:r>
      <w:r w:rsidR="00F60DF6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 объем отгруженных товаров, выполненных работ, услуг по крупным и средним предприятиям составил </w:t>
      </w:r>
      <w:r w:rsidR="004F4347">
        <w:rPr>
          <w:rFonts w:ascii="Times New Roman" w:hAnsi="Times New Roman"/>
          <w:b w:val="0"/>
          <w:i w:val="0"/>
          <w:sz w:val="28"/>
          <w:szCs w:val="28"/>
        </w:rPr>
        <w:t xml:space="preserve">                </w:t>
      </w:r>
      <w:r w:rsidR="001634D7" w:rsidRPr="001634D7">
        <w:rPr>
          <w:rFonts w:ascii="Times New Roman" w:hAnsi="Times New Roman"/>
          <w:b w:val="0"/>
          <w:i w:val="0"/>
          <w:sz w:val="28"/>
          <w:szCs w:val="28"/>
        </w:rPr>
        <w:t>12</w:t>
      </w:r>
      <w:r w:rsidR="001634D7">
        <w:rPr>
          <w:rFonts w:ascii="Times New Roman" w:hAnsi="Times New Roman"/>
          <w:b w:val="0"/>
          <w:i w:val="0"/>
          <w:sz w:val="28"/>
          <w:szCs w:val="28"/>
        </w:rPr>
        <w:t>,</w:t>
      </w:r>
      <w:r w:rsidR="001634D7" w:rsidRPr="001634D7">
        <w:rPr>
          <w:rFonts w:ascii="Times New Roman" w:hAnsi="Times New Roman"/>
          <w:b w:val="0"/>
          <w:i w:val="0"/>
          <w:sz w:val="28"/>
          <w:szCs w:val="28"/>
        </w:rPr>
        <w:t>079031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млн</w:t>
      </w:r>
      <w:r w:rsidR="007C72D2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руб., или </w:t>
      </w:r>
      <w:r w:rsidR="001634D7">
        <w:rPr>
          <w:rFonts w:ascii="Times New Roman" w:hAnsi="Times New Roman"/>
          <w:b w:val="0"/>
          <w:i w:val="0"/>
          <w:sz w:val="28"/>
          <w:szCs w:val="28"/>
        </w:rPr>
        <w:t>115</w:t>
      </w:r>
      <w:r w:rsidR="007C72D2">
        <w:rPr>
          <w:rFonts w:ascii="Times New Roman" w:hAnsi="Times New Roman"/>
          <w:b w:val="0"/>
          <w:i w:val="0"/>
          <w:sz w:val="28"/>
          <w:szCs w:val="28"/>
        </w:rPr>
        <w:t>,1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% к итогам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 1 </w:t>
      </w:r>
      <w:r w:rsidR="001634D7">
        <w:rPr>
          <w:rFonts w:ascii="Times New Roman" w:hAnsi="Times New Roman"/>
          <w:b w:val="0"/>
          <w:i w:val="0"/>
          <w:sz w:val="28"/>
          <w:szCs w:val="28"/>
        </w:rPr>
        <w:t>полугодия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7C72D2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</w:t>
      </w:r>
    </w:p>
    <w:p w:rsidR="00987D26" w:rsidRPr="00126DC2" w:rsidRDefault="00987D26" w:rsidP="00987D26">
      <w:pPr>
        <w:pStyle w:val="11"/>
        <w:shd w:val="clear" w:color="auto" w:fill="FFFFFF"/>
        <w:tabs>
          <w:tab w:val="left" w:pos="1080"/>
        </w:tabs>
        <w:ind w:left="53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126DC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</w:t>
      </w:r>
    </w:p>
    <w:p w:rsidR="00987D26" w:rsidRPr="00126DC2" w:rsidRDefault="00987D26" w:rsidP="00987D26">
      <w:pPr>
        <w:pStyle w:val="a3"/>
        <w:shd w:val="clear" w:color="auto" w:fill="FFFFFF"/>
        <w:spacing w:after="0"/>
        <w:ind w:firstLine="708"/>
        <w:jc w:val="both"/>
        <w:rPr>
          <w:b/>
          <w:bCs/>
          <w:iCs/>
          <w:sz w:val="28"/>
          <w:szCs w:val="28"/>
        </w:rPr>
      </w:pPr>
      <w:bookmarkStart w:id="4" w:name="_Toc149445752"/>
      <w:bookmarkStart w:id="5" w:name="_Toc87330573"/>
      <w:bookmarkStart w:id="6" w:name="_Toc60124868"/>
      <w:r w:rsidRPr="00126DC2">
        <w:rPr>
          <w:b/>
          <w:sz w:val="28"/>
          <w:szCs w:val="28"/>
        </w:rPr>
        <w:t>Заработная плата</w:t>
      </w:r>
    </w:p>
    <w:p w:rsidR="00987D26" w:rsidRPr="00126DC2" w:rsidRDefault="006E0F33" w:rsidP="00A61E7C">
      <w:pPr>
        <w:pStyle w:val="31"/>
        <w:shd w:val="clear" w:color="auto" w:fill="FFFFFF"/>
        <w:ind w:firstLine="708"/>
        <w:rPr>
          <w:sz w:val="28"/>
          <w:szCs w:val="28"/>
        </w:rPr>
      </w:pPr>
      <w:bookmarkStart w:id="7" w:name="_Toc149445753"/>
      <w:bookmarkEnd w:id="4"/>
      <w:bookmarkEnd w:id="5"/>
      <w:bookmarkEnd w:id="6"/>
      <w:r>
        <w:rPr>
          <w:sz w:val="28"/>
          <w:szCs w:val="28"/>
        </w:rPr>
        <w:t xml:space="preserve">За 1 </w:t>
      </w:r>
      <w:r w:rsidR="001634D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2017</w:t>
      </w:r>
      <w:r w:rsidR="000E2DA3" w:rsidRPr="000E2DA3">
        <w:rPr>
          <w:sz w:val="28"/>
          <w:szCs w:val="28"/>
        </w:rPr>
        <w:t xml:space="preserve"> г. среднемесячная заработная плата по городу </w:t>
      </w:r>
      <w:proofErr w:type="gramStart"/>
      <w:r w:rsidR="000E2DA3" w:rsidRPr="000E2DA3">
        <w:rPr>
          <w:sz w:val="28"/>
          <w:szCs w:val="28"/>
        </w:rPr>
        <w:t xml:space="preserve">увеличилась на </w:t>
      </w:r>
      <w:r w:rsidR="00DE6830">
        <w:rPr>
          <w:sz w:val="28"/>
          <w:szCs w:val="28"/>
        </w:rPr>
        <w:t>10,2</w:t>
      </w:r>
      <w:r w:rsidR="003B2803">
        <w:rPr>
          <w:sz w:val="28"/>
          <w:szCs w:val="28"/>
        </w:rPr>
        <w:t xml:space="preserve"> </w:t>
      </w:r>
      <w:r w:rsidR="000E2DA3" w:rsidRPr="00B20B2D">
        <w:rPr>
          <w:sz w:val="28"/>
          <w:szCs w:val="28"/>
        </w:rPr>
        <w:t xml:space="preserve">% </w:t>
      </w:r>
      <w:r w:rsidR="000E2DA3" w:rsidRPr="000E2DA3">
        <w:rPr>
          <w:sz w:val="28"/>
          <w:szCs w:val="28"/>
        </w:rPr>
        <w:t xml:space="preserve">по сравнению с </w:t>
      </w:r>
      <w:r w:rsidR="000E2DA3">
        <w:rPr>
          <w:sz w:val="28"/>
          <w:szCs w:val="28"/>
        </w:rPr>
        <w:t>аналогичным периодом</w:t>
      </w:r>
      <w:r w:rsidR="000E2DA3" w:rsidRPr="000E2DA3">
        <w:rPr>
          <w:sz w:val="28"/>
          <w:szCs w:val="28"/>
        </w:rPr>
        <w:t xml:space="preserve"> </w:t>
      </w:r>
      <w:r w:rsidR="000E2DA3">
        <w:rPr>
          <w:sz w:val="28"/>
          <w:szCs w:val="28"/>
        </w:rPr>
        <w:t>прошлого года</w:t>
      </w:r>
      <w:r w:rsidR="000E2DA3" w:rsidRPr="000E2DA3">
        <w:rPr>
          <w:sz w:val="28"/>
          <w:szCs w:val="28"/>
        </w:rPr>
        <w:t xml:space="preserve"> и составила</w:t>
      </w:r>
      <w:proofErr w:type="gramEnd"/>
      <w:r w:rsidR="000E2DA3" w:rsidRPr="000E2DA3">
        <w:rPr>
          <w:sz w:val="28"/>
          <w:szCs w:val="28"/>
        </w:rPr>
        <w:t xml:space="preserve"> </w:t>
      </w:r>
      <w:r w:rsidR="00307BA2">
        <w:rPr>
          <w:sz w:val="28"/>
          <w:szCs w:val="28"/>
        </w:rPr>
        <w:t>28 893,8</w:t>
      </w:r>
      <w:r w:rsidR="00B20B2D">
        <w:rPr>
          <w:sz w:val="28"/>
          <w:szCs w:val="28"/>
        </w:rPr>
        <w:t xml:space="preserve"> </w:t>
      </w:r>
      <w:r w:rsidR="000E2DA3" w:rsidRPr="00B20B2D">
        <w:rPr>
          <w:sz w:val="28"/>
          <w:szCs w:val="28"/>
        </w:rPr>
        <w:t>руб</w:t>
      </w:r>
      <w:r w:rsidR="000E2DA3" w:rsidRPr="000E2DA3">
        <w:rPr>
          <w:sz w:val="28"/>
          <w:szCs w:val="28"/>
        </w:rPr>
        <w:t>.</w:t>
      </w:r>
    </w:p>
    <w:bookmarkEnd w:id="7"/>
    <w:sectPr w:rsidR="00987D26" w:rsidRPr="001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2"/>
    <w:rsid w:val="000E2DA3"/>
    <w:rsid w:val="000F1EFB"/>
    <w:rsid w:val="000F29F9"/>
    <w:rsid w:val="00123474"/>
    <w:rsid w:val="00126DC2"/>
    <w:rsid w:val="00151E01"/>
    <w:rsid w:val="001602B6"/>
    <w:rsid w:val="001634D7"/>
    <w:rsid w:val="00176392"/>
    <w:rsid w:val="00197289"/>
    <w:rsid w:val="00197F5B"/>
    <w:rsid w:val="001B7F05"/>
    <w:rsid w:val="001D3E43"/>
    <w:rsid w:val="001E3396"/>
    <w:rsid w:val="001F362C"/>
    <w:rsid w:val="00225F29"/>
    <w:rsid w:val="002414DA"/>
    <w:rsid w:val="002702E6"/>
    <w:rsid w:val="002950C9"/>
    <w:rsid w:val="002C6071"/>
    <w:rsid w:val="002F1373"/>
    <w:rsid w:val="00306925"/>
    <w:rsid w:val="00307BA2"/>
    <w:rsid w:val="00311580"/>
    <w:rsid w:val="00316CCE"/>
    <w:rsid w:val="003950C9"/>
    <w:rsid w:val="003A056D"/>
    <w:rsid w:val="003A101F"/>
    <w:rsid w:val="003A3677"/>
    <w:rsid w:val="003B2803"/>
    <w:rsid w:val="00471E31"/>
    <w:rsid w:val="004F4347"/>
    <w:rsid w:val="00510CDB"/>
    <w:rsid w:val="00514E27"/>
    <w:rsid w:val="0056200F"/>
    <w:rsid w:val="00563713"/>
    <w:rsid w:val="005F180F"/>
    <w:rsid w:val="00613B7B"/>
    <w:rsid w:val="006670DF"/>
    <w:rsid w:val="006C19FC"/>
    <w:rsid w:val="006E0F33"/>
    <w:rsid w:val="006F1DF9"/>
    <w:rsid w:val="00704EDF"/>
    <w:rsid w:val="00716284"/>
    <w:rsid w:val="007249EA"/>
    <w:rsid w:val="00737408"/>
    <w:rsid w:val="00751495"/>
    <w:rsid w:val="00780980"/>
    <w:rsid w:val="007C72D2"/>
    <w:rsid w:val="007D2902"/>
    <w:rsid w:val="007F2306"/>
    <w:rsid w:val="00800B5D"/>
    <w:rsid w:val="008048D9"/>
    <w:rsid w:val="0086327B"/>
    <w:rsid w:val="008A1159"/>
    <w:rsid w:val="008A15A9"/>
    <w:rsid w:val="008C23AC"/>
    <w:rsid w:val="008C4BDE"/>
    <w:rsid w:val="008D6D83"/>
    <w:rsid w:val="008F1380"/>
    <w:rsid w:val="00912383"/>
    <w:rsid w:val="00966660"/>
    <w:rsid w:val="00987D26"/>
    <w:rsid w:val="00993A0E"/>
    <w:rsid w:val="009D494F"/>
    <w:rsid w:val="00A04FB4"/>
    <w:rsid w:val="00A066FF"/>
    <w:rsid w:val="00A40F16"/>
    <w:rsid w:val="00A51437"/>
    <w:rsid w:val="00A61E7C"/>
    <w:rsid w:val="00AC5C12"/>
    <w:rsid w:val="00AE5A54"/>
    <w:rsid w:val="00B01779"/>
    <w:rsid w:val="00B14B8A"/>
    <w:rsid w:val="00B20B2D"/>
    <w:rsid w:val="00B27E3A"/>
    <w:rsid w:val="00B339AD"/>
    <w:rsid w:val="00C33919"/>
    <w:rsid w:val="00C404C6"/>
    <w:rsid w:val="00D7414A"/>
    <w:rsid w:val="00DD562F"/>
    <w:rsid w:val="00DE6830"/>
    <w:rsid w:val="00E10E3D"/>
    <w:rsid w:val="00E42F7F"/>
    <w:rsid w:val="00E47973"/>
    <w:rsid w:val="00E606CB"/>
    <w:rsid w:val="00E96A18"/>
    <w:rsid w:val="00F04983"/>
    <w:rsid w:val="00F60DF6"/>
    <w:rsid w:val="00F64D40"/>
    <w:rsid w:val="00F77341"/>
    <w:rsid w:val="00F80CB8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К.В.</dc:creator>
  <cp:lastModifiedBy>Кристина В. Золотухина</cp:lastModifiedBy>
  <cp:revision>2</cp:revision>
  <cp:lastPrinted>2016-05-12T04:53:00Z</cp:lastPrinted>
  <dcterms:created xsi:type="dcterms:W3CDTF">2017-08-10T07:16:00Z</dcterms:created>
  <dcterms:modified xsi:type="dcterms:W3CDTF">2017-08-10T07:16:00Z</dcterms:modified>
</cp:coreProperties>
</file>