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E5" w:rsidRDefault="001C2C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2CE5" w:rsidRDefault="001C2C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2C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2CE5" w:rsidRDefault="001C2CE5">
            <w:pPr>
              <w:pStyle w:val="ConsPlusNormal"/>
            </w:pPr>
            <w:r>
              <w:t>29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2CE5" w:rsidRDefault="001C2CE5">
            <w:pPr>
              <w:pStyle w:val="ConsPlusNormal"/>
              <w:jc w:val="right"/>
            </w:pPr>
            <w:r>
              <w:t>N 473-ФЗ</w:t>
            </w:r>
          </w:p>
        </w:tc>
      </w:tr>
    </w:tbl>
    <w:p w:rsidR="001C2CE5" w:rsidRDefault="001C2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jc w:val="center"/>
      </w:pPr>
      <w:r>
        <w:t>РОССИЙСКАЯ ФЕДЕРАЦИЯ</w:t>
      </w:r>
    </w:p>
    <w:p w:rsidR="001C2CE5" w:rsidRDefault="001C2CE5">
      <w:pPr>
        <w:pStyle w:val="ConsPlusTitle"/>
        <w:jc w:val="center"/>
      </w:pPr>
    </w:p>
    <w:p w:rsidR="001C2CE5" w:rsidRDefault="001C2CE5">
      <w:pPr>
        <w:pStyle w:val="ConsPlusTitle"/>
        <w:jc w:val="center"/>
      </w:pPr>
      <w:r>
        <w:t>ФЕДЕРАЛЬНЫЙ ЗАКОН</w:t>
      </w:r>
    </w:p>
    <w:p w:rsidR="001C2CE5" w:rsidRDefault="001C2CE5">
      <w:pPr>
        <w:pStyle w:val="ConsPlusTitle"/>
        <w:jc w:val="center"/>
      </w:pPr>
    </w:p>
    <w:p w:rsidR="001C2CE5" w:rsidRDefault="001C2CE5">
      <w:pPr>
        <w:pStyle w:val="ConsPlusTitle"/>
        <w:jc w:val="center"/>
      </w:pPr>
      <w:r>
        <w:t>О ТЕРРИТОРИЯХ</w:t>
      </w:r>
    </w:p>
    <w:p w:rsidR="001C2CE5" w:rsidRDefault="001C2CE5">
      <w:pPr>
        <w:pStyle w:val="ConsPlusTitle"/>
        <w:jc w:val="center"/>
      </w:pPr>
      <w:r>
        <w:t>ОПЕРЕЖАЮЩЕГО СОЦИАЛЬНО-ЭКОНОМИЧЕСКОГО РАЗВИТИЯ</w:t>
      </w:r>
    </w:p>
    <w:p w:rsidR="001C2CE5" w:rsidRDefault="001C2CE5">
      <w:pPr>
        <w:pStyle w:val="ConsPlusTitle"/>
        <w:jc w:val="center"/>
      </w:pPr>
      <w:r>
        <w:t>В РОССИЙСКОЙ ФЕДЕРАЦИИ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jc w:val="right"/>
      </w:pPr>
      <w:r>
        <w:t>Принят</w:t>
      </w:r>
    </w:p>
    <w:p w:rsidR="001C2CE5" w:rsidRDefault="001C2CE5">
      <w:pPr>
        <w:pStyle w:val="ConsPlusNormal"/>
        <w:jc w:val="right"/>
      </w:pPr>
      <w:r>
        <w:t>Государственной Думой</w:t>
      </w:r>
    </w:p>
    <w:p w:rsidR="001C2CE5" w:rsidRDefault="001C2CE5">
      <w:pPr>
        <w:pStyle w:val="ConsPlusNormal"/>
        <w:jc w:val="right"/>
      </w:pPr>
      <w:r>
        <w:t>23 декабря 2014 года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jc w:val="right"/>
      </w:pPr>
      <w:r>
        <w:t>Одобрен</w:t>
      </w:r>
    </w:p>
    <w:p w:rsidR="001C2CE5" w:rsidRDefault="001C2CE5">
      <w:pPr>
        <w:pStyle w:val="ConsPlusNormal"/>
        <w:jc w:val="right"/>
      </w:pPr>
      <w:r>
        <w:t>Советом Федерации</w:t>
      </w:r>
    </w:p>
    <w:p w:rsidR="001C2CE5" w:rsidRDefault="001C2CE5">
      <w:pPr>
        <w:pStyle w:val="ConsPlusNormal"/>
        <w:jc w:val="right"/>
      </w:pPr>
      <w:r>
        <w:t>25 декабря 2014 года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CE5" w:rsidRDefault="001C2C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13.07.2015 </w:t>
            </w:r>
            <w:hyperlink r:id="rId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1C2CE5" w:rsidRDefault="001C2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7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8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9" w:history="1">
              <w:r>
                <w:rPr>
                  <w:color w:val="0000FF"/>
                </w:rPr>
                <w:t>N 371-ФЗ</w:t>
              </w:r>
            </w:hyperlink>
            <w:r>
              <w:rPr>
                <w:color w:val="392C69"/>
              </w:rPr>
              <w:t>,</w:t>
            </w:r>
          </w:p>
          <w:p w:rsidR="001C2CE5" w:rsidRDefault="001C2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0" w:history="1">
              <w:r>
                <w:rPr>
                  <w:color w:val="0000FF"/>
                </w:rPr>
                <w:t>N 455-ФЗ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11" w:history="1">
              <w:r>
                <w:rPr>
                  <w:color w:val="0000FF"/>
                </w:rPr>
                <w:t>N 486-ФЗ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2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>,</w:t>
            </w:r>
          </w:p>
          <w:p w:rsidR="001C2CE5" w:rsidRDefault="001C2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4" w:history="1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5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1C2CE5" w:rsidRDefault="001C2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6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ind w:firstLine="540"/>
        <w:jc w:val="both"/>
      </w:pPr>
    </w:p>
    <w:p w:rsidR="001C2CE5" w:rsidRDefault="001C2CE5">
      <w:pPr>
        <w:pStyle w:val="ConsPlusTitle"/>
        <w:jc w:val="center"/>
        <w:outlineLvl w:val="0"/>
      </w:pPr>
      <w:r>
        <w:t>Глава 1. ОБЩИЕ ПОЛОЖЕНИЯ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Настоящий Федеральный закон определяет правовой режим территорий опережающего социально-экономического развития в Российской Федерации, меры государственной поддержки и порядок осуществления деятельности на таких территориях.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1) инфраструктура территории опережающего социально-экономического развития - совокупность земельных участков с находящимися на них зданиями, сооружениями, включая объекты транспортной, энергетической, коммунальной, инженерной, социальной, инновационной инфраструктур, объекты инфраструктуры морских портов и объекты иных инфраструктур, расположенных на территории опережающего социально-экономического развития, а также указанных объектов инфраструктур, расположенных вне такой территории, но обеспечивающих ее функционирование;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2) резидент территории опережающего социально-экономического развития - индивидуальный предприниматель или являющееся коммерческой организацией юридическое лицо, государственная регистрация которых осуществлена на территории опережающего </w:t>
      </w:r>
      <w:r>
        <w:lastRenderedPageBreak/>
        <w:t>социально-экономического развития согласно законодательству Российской Федерации (за исключением государственных и муниципальных унитарных предприятий), либо резидент иной территории опережающего социально-экономического развития, создавший филиал или представительство на этой территории опережающего социально-экономического развития, которые заключили в соответствии с настоящим Федеральным законом соглашение об осуществлении деятельности на территории опережающего социально-экономического развития (далее - соглашение об осуществлении деятельности) и включены в реестр резидентов территории опережающего социально-экономического развития (далее - реестр резидентов);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23.11.2020 N 374-ФЗ)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3) территория опережающего социально-экономического развития - часть территории субъекта Российской Федерации, включая закрытое административно-территориальное образование, и (или) акватории водных объектов,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населения;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4) уполномоченный федеральный орган - федеральный орган исполнительной власти, уполномоченный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5) управляющая компания - акционерное общество, которое определено Правительством Российской Федерации в целях осуществления функций по управлению территорией опережающего социально-экономического развития и сто процентов акций которого принадлежит Российской Федерации, и (или) дочернее хозяйственное общество, которое создано с участием такого акционерного общества (далее - дочернее общество управляющей компании).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jc w:val="center"/>
        <w:outlineLvl w:val="0"/>
      </w:pPr>
      <w:r>
        <w:t>Глава 2. СОЗДАНИЕ И ПРЕКРАЩЕНИЕ СУЩЕСТВОВАНИЯ ТЕРРИТОРИИ</w:t>
      </w:r>
    </w:p>
    <w:p w:rsidR="001C2CE5" w:rsidRDefault="001C2CE5">
      <w:pPr>
        <w:pStyle w:val="ConsPlusTitle"/>
        <w:jc w:val="center"/>
      </w:pPr>
      <w:r>
        <w:t>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bookmarkStart w:id="0" w:name="P47"/>
      <w:bookmarkEnd w:id="0"/>
      <w:r>
        <w:t>Статья 3. Создание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 xml:space="preserve">1. Территория опережающего социально-экономического развития создается на семьдесят лет по </w:t>
      </w:r>
      <w:hyperlink r:id="rId21" w:history="1">
        <w:r>
          <w:rPr>
            <w:color w:val="0000FF"/>
          </w:rPr>
          <w:t>решению</w:t>
        </w:r>
      </w:hyperlink>
      <w:r>
        <w:t xml:space="preserve"> Правительства Российской Федерации на основании предложения уполномоченного федерального органа. Срок существования территории опережающего социально-экономического развития может быть продлен по решению Правительства Российской Федерации.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1.1. </w:t>
      </w:r>
      <w:hyperlink r:id="rId22" w:history="1">
        <w:r>
          <w:rPr>
            <w:color w:val="0000FF"/>
          </w:rPr>
          <w:t>Решения</w:t>
        </w:r>
      </w:hyperlink>
      <w:r>
        <w:t xml:space="preserve"> Правительства Российской Федерации о создании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(моногородов), которые включены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, утверждаемый Правительством Российской Федерации, и не являются закрытыми административно-территориальными образованиями или не располагаются на территории Дальневосточного федерального округа, принимаются в соответствии со </w:t>
      </w:r>
      <w:hyperlink w:anchor="P502" w:history="1">
        <w:r>
          <w:rPr>
            <w:color w:val="0000FF"/>
          </w:rPr>
          <w:t>статьей 34</w:t>
        </w:r>
      </w:hyperlink>
      <w:r>
        <w:t xml:space="preserve"> настоящего Федерального закона.</w:t>
      </w:r>
    </w:p>
    <w:p w:rsidR="001C2CE5" w:rsidRDefault="001C2CE5">
      <w:pPr>
        <w:pStyle w:val="ConsPlusNormal"/>
        <w:jc w:val="both"/>
      </w:pPr>
      <w:r>
        <w:t xml:space="preserve">(в ред. Федеральных законов от 05.12.2017 </w:t>
      </w:r>
      <w:hyperlink r:id="rId24" w:history="1">
        <w:r>
          <w:rPr>
            <w:color w:val="0000FF"/>
          </w:rPr>
          <w:t>N 371-ФЗ</w:t>
        </w:r>
      </w:hyperlink>
      <w:r>
        <w:t xml:space="preserve">, от 26.07.2019 </w:t>
      </w:r>
      <w:hyperlink r:id="rId25" w:history="1">
        <w:r>
          <w:rPr>
            <w:color w:val="0000FF"/>
          </w:rPr>
          <w:t>N 254-ФЗ</w:t>
        </w:r>
      </w:hyperlink>
      <w:r>
        <w:t>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1.2. </w:t>
      </w:r>
      <w:hyperlink r:id="rId26" w:history="1">
        <w:r>
          <w:rPr>
            <w:color w:val="0000FF"/>
          </w:rPr>
          <w:t>Решения</w:t>
        </w:r>
      </w:hyperlink>
      <w:r>
        <w:t xml:space="preserve"> Правительства Российской Федерации о создании территорий опережающего социально-экономического развития на территориях закрытых административно-территориальных образований, в том числе на территориях закрытых административно-территориальных образований, которые являются монопрофильными муниципальными образованиями Российской Федерации (моногородами), включенными в перечень, </w:t>
      </w:r>
      <w:r>
        <w:lastRenderedPageBreak/>
        <w:t>утверждаемый Правительством Российской Федерации, принимаются в соответствии с настоящей статьей.</w:t>
      </w:r>
    </w:p>
    <w:p w:rsidR="001C2CE5" w:rsidRDefault="001C2CE5">
      <w:pPr>
        <w:pStyle w:val="ConsPlusNormal"/>
        <w:jc w:val="both"/>
      </w:pPr>
      <w:r>
        <w:t xml:space="preserve">(часть 1.2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05.12.2017 N 371-ФЗ)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1.3. Решения Правительства Российской Федерации о создании территорий опережающего социально-экономического развития на территориях монопрофильных муниципальных образований (моногородов), которые включены в перечень, утверждаемый Правительством Российской Федерации, и расположены на территории Дальневосточного федерального округа, принимаются в соответствии с настоящей статьей.</w:t>
      </w:r>
    </w:p>
    <w:p w:rsidR="001C2CE5" w:rsidRDefault="001C2CE5">
      <w:pPr>
        <w:pStyle w:val="ConsPlusNormal"/>
        <w:jc w:val="both"/>
      </w:pPr>
      <w:r>
        <w:t xml:space="preserve">(часть 1.3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 Решение Правительства Российской Федерации о создании территории опережающего социально-экономического развития принимается в форме постановления, которое предусматривает: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в п. 1 ч. 2 ст. 3 вносятся изменения (</w:t>
            </w:r>
            <w:hyperlink r:id="rId2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3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>1) перечень видов экономической деятельности, при осуществлении которых действует особый правовой режим осуществления предпринимательской деятельности, предусмотренный настоящим Федеральным законом;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2) минимальный объем капитальных вложений резидентов территории опережающего социально-экономического развития в осуществление соответствующих видов экономической деятельности на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3) положение о применении или неприменении на территории опережающего социально-экономического развития таможенной процедуры свободной таможенной зоны в соответствии с правом Евразийского экономического союза и законодательством Российской Федерации;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4) описание местоположения границ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5) утратил силу. 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26.07.2019 N 254-ФЗ.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3. Предложение о создании территории опережающего социально-экономического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информации, указанной в </w:t>
      </w:r>
      <w:hyperlink w:anchor="P56" w:history="1">
        <w:r>
          <w:rPr>
            <w:color w:val="0000FF"/>
          </w:rPr>
          <w:t>части 2</w:t>
        </w:r>
      </w:hyperlink>
      <w:r>
        <w:t xml:space="preserve"> настоящей статьи, а также: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1) прогнозного анализа социально-экономических последствий создания территории опережающего социально-экономического развития, в том числе прогнозной оценки динамики роста объема дополнительных доходов, поступающих в соответствующие бюджеты в связи с созданием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2) экономико-географических характеристик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3) оценки потребности в привлечении иностранных работников, в том числе по профессионально-квалификационным группам, с учетом ситуации на рынке труда субъекта Российской Федерации, в границах которого предполагается создание территории опережающего </w:t>
      </w:r>
      <w:r>
        <w:lastRenderedPageBreak/>
        <w:t>социально-экономического развития, с учетом политической, экономической, социальной и демографической ситуации в этом субъекте Российской Федерации;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5" w:name="P69"/>
      <w:bookmarkEnd w:id="5"/>
      <w:r>
        <w:t>4) сведений о наличии инвесторов, заключивших с уполномоченным федеральным органом предварительные соглашения, определяющие вид планируемой экономической деятельности, объем инвестиций, количество создаваемых рабочих мест;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5) сведений о создаваемой территории опережающего социально-экономического развития, содержащихся в документах стратегического планирования, разрабатываемых на уровне субъекта Российской Федерации, муниципального образования или муниципальных образований.</w:t>
      </w:r>
    </w:p>
    <w:p w:rsidR="001C2CE5" w:rsidRDefault="001C2CE5">
      <w:pPr>
        <w:pStyle w:val="ConsPlusNormal"/>
        <w:jc w:val="both"/>
      </w:pPr>
      <w:r>
        <w:t xml:space="preserve">(п. 5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6" w:name="P72"/>
      <w:bookmarkEnd w:id="6"/>
      <w:r>
        <w:t xml:space="preserve">3.1. Предложение о создании или об изменении границ территории опережающего социально-экономического развития, в границы которой предполагается включить акваторию водного объекта, согласовывается уполномоченным федеральным органом с федеральным органом исполнительной власти в области обеспечения безопасности, федеральным органом исполнительной власти в области государственной охраны,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 и природопользования, федеральным органом исполнительной власти в области транспорта и вносится в Правительство Российской Федерации в порядке, установленном </w:t>
      </w:r>
      <w:hyperlink w:anchor="P65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1C2CE5" w:rsidRDefault="001C2CE5">
      <w:pPr>
        <w:pStyle w:val="ConsPlusNormal"/>
        <w:jc w:val="both"/>
      </w:pPr>
      <w:r>
        <w:t xml:space="preserve">(часть 3.1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3.2. Предложение о создании или об изменении границ территории опережающего социально-экономического развития, в границы которой предполагается включить акваторию водного объекта,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координат, установленной для ведения Единого государственного реестра недвижимости, направляется на согласование в федеральные органы исполнительной власти, указанные в </w:t>
      </w:r>
      <w:hyperlink w:anchor="P72" w:history="1">
        <w:r>
          <w:rPr>
            <w:color w:val="0000FF"/>
          </w:rPr>
          <w:t>части 3.1</w:t>
        </w:r>
      </w:hyperlink>
      <w:r>
        <w:t xml:space="preserve"> настоящей статьи, с приложением информации, указанной в </w:t>
      </w:r>
      <w:hyperlink w:anchor="P63" w:history="1">
        <w:r>
          <w:rPr>
            <w:color w:val="0000FF"/>
          </w:rPr>
          <w:t>пункте 4 части 2</w:t>
        </w:r>
      </w:hyperlink>
      <w:r>
        <w:t xml:space="preserve"> и </w:t>
      </w:r>
      <w:hyperlink w:anchor="P6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69" w:history="1">
        <w:r>
          <w:rPr>
            <w:color w:val="0000FF"/>
          </w:rPr>
          <w:t>4 части 3</w:t>
        </w:r>
      </w:hyperlink>
      <w:r>
        <w:t xml:space="preserve"> настоящей статьи.</w:t>
      </w:r>
    </w:p>
    <w:p w:rsidR="001C2CE5" w:rsidRDefault="001C2CE5">
      <w:pPr>
        <w:pStyle w:val="ConsPlusNormal"/>
        <w:jc w:val="both"/>
      </w:pPr>
      <w:r>
        <w:t xml:space="preserve">(часть 3.2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4. Территория опережающего социально-экономического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5. В течение тридцати дней со дня принятия Правительством Российской Федерации решения, указанного в </w:t>
      </w:r>
      <w:hyperlink w:anchor="P56" w:history="1">
        <w:r>
          <w:rPr>
            <w:color w:val="0000FF"/>
          </w:rPr>
          <w:t>части 2</w:t>
        </w:r>
      </w:hyperlink>
      <w:r>
        <w:t xml:space="preserve"> настоящей статьи, уполномоченный федеральный орган, высший исполнительный орган государственной власти субъекта Российской Федерации и исполнительно-распорядительный орган муниципального образования или исполнительно-распорядительные органы муниципальных образований, на территориях которых создается территория опережающего социально-экономического развития, заключают соглашение о создании территории опережающего социально-экономического развития, которым устанавливаются: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1)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недвижимости, находящимися в государственной или </w:t>
      </w:r>
      <w:r>
        <w:lastRenderedPageBreak/>
        <w:t>муниципальной собственности и расположенными на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недвижимости, находящихся в государственной или муниципальной собственности и расположенных на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3) порядок финансирования строительства, реконструкции и (или) эксплуатации (далее - размещение) объектов инфраструктуры территории опережающего социально-экономического развития за счет средств федерального бюджета, бюджета субъекта Российской Федерации, местного бюджета, внебюджетных источников финансирования;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4) порядок эксплуатации объектов инфраструктуры территории опережающего социально-экономического развития, созданных за счет средств федерального бюджета, бюджета субъекта Российской Федерации, местного бюджета, внебюджетных источников финансирования и расположенных на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5) порядок владения, пользования и распоряжения имуществом, созданным за счет средств федерального бюджета, бюджета субъекта Российской Федерации, местного бюджета, внебюджетных источников финансирования и расположенным на территории опережающего социально-экономического развития, после прекращения существования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6)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26.07.2019 N 254-ФЗ;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7) перечень расположенных на территории опережающего социально-экономического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социально-экономического развития по их образованию;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8) сроки проведения работ по описанию местоположения границ территории опережающего социально-экономического развития в порядке, установленном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18 июня 2001 года N 78-ФЗ "О землеустройстве" для описания местоположения границ объекта землеустройства, не превышающие шести месяцев со дня заключения соглашения о создании территории опережающего социально-экономического развития, и обязательство соответствующей стороны соглашения о создании территории опережающего социально-экономического развития по проведению указанных работ;</w:t>
      </w:r>
    </w:p>
    <w:p w:rsidR="001C2CE5" w:rsidRDefault="001C2CE5">
      <w:pPr>
        <w:pStyle w:val="ConsPlusNormal"/>
        <w:jc w:val="both"/>
      </w:pPr>
      <w:r>
        <w:t xml:space="preserve">(п. 8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9) ответственность сторон за неисполнение или ненадлежащее исполнение обязательств по соглашению о создании территории опережающего социально-экономического развития.</w:t>
      </w:r>
    </w:p>
    <w:p w:rsidR="001C2CE5" w:rsidRDefault="001C2CE5">
      <w:pPr>
        <w:pStyle w:val="ConsPlusNormal"/>
        <w:jc w:val="both"/>
      </w:pPr>
      <w:r>
        <w:t xml:space="preserve">(п. 9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5.1. Соглашением о создании территории опережающего социально-экономического развития могут устанавливаться: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1) условия предоставления резидентам территории опережающего социально-экономического развития налоговых льгот по уплате налогов на имущество организаций, земельного налога, в том числе сроки предоставления этих льгот;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2) порядок исполнения субъектом Российской Федерации, муниципальным образованием или муниципальными образованиями обязательств по финансовому обеспечению размещения </w:t>
      </w:r>
      <w:r>
        <w:lastRenderedPageBreak/>
        <w:t>объектов инфраструктуры территории опережающего социально-экономического развития посредством осуществления строительства и реконструкции объектов инфраструктуры территории опережающего социально-экономического развития.</w:t>
      </w:r>
    </w:p>
    <w:p w:rsidR="001C2CE5" w:rsidRDefault="001C2CE5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6. Дополнительные условия соглашения о создании территории опережающего социально-экономического развития могут быть определены Правительством Российской Федерации.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ст. 3 дополняется ч. 6.1 (</w:t>
            </w:r>
            <w:hyperlink r:id="rId4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4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>7. Решение об изменении границ территории опережающего социально-экономического развития принимается Правительством Российской Федерации по предложению уполномоченного федерального органа,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самоуправления.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ст. 3 дополняется ч. 7.1 - 7.4 (</w:t>
            </w:r>
            <w:hyperlink r:id="rId4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4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>8. Территория опережающего социально-экономического развития не может создаваться в границах особой экономической зоны или зоны территориального развития. В состав территории опережающего социально-экономического развития не может входить особая экономическая зона или зона территориального развития.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9. На территории опережающего социально-экономического развития могут создаваться объекты, образующие индустриальные (промышленные) парки.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4. Финансовое обеспечение размещения объектов инфраструктуры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1. Финансовое обеспечение размещения объектов инфраструктуры территории опережающего социально-экономического развития осуществляется за счет средств федерального бюджета, бюджета субъекта Российской Федерации и местных бюджетов, а также внебюджетных источников финансирования.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2. Обязательства Российской Федерации по финансированию размещения объектов инфраструктуры территории опережающего социально-экономического развития могут исполняться посредством: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1) внесения взноса в уставный капитал управляющей компании,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2) предоставления субсидий на возмещение процентной ставки по кредитам, привлеченным инвесторами на строительство объектов инфраструктуры, в размере до ста процентов от </w:t>
      </w:r>
      <w:hyperlink r:id="rId46" w:history="1">
        <w:r>
          <w:rPr>
            <w:color w:val="0000FF"/>
          </w:rPr>
          <w:t>ставки</w:t>
        </w:r>
      </w:hyperlink>
      <w:r>
        <w:t xml:space="preserve"> рефинансирования;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3) использования иных механизмов проектного финансирования;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4) использования иных предусмотренных законодательством Российской Федерации способов.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lastRenderedPageBreak/>
        <w:t>3.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социально-экономического развития осуществляются в соответствии с законодательством Российской Федерации и исполняются посредством: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1) внесения денежных средств в уставный капитал дочернего общества управляющей компании;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2) передачи в собственность управляющей компании движимого и (или) недвижимого имущества, находящегося в государственной или муниципальной собственности;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2.1) осуществления строительства и реконструкции объектов инфраструктуры территории опережающего социально-экономического развития;</w:t>
      </w:r>
    </w:p>
    <w:p w:rsidR="001C2CE5" w:rsidRDefault="001C2CE5">
      <w:pPr>
        <w:pStyle w:val="ConsPlusNormal"/>
        <w:jc w:val="both"/>
      </w:pPr>
      <w:r>
        <w:t xml:space="preserve">(п. 2.1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3) использования иных предусмотренных законодательством Российской Федерации и законодательством субъектов Российской Федерации способов.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5. Прекращение существования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Существование территории опережающего социально-экономического развития прекращается по решению Правительства Российской Федерации по предложению уполномоченного федерального органа в случае, если: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1) это связано с необходимостью охраны жизни или здоровья граждан, охраны объектов культурного наследия (памятников истории и культуры) народов Российской Федерации, охраны окружающей среды, обеспечения обороны страны и безопасности государства;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2) по истечении трех лет с даты принятия решения о создании территории опережающего социально-экономического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3) муниципальное образование, на территории которого создана территория опережающего социально-экономического развития, относится к Арктической зоне Российской Федерации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предпринимательской деятельности в Арктической зоне Российской Федерации". При этом резиденты указанной территории опережающего социально-экономического развития сохраняют статус резидента, полученный в соответствии с настоящим Федеральным законом, и осуществляют свою деятельность в соответствии с заключенными соглашениями об осуществлении деятельности до окончания срока их действия.</w:t>
      </w:r>
    </w:p>
    <w:p w:rsidR="001C2CE5" w:rsidRDefault="001C2CE5">
      <w:pPr>
        <w:pStyle w:val="ConsPlusNormal"/>
        <w:jc w:val="both"/>
      </w:pPr>
      <w:r>
        <w:t xml:space="preserve">(п. 3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13.07.2020 N 194-ФЗ)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ст. 5 дополняется п. 4 (</w:t>
            </w:r>
            <w:hyperlink r:id="rId5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5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jc w:val="center"/>
        <w:outlineLvl w:val="0"/>
      </w:pPr>
      <w:r>
        <w:t>Глава 3. УПРАВЛЕНИЕ ТЕРРИТОРИЯМИ ОПЕРЕЖАЮЩЕГО</w:t>
      </w:r>
    </w:p>
    <w:p w:rsidR="001C2CE5" w:rsidRDefault="001C2CE5">
      <w:pPr>
        <w:pStyle w:val="ConsPlusTitle"/>
        <w:jc w:val="center"/>
      </w:pPr>
      <w:r>
        <w:t>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bookmarkStart w:id="7" w:name="P131"/>
      <w:bookmarkEnd w:id="7"/>
      <w:r>
        <w:t>Статья 6. Наблюдательный совет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С 01.09.2022 в ч. 1 ст. 6 вносятся изменения (</w:t>
            </w:r>
            <w:hyperlink r:id="rId5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5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lastRenderedPageBreak/>
        <w:t xml:space="preserve">1. В целях координации деятельности и контроля за выполнением соглашения о создании территории опережающего социально-экономического развития, содействия в реализации проектов резидентов территории опережающего социально-экономического развития, проектов иных инвесторов, оценки эффективности функционирования территории опережающего социально-экономического развития в соответствии с </w:t>
      </w:r>
      <w:hyperlink r:id="rId54" w:history="1">
        <w:r>
          <w:rPr>
            <w:color w:val="0000FF"/>
          </w:rPr>
          <w:t>методикой</w:t>
        </w:r>
      </w:hyperlink>
      <w:r>
        <w:t>, установленной Правительством Российской Федерации, а также в целях рассмотрения и утверждения перспективных планов развития территории опережающего социально-экономического развития, осуществления контроля за реализацией этих планов создается наблюдательный совет территории опережающего социально-экономического развития. К полномочиям наблюдательного совета также относится решение вопроса об определении доли иностранных работников, привлекаемых резидентами территории опережающего социально-экономического развития.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2. В состав наблюдательного совета территории опережающего социально-экономического развития входят представители уполномоченного федерального органа, высшего исполнительного органа государственной власти субъекта Российской Федерации, иных государственных органов и исполнительно-распорядительного органа муниципального образования, а также управляющей компании. В состав наблюдательного совета также включаются представители территориальных объединений (ассоциаций) организаций профсоюзов и территориальных объединений работодателей с правом принимать участие в решении вопросов о доле иностранных работников, привлекаемых резидентом территории опережающего социально-экономического развития. Представители резидентов территории опережающего социально-экономического развития могут приглашаться для участия в заседаниях наблюдательного совета.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3. Состав наблюдательного совета территории опережающего социально-экономического развития утверждается уполномоченным федеральным органом.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4. Полномочия наблюдательного совета территории опережающего социально-экономического развития устанавливаются положением о наблюдательном совете территории опережающего социально-экономического развития, утвержденным уполномоченным федеральным органом.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7. Уполномоченный федеральный орган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Уполномоченный федеральный орган осуществляет: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в п. 1 ст. 7 вносятся изменения (</w:t>
            </w:r>
            <w:hyperlink r:id="rId5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5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 xml:space="preserve">1) выдачу </w:t>
      </w:r>
      <w:hyperlink r:id="rId59" w:history="1">
        <w:r>
          <w:rPr>
            <w:color w:val="0000FF"/>
          </w:rPr>
          <w:t>разрешений</w:t>
        </w:r>
      </w:hyperlink>
      <w:r>
        <w:t xml:space="preserve"> на строительство, </w:t>
      </w:r>
      <w:hyperlink r:id="rId60" w:history="1">
        <w:r>
          <w:rPr>
            <w:color w:val="0000FF"/>
          </w:rPr>
          <w:t>разрешений</w:t>
        </w:r>
      </w:hyperlink>
      <w:r>
        <w:t xml:space="preserve"> на ввод объектов в эксплуатацию при осуществлении строительства и реконструкции объектов инфраструктуры территории опережающего социально-экономического развития, за исключением объектов, указанных в </w:t>
      </w:r>
      <w:hyperlink r:id="rId61" w:history="1">
        <w:r>
          <w:rPr>
            <w:color w:val="0000FF"/>
          </w:rPr>
          <w:t>пункте 5.1 части 1 статьи 6</w:t>
        </w:r>
      </w:hyperlink>
      <w:r>
        <w:t xml:space="preserve"> Градостроительного кодекса Российской Федерации, кроме автомобильных дорог федерального значения;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в п. 2 ст. 7 вносятся изменения (</w:t>
            </w:r>
            <w:hyperlink r:id="rId6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6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 xml:space="preserve">2) согласование схемы территориального планирования субъекта Российской Федерации, в котором создается или функционирует территория опережающего социально-экономического развития, согласование документации по планировке территории опережающего социально-экономического развития для размещения объектов капитального строительства регионального значения в границах муниципальных образований, в которых расположена территория опережающего социально-экономического развития, осуществление государственного строительного надзора в случаях, предусмотренных Градостроительным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п. 3 ст. 7 излагается в новой редакции (</w:t>
            </w:r>
            <w:hyperlink r:id="rId6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6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>3) утверждение проекта планировки территории опережающего социально-экономического развития в целях ее комплексного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4) утверждение порядка ведения реестра резидентов, </w:t>
      </w:r>
      <w:hyperlink r:id="rId67" w:history="1">
        <w:r>
          <w:rPr>
            <w:color w:val="0000FF"/>
          </w:rPr>
          <w:t>состава</w:t>
        </w:r>
      </w:hyperlink>
      <w:r>
        <w:t xml:space="preserve"> сведений, содержащихся в реестре резидентов, а также порядка представления в органы государственной власти, в том числе налоговые органы, в орган местного самоуправления или органы местного самоуправления в соответствии с их полномочиями документов, подтверждающих статус резидента территории опережающего социально-экономического развития;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п. 5 ст. 7 утрачивает силу (</w:t>
            </w:r>
            <w:hyperlink r:id="rId6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>5) контроль за выполнением резидентом территории опережающего социально-экономического развития соглашения об осуществлении деятельности;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6) контроль за деятельностью управляющей компании и ее дочернего общества;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7) согласование документов территориального планирования муниципальных образований, в границах которых расположена территория опережающего социально-экономического развития, а также правил землепользования и застройки;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в п. 8 ст. 7 вносятся изменения (</w:t>
            </w:r>
            <w:hyperlink r:id="rId7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7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>8) предоставление земельных участков, находящихся в федеральной собственности и расположенных на территории опережающего социально-экономического развития;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в п. 9 ст. 7 вносятся изменения (</w:t>
            </w:r>
            <w:hyperlink r:id="rId7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7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lastRenderedPageBreak/>
        <w:t>9) принятие решения о резервировании земель и принудительном отчуждении земельных участков (изъятии земельных участков) для государственных нужд в целях размещения объектов инфраструктуры территории опережающего социально-экономического развития;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п. 10 ст. 7 излагается в новой редакции (</w:t>
            </w:r>
            <w:hyperlink r:id="rId7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7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>10) установление сервитутов в отношении земельных участков в целях размещения объектов инфраструктуры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11) иные предусмотренные настоящим Федеральным законом полномочия.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8. Управляющая компания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1. Управляющая компания осуществляет следующие основные функции: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1) выступает в качестве застройщика объектов инфраструктуры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2) обеспечивает функционирование объектов инфраструктуры территории опережающего социально-экономического развития и (или) организует обеспечение их функционирования;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3) ведет реестр резидентов, представляет в органы государственной власти и органы местного самоуправления в соответствии с их полномочиями документы, подтверждающие статус резидента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4) организовывает предоставление резидентам территории опережающего социально-экономического развития услуг, необходимых для осуществления деятельности на территории опережающего социально-экономического развития (в том числе юридических услуг, услуг по ведению бухгалтерского учета, услуг по таможенному оформлению);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п. 5 ч. 1 ст. 8 утрачивает силу (</w:t>
            </w:r>
            <w:hyperlink r:id="rId7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 xml:space="preserve">5) осуществляет функции многофункционального центра предоставления государственных и муниципальных услуг на территории опережающего социально-экономического развития в порядке, установленном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6) размещает на своем официальном сайте в информационно-телекоммуникационной сети "Интернет" (далее - сеть "Интернет") сведения о наличии земельных участков и иного недвижимого имущества, расположенных на территории опережающего социально-экономического развития и подлежащих сдаче в аренду;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7) получает технические условия подключения (технологического присоединения) к сетям инженерно-технического обеспечения и осуществляет передачу этих условий индивидуальным предпринимателям, юридическим лицам, осуществляющим строительство или реконструкцию;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ч. 1 ст. 8 дополняется п. 7.1 - 7.3 (</w:t>
            </w:r>
            <w:hyperlink r:id="rId7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7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lastRenderedPageBreak/>
        <w:t xml:space="preserve">8) осуществляет иные функции, предусмотренные настоящим Федеральным законом и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13.07.2015 N 213-ФЗ)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2. Управляющая компания осуществляет функции, предусмотренные настоящим Федеральным законом, самостоятельно или через свои дочерние общества.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3. Размер доли управляющей компании в уставном капитале ее дочернего общества, имеющего статус управляющей компании, не может быть менее чем пятьдесят один процент.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4. Финансовое обеспечение деятельности управляющей компании осуществляется за счет собственных средств, средств федерального бюджета, а также за счет иных источников в соответствии с законодательством Российской Федерации.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5. Управляющая компания обязана размещать ежегодно на своем официальном сайте в сети "Интернет" отчет о своей деятельности. Требования к структуре такого отчета и сроки его размещения устанавливаются уполномоченным федеральным органом.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6. Управляющая компания вправе представлять и защищать интересы обратившихся к ней резидентов в суде, предъявлять иски по делам, возникающим из административных и иных публичных правоотношений, о защите прав и законных интересов неопределенного круга юридических лиц и индивидуальных предпринимателей, имеющих статус резидента.</w:t>
      </w:r>
    </w:p>
    <w:p w:rsidR="001C2CE5" w:rsidRDefault="001C2CE5">
      <w:pPr>
        <w:pStyle w:val="ConsPlusNormal"/>
        <w:jc w:val="both"/>
      </w:pPr>
      <w:r>
        <w:t xml:space="preserve">(часть 6 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bookmarkStart w:id="8" w:name="P195"/>
      <w:bookmarkEnd w:id="8"/>
      <w:r>
        <w:t>Статья 9. Особенности владения, пользования, распоряжения объектами инфраструктуры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 xml:space="preserve">1. В соответствии с условиями соглашения о создании территории опережающего социально-экономического развития управляющей компании в </w:t>
      </w:r>
      <w:hyperlink r:id="rId83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передаются на праве собственности или аренды земельные участки, здания, строения, сооружения, находящиеся в государственной или муниципальной собственности и расположенные на территории опережающего социально-экономического развития. Распоряжение такими земельными участками, зданиями, строениями, сооружениями, а также объектами инфраструктуры территории опережающего социально-экономического развития осуществляется управляющей компанией в </w:t>
      </w:r>
      <w:hyperlink r:id="rId84" w:history="1">
        <w:r>
          <w:rPr>
            <w:color w:val="0000FF"/>
          </w:rPr>
          <w:t>порядке</w:t>
        </w:r>
      </w:hyperlink>
      <w:r>
        <w:t xml:space="preserve"> и на условиях, которые установлены Правительством Российской Федерации.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2. Не могут быть переданы управляющей компании на праве собственности земельные участки, здания, строения, сооружения,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3. В границы территории опережающего социально-экономического развития допускается включать земельные участки, на которых расположены здания, строения, сооружения, находящиеся в государственной или муниципальной собственности, в том числе предоставленные во владение и (или) в пользование гражданам или юридическим лицам, а также земельные участки, здания, строения, сооружения, находящиеся в собственности граждан или юридических лиц.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10. Обеспечение размещения объектов инфраструктуры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bookmarkStart w:id="9" w:name="P203"/>
      <w:bookmarkEnd w:id="9"/>
      <w:r>
        <w:t>1. В целях обеспечения размещения объектов инфраструктуры территории опережающего социально-экономического развития управляющая компания осуществляет следующие функции: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lastRenderedPageBreak/>
        <w:t>1) подготавливает предложения о внесении изменений в генеральные планы поселений, генеральные планы городских округов, схемы территориального планирования муниципальных районов, в границах которых расположена территория опережающего социально-экономического развития, а также в правила землепользования и застройки указанных муниципальных образований;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10" w:name="P205"/>
      <w:bookmarkEnd w:id="10"/>
      <w:r>
        <w:t>2) организует строительство и эксплуатацию автомобильных дорог;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3) организует размещение объектов инфраструктуры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11" w:name="P207"/>
      <w:bookmarkEnd w:id="11"/>
      <w:r>
        <w:t>4) организует транспортное обслуживание на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5) организует электроснабжение, теплоснабжение, газоснабжение, холодное и горячее водоснабжение, водоотведение на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6) организует сбор, транспортировку твердых коммунальных отходов, строительство объектов, использующихся для размещения и утилизации указанных отходов, а также благоустройство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12" w:name="P210"/>
      <w:bookmarkEnd w:id="12"/>
      <w:r>
        <w:t>7) создает условия для обеспечения лиц, находящихся на территории опережающего социально-экономического развития, услугами связи, общественного питания, торговли и бытового обслуживания, а также для организации досуга таких лиц;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8) осуществляет иные функции для обеспечения жизнедеятельности лиц, находящихся на территории опережающего социально-экономического развития.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2. Управляющая компания осуществляет функции, указанные в </w:t>
      </w:r>
      <w:hyperlink w:anchor="P203" w:history="1">
        <w:r>
          <w:rPr>
            <w:color w:val="0000FF"/>
          </w:rPr>
          <w:t>части 1</w:t>
        </w:r>
      </w:hyperlink>
      <w:r>
        <w:t xml:space="preserve"> настоящей статьи, самостоятельно или с привлечением в порядке, установленном законодательством Российской Федерации, третьих лиц.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3. Финансовое обеспечение функций, указанных в </w:t>
      </w:r>
      <w:hyperlink w:anchor="P203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за счет средств управляющей компании, дочерних обществ управляющей компании, федерального бюджета, бюджета субъекта Российской Федерации и местных бюджетов, а также за счет иных источников в соответствии с законодательством Российской Федерации.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4. В случае, если в границы территории опережающего социально-экономического развития входит городское или сельское поселение, управляющая компания осуществляет указанные в </w:t>
      </w:r>
      <w:hyperlink w:anchor="P205" w:history="1">
        <w:r>
          <w:rPr>
            <w:color w:val="0000FF"/>
          </w:rPr>
          <w:t>пунктах 2</w:t>
        </w:r>
      </w:hyperlink>
      <w:r>
        <w:t xml:space="preserve">, </w:t>
      </w:r>
      <w:hyperlink w:anchor="P207" w:history="1">
        <w:r>
          <w:rPr>
            <w:color w:val="0000FF"/>
          </w:rPr>
          <w:t>4</w:t>
        </w:r>
      </w:hyperlink>
      <w:r>
        <w:t xml:space="preserve"> - </w:t>
      </w:r>
      <w:hyperlink w:anchor="P210" w:history="1">
        <w:r>
          <w:rPr>
            <w:color w:val="0000FF"/>
          </w:rPr>
          <w:t>7 части 1</w:t>
        </w:r>
      </w:hyperlink>
      <w:r>
        <w:t xml:space="preserve"> настоящей статьи функции в отношении такого городского или сельского поселения на основании соглашения о передаче полномочий, заключенного между уполномоченным федеральным органом, управляющей компанией и соответствующим органом местного самоуправления.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11. Особенности деятельности дочерних обществ управляющей компании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1. Дочернее общество управляющей компании осуществляет предусмотренные настоящим Федеральным законом функции в пределах, установленных управляющей компанией, по согласованию с уполномоченным федеральным органом. Порядок согласования устанавливается уполномоченным федеральным органом.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2.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закона, регулирующие деятельность управляющей компании по осуществлению соответствующих функций.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jc w:val="center"/>
        <w:outlineLvl w:val="0"/>
      </w:pPr>
      <w:r>
        <w:t>Глава 4. ПРАВОВОЕ ПОЛОЖЕНИЕ РЕЗИДЕНТОВ ТЕРРИТОРИИ</w:t>
      </w:r>
    </w:p>
    <w:p w:rsidR="001C2CE5" w:rsidRDefault="001C2CE5">
      <w:pPr>
        <w:pStyle w:val="ConsPlusTitle"/>
        <w:jc w:val="center"/>
      </w:pPr>
      <w:r>
        <w:t>ОПЕРЕЖАЮЩЕГО СОЦИАЛЬНО-ЭКОНОМИЧЕСКОГО РАЗВИТИЯ</w:t>
      </w:r>
    </w:p>
    <w:p w:rsidR="001C2CE5" w:rsidRDefault="001C2CE5">
      <w:pPr>
        <w:pStyle w:val="ConsPlusTitle"/>
        <w:jc w:val="center"/>
      </w:pPr>
      <w:r>
        <w:t>И ОСОБЕННОСТИ ОСУЩЕСТВЛЕНИЯ ИМИ ДЕЯТЕЛЬНОСТИ НА ТЕРРИТОРИИ</w:t>
      </w:r>
    </w:p>
    <w:p w:rsidR="001C2CE5" w:rsidRDefault="001C2CE5">
      <w:pPr>
        <w:pStyle w:val="ConsPlusTitle"/>
        <w:jc w:val="center"/>
      </w:pPr>
      <w:r>
        <w:t>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12. Общие условия деятельности резидентов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1. Резиденты территории опережающего социально-экономического развития осуществляют свою деятельность в соответствии с настоящим Федеральным законом, иными нормативными правовыми актами Российской Федерации и соглашением об осуществлении деятельности.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2. Организации, имеющие статус участника регионального инвестиционного проекта в соответствии с </w:t>
      </w:r>
      <w:hyperlink r:id="rId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не могут быть резидентами территории опережающего социально-экономического развития.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3. Резиденты территории опережающего социально-экономического развития не вправе иметь филиалы и представительства за пределами этой или иной территории опережающего социально-экономического развития.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23.11.2020 N 374-ФЗ)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4. Резиденты территории опережающего социально-экономического развития приобретают право пользования водными объектами или их частями в соответствии с Водным </w:t>
      </w:r>
      <w:hyperlink r:id="rId87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1C2CE5" w:rsidRDefault="001C2CE5">
      <w:pPr>
        <w:pStyle w:val="ConsPlusNormal"/>
        <w:jc w:val="both"/>
      </w:pPr>
      <w:r>
        <w:t xml:space="preserve">(часть 4 введена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13. Порядок и основания приобретения и прекращения статуса резидента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bookmarkStart w:id="13" w:name="P237"/>
      <w:bookmarkEnd w:id="13"/>
      <w:r>
        <w:t>1. Индивидуальный предприниматель или юридическое лицо, намеревающиеся приобрести статус резидента территории опережающего социально-экономического развития или создать юридическое лицо на территории опережающего социально-экономического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социально-экономического развития, подают в управляющую компанию заявку на заключение соглашения об осуществлении деятельности (далее - заявитель). Заявка на заключение соглашения об осуществлении деятельности (далее - заявка) содержит сведения: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1) о видах экономической деятельности заявителя на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2) о площади земельного участка или об ином имуществе, необходимых для осуществления заявленной экономической деятельности;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3) о величине необходимой присоединяемой мощности энергопринимающих устройств заявителя, о видах, об объеме и о планируемой величине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а также иных ресурсов, необходимых для осуществления деятельности;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4) о сроке, на который предлагается заключить соглашение об осуществлении деятельности.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14" w:name="P242"/>
      <w:bookmarkEnd w:id="14"/>
      <w:r>
        <w:t>2. К заявке заявитель прилагает следующие документы: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lastRenderedPageBreak/>
        <w:t>1) копии учредительных документов (для юридических лиц);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2) бизнес-план, примерная форма которого устанавливается уполномоченным федеральным органом;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15" w:name="P245"/>
      <w:bookmarkEnd w:id="15"/>
      <w:r>
        <w:t>3) копия свидетельства о государственной регистрации юридического лица или индивидуального предпринимателя;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16" w:name="P246"/>
      <w:bookmarkEnd w:id="16"/>
      <w:r>
        <w:t>4) копия свидетельства о постановке на учет в налоговом органе;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5)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3. Форма заявки устанавливается уполномоченным федеральным органом.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ст. 13 дополняется ч. 3.1 (</w:t>
            </w:r>
            <w:hyperlink r:id="rId8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9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 xml:space="preserve">4. В случае, если документы, указанные в </w:t>
      </w:r>
      <w:hyperlink w:anchor="P2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246" w:history="1">
        <w:r>
          <w:rPr>
            <w:color w:val="0000FF"/>
          </w:rPr>
          <w:t>4 части 2</w:t>
        </w:r>
      </w:hyperlink>
      <w:r>
        <w:t xml:space="preserve"> настоящей статьи, не представлены заявителем, по межведомственному запросу уполномоченного федерального органа власти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представляются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а федеральным органом исполнительной власти, осуществляющим функции по контролю и надзору за соблюдением законодательства Российской Федерации о налогах и сборах, - сведения, подтверждающие факт постановки заявителя на учет в налоговом органе. Заявитель вправе представить документы, содержащие такие сведения, по собственной инициативе.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5. Рассмотрение заявки и прилагаемых к ней документов осуществляется управляющей компанией в течение пятнадцати рабочих дней с даты их получения. Рассмотрение заявки и оценка бизнес-плана осуществляются управляющей компанией на основании критериев и методики их оценки, установленных уполномоченным федеральным органом.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6. По результатам рассмотрения заявки управляющая компания принимает одно из следующих решений: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17" w:name="P254"/>
      <w:bookmarkEnd w:id="17"/>
      <w:r>
        <w:t>1) о возможности заключения соглашения об осуществлении деятельности;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2) об отказе в заключении соглашения об осуществлении деятельности.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7. Решение об отказе в заключении соглашения об осуществлении деятельности принимается в следующих случаях: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1) непредставление документов, предусмотренных </w:t>
      </w:r>
      <w:hyperlink w:anchor="P237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242" w:history="1">
        <w:r>
          <w:rPr>
            <w:color w:val="0000FF"/>
          </w:rPr>
          <w:t>2</w:t>
        </w:r>
      </w:hyperlink>
      <w:r>
        <w:t xml:space="preserve"> настоящей статьи, или несоответствие заявки требованиям, установленным </w:t>
      </w:r>
      <w:hyperlink w:anchor="P237" w:history="1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2) отсутствие в границах территории опережающего социально-экономического развития имущества, которое соответствует условиям, указанным в заявке, и может быть передано во владение и (или) в пользование лицам, указанным в </w:t>
      </w:r>
      <w:hyperlink w:anchor="P237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3) отсутствие в границах территории опережающего социально-экономического развития </w:t>
      </w:r>
      <w:r>
        <w:lastRenderedPageBreak/>
        <w:t>свободного земельного участка, соответствующего условиям, указанным в заявке;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п. 4 ч. 7 ст. 13 излагается в новой редакции (</w:t>
            </w:r>
            <w:hyperlink r:id="rId9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9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 xml:space="preserve">4) несоответствие деятельности, которую планируют осуществлять заявители, указанные в </w:t>
      </w:r>
      <w:hyperlink w:anchor="P237" w:history="1">
        <w:r>
          <w:rPr>
            <w:color w:val="0000FF"/>
          </w:rPr>
          <w:t>части 1</w:t>
        </w:r>
      </w:hyperlink>
      <w:r>
        <w:t xml:space="preserve"> настоящей статьи, видам экономической деятельности, предусмотренным постановлением Правительства Российской Федерации в соответствии с </w:t>
      </w:r>
      <w:hyperlink w:anchor="P56" w:history="1">
        <w:r>
          <w:rPr>
            <w:color w:val="0000FF"/>
          </w:rPr>
          <w:t>частью 2 статьи 3</w:t>
        </w:r>
      </w:hyperlink>
      <w:r>
        <w:t xml:space="preserve"> настоящего Федерального закона;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5) несоответствие предполагаемого объема капитальных вложений требованиям, предусмотренным постановлением Правительства Российской Федерации в соответствии с </w:t>
      </w:r>
      <w:hyperlink w:anchor="P56" w:history="1">
        <w:r>
          <w:rPr>
            <w:color w:val="0000FF"/>
          </w:rPr>
          <w:t>частью 2 статьи 3</w:t>
        </w:r>
      </w:hyperlink>
      <w:r>
        <w:t xml:space="preserve"> настоящего Федерального закона;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6) несоответствие заявки и бизнес-плана критериям, установленным уполномоченным федеральным органом;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7) возбуждение в отношении юридического лица производства по делу о несостоятельности (банкротстве) и (или) реорганизация или ликвидация юридического лица в соответствии с законодательством Российской Федерации;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8) наличие у индивидуального предпринимателя или юридического лица недоимки по налогам, сборам, страховым взносам в государственные внебюджетные фонды Российской Федерации,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заявителя, по данным бухгалтерской отчетности за последний отчетный период. Данное положение не применяется в случае, если индивидуальным предпринимателем или юридическим лицом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не принято.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8.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отказа. В течение десяти рабочих дней с даты принятия такого решения управляющая компания уведомляет об этом заявителей, указанных в </w:t>
      </w:r>
      <w:hyperlink w:anchor="P237" w:history="1">
        <w:r>
          <w:rPr>
            <w:color w:val="0000FF"/>
          </w:rPr>
          <w:t>части 1</w:t>
        </w:r>
      </w:hyperlink>
      <w:r>
        <w:t xml:space="preserve"> настоящей статьи.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сроки, которые установлены данным органом, или в суд.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9. В случае принятия решения о возможности заключения соглашения об осуществлении деятельности управляющая компания уведомляет об этом заявителей, указанных в </w:t>
      </w:r>
      <w:hyperlink w:anchor="P237" w:history="1">
        <w:r>
          <w:rPr>
            <w:color w:val="0000FF"/>
          </w:rPr>
          <w:t>части 1</w:t>
        </w:r>
      </w:hyperlink>
      <w:r>
        <w:t xml:space="preserve"> настоящей статьи, в течение десяти рабочих дней с даты принятия такого решения. Соглашение об осуществлении деятельности заключается с указанными лицами в случае, если местом жительства индивидуального предпринимателя, местом нахождения юридического лица является территория опережающего социально-экономического развития. В иных случаях соглашение об осуществлении деятельности заключается с юридическим лицом, созданным на территории опережающего социально-экономического развития лицом, подавшим заявку, или с резидентом </w:t>
      </w:r>
      <w:r>
        <w:lastRenderedPageBreak/>
        <w:t>иной территории опережающего социально-экономического развития, создавшим филиал или представительство на территории опережающего социально-экономического развития.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23.11.2020 N 374-ФЗ)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10. Управляющая компания вносит в реестр резидентов запись о регистрации лиц, указанных в </w:t>
      </w:r>
      <w:hyperlink w:anchor="P237" w:history="1">
        <w:r>
          <w:rPr>
            <w:color w:val="0000FF"/>
          </w:rPr>
          <w:t>части 1</w:t>
        </w:r>
      </w:hyperlink>
      <w:r>
        <w:t xml:space="preserve"> настоящей статьи, в качестве резидентов территории опережающего социально-экономического развития в течение трех рабочих дней с даты заключения соглашения об осуществлении деятельности.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11. Соглашение об осуществлении деятельности заключается на срок, указанный в заявке, и может предусматривать возможность продления такого срока. Срок действия данного соглашения не может превышать срок, на который создана территория опережающего социально-экономического развития.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12. Индивидуальный предприниматель, юридическое лицо признаются резидентами территории опережающего социально-экономического развития с даты внесения соответствующей записи в реестр резидентов.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13. Управляющая компания выдает резиденту территории опережающего социально-экономического развития свидетельство, удостоверяющее его регистрацию в качестве резидента территории опережающего социально-экономического развития. Форма свидетельства утверждается уполномоченным федеральным органом.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18" w:name="P274"/>
      <w:bookmarkEnd w:id="18"/>
      <w:r>
        <w:t>14. Управляющая компания сообщает сведения о регистрации индивидуального предпринимателя, юридического лица в качестве резидентов территории опережающего социально-экономического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19" w:name="P276"/>
      <w:bookmarkEnd w:id="19"/>
      <w:r>
        <w:t>15. В случае, если на территории опережающего социально-экономического развития предусмотрено применение таможенной процедуры свободной таможенной зоны, управляющая компания сообщает сведения о регистрации индивидуального предпринимателя, юридического лица в качестве резидентов территории опережающего социально-экономического развития также в таможенный орган в тот же срок.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16. Управляющая компания представляет в органы, указанные в </w:t>
      </w:r>
      <w:hyperlink w:anchor="P274" w:history="1">
        <w:r>
          <w:rPr>
            <w:color w:val="0000FF"/>
          </w:rPr>
          <w:t>частях 14</w:t>
        </w:r>
      </w:hyperlink>
      <w:r>
        <w:t xml:space="preserve"> и </w:t>
      </w:r>
      <w:hyperlink w:anchor="P276" w:history="1">
        <w:r>
          <w:rPr>
            <w:color w:val="0000FF"/>
          </w:rPr>
          <w:t>15</w:t>
        </w:r>
      </w:hyperlink>
      <w:r>
        <w:t xml:space="preserve"> настоящей статьи, копию соглашения об осуществлении деятельности, а в случае продления срока его действия копию дополнительного соглашения.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17. В случае, если статус резидента территории опережающего социально-экономического развития прекращается, управляющая компания вносит в реестр резидентов запись о прекращении статуса резидента территории опережающего социально-экономического развития в течение трех рабочих дней с даты окончания срока действия соглашения об осуществлении деятельности, либо даты подписания сторонами соглашения о расторжении соглашения об осуществлении деятельности, либо даты вступления в законную силу решения суда о расторжении соглашения об осуществлении деятельности и уведомляет в тот же срок об этом органы, указанные в </w:t>
      </w:r>
      <w:hyperlink w:anchor="P274" w:history="1">
        <w:r>
          <w:rPr>
            <w:color w:val="0000FF"/>
          </w:rPr>
          <w:t>частях 14</w:t>
        </w:r>
      </w:hyperlink>
      <w:r>
        <w:t xml:space="preserve"> и </w:t>
      </w:r>
      <w:hyperlink w:anchor="P276" w:history="1">
        <w:r>
          <w:rPr>
            <w:color w:val="0000FF"/>
          </w:rPr>
          <w:t>15</w:t>
        </w:r>
      </w:hyperlink>
      <w:r>
        <w:t xml:space="preserve"> настоящей статьи.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14. Предмет и условия соглашения об осуществлении деятельности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 xml:space="preserve">1. Соглашение об осуществлении деятельности заключается между управляющей компанией и индивидуальным предпринимателем или юридическим лицом, в отношении которых управляющей компанией принято решение, предусмотренное </w:t>
      </w:r>
      <w:hyperlink w:anchor="P254" w:history="1">
        <w:r>
          <w:rPr>
            <w:color w:val="0000FF"/>
          </w:rPr>
          <w:t>пунктом 1 части 6 статьи 13</w:t>
        </w:r>
      </w:hyperlink>
      <w:r>
        <w:t xml:space="preserve"> настоящего Федерального закона.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lastRenderedPageBreak/>
        <w:t xml:space="preserve">2. В течение срока действия соглашения об осуществлении деятельности резидент территории опережающего социально-экономического развития обязуется осуществлять деятельность, предусмотренную соглашением об осуществлении деятельности, и осуществить инвестиции, в том числе капитальные вложения, в объеме и в сроки, которые предусмотрены соглашением об осуществлении деятельности, а управляющая компания обязуется осуществлять полномочия, предусмотренные настоящим Федеральным законом, в том числе предоставить резиденту территории опережающего социально-экономического развития в собственность или аренду земельный участок, если для осуществления соответствующей деятельности резиденту территории опережающего социально-экономического развития требуется земельный участок, в порядке, предусмотренном </w:t>
      </w:r>
      <w:hyperlink w:anchor="P195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 Соглашение об осуществлении деятельности может предусматривать обязанность управляющей компании в срок, установленный соглашением об осуществлении деятельности, заключить с резидентом территории опережающего социально-экономического развития договор купли-продажи или аренды иного имущества, принадлежащего ей на праве собственности, для осуществления им соответствующей деятельности.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3. В соглашение об осуществлении деятельности включается условие о доле иностранных работников, привлекаемых резидентом территории опережающего социально-экономического развития. Такая доля определяется с учетом решения наблюдательного совета, принятого в порядке, предусмотренном </w:t>
      </w:r>
      <w:hyperlink w:anchor="P131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3.1.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деятельности.</w:t>
      </w:r>
    </w:p>
    <w:p w:rsidR="001C2CE5" w:rsidRDefault="001C2CE5">
      <w:pPr>
        <w:pStyle w:val="ConsPlusNormal"/>
        <w:jc w:val="both"/>
      </w:pPr>
      <w:r>
        <w:t xml:space="preserve">(часть 3.1 введена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4. Соглашение об осуществлении деятельности при необходимости содержит другие права и обязанности сторон.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5. Договор аренды имущества, расположенного на территории опережающего социально-экономического развития, заключается с резидентом территории опережающего социально-экономического развития на срок действия соглашения об осуществлении деятельности, если меньший срок не заявлен резидентом территории опережающего социально-экономического развития. Примерная форма договора аренды такого имущества и методика расчета арендной платы устанавливаются уполномоченным федеральным органом.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6. Резидент территории опережающего социально-экономического развития не вправе передавать свои права и обязанности по соглашению об осуществлении деятельности другому лицу.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7. Примерная </w:t>
      </w:r>
      <w:hyperlink r:id="rId96" w:history="1">
        <w:r>
          <w:rPr>
            <w:color w:val="0000FF"/>
          </w:rPr>
          <w:t>форма</w:t>
        </w:r>
      </w:hyperlink>
      <w:r>
        <w:t xml:space="preserve"> соглашения об осуществлении деятельности утверждается Правительством Российской Федерации.</w:t>
      </w:r>
    </w:p>
    <w:p w:rsidR="001C2CE5" w:rsidRDefault="001C2CE5">
      <w:pPr>
        <w:pStyle w:val="ConsPlusNormal"/>
        <w:jc w:val="both"/>
      </w:pPr>
      <w:r>
        <w:t xml:space="preserve">(часть 7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26.07.2019 N 254-ФЗ)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ч. 8 ст. 14 излагается в новой редакции (</w:t>
            </w:r>
            <w:hyperlink r:id="rId9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9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>8. Резидент территории опережающего социально-экономического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деятельности,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социально-экономического развития, принадлежащим этому резиденту и находящимся на территории опережающего социально-</w:t>
      </w:r>
      <w:r>
        <w:lastRenderedPageBreak/>
        <w:t>экономического развития, представляет в письменной форме в уполномоченный федеральный орган необходимую для осуществления контроля информацию.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9.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15. Изменение и расторжение соглашения об осуществлении деятельности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1. В соглашение об осуществлении деятельности при необходимости вносятся изменения, которые оформляются дополнительным соглашением к соглашению об осуществлении деятельности. Дополнительное соглашение заключается в той же форме и с соблюдением тех же требований, которые предусмотрены настоящим Федеральным законом для соглашения об осуществлении деятельности.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2. Расторжение соглашения об осуществлении деятельности допускается по соглашению сторон или решению суда.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стороной, существенным изменением обстоятельств или по иным предусмотренным настоящим Федеральным законом основаниям.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3. Существенным нарушением резидентом территории опережающего социально-экономического развития условий соглашения об осуществлении деятельности является: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1) неосуществление резидентом территории опережающего социально-экономического развития деятельности, предусмотренной соглашением об осуществлении деятельности, в течение двадцати четырех месяцев с даты подписания соглашения об осуществлении деятельности;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2) непредставление в срок, установленный соглашением об осуществлении деятельности, проектной документации и результатов инженерных изысканий, необходимых для осуществления предусмотренных бизнес-планом мероприятий, в целях проведения управляющей компанией экспертизы проектной документации и результатов инженерных изысканий, их согласования в случае, если представление таких документов предусмотрено соглашением об осуществлении деятельности;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3) неосуществление инвестиций, в том числе капитальных вложений, в объеме и в сроки, которые предусмотрены соглашением об осуществлении деятельности;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4) наличие филиала или представительства за пределами этой или иной территории опережающего социально-экономического развития.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23.11.2020 N 374-ФЗ)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ч. 3 ст. 15 дополняется п. 5 (</w:t>
            </w:r>
            <w:hyperlink r:id="rId10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10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>4. В соглашении об осуществлении деятельности могут быть указаны иные действия резидента территории опережающего социально-экономического развития и (или) управляющей компании, признаваемые сторонами существенным нарушением условий соглашения об осуществлении деятельности.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5. В случае расторжения соглашения об осуществлении деятельности расходы, понесенные в связи с его выполнением резидентом территории опережающего социально-экономического развития, не возмещаются, за исключением случая, если основанием расторжения соглашения об </w:t>
      </w:r>
      <w:r>
        <w:lastRenderedPageBreak/>
        <w:t>осуществлении деятельности послужило ненадлежащее исполнение его условий управляющей компанией. Резидент территории опережающего социально-экономического развития, не исполнивший обязательств по соглашению либо исполнивший их ненадлежащим образом, также несет иную ответственность, предусмотренную законодательством Российской Федерации и соглашением об осуществлении деятельности.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16. Последствия прекращения действия соглашения об осуществлении деятельности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1. В случае прекращения действия соглашения об осуществлении деятельности лицо утрачивает статус резидента территории опережающего социально-экономического развития.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2. Лицо, утратившее статус резидента территории опережающего социально-экономического развития, вправе осуществлять предпринимательскую деятельность на территории опережающего социально-экономического развития, если иное не установлено настоящим Федеральным законом или соглашением об осуществлении деятельности.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3. Лицо, утратившее статус резидента территории социально-экономического развития, вправе распорядиться принадлежащим ему движимым и недвижимым имуществом, находящимся на территории опережающего социально-экономического развития, по своему усмотрению в соответствии с гражданским законодательством, за исключением случаев, установленных </w:t>
      </w:r>
      <w:hyperlink w:anchor="P317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20" w:name="P317"/>
      <w:bookmarkEnd w:id="20"/>
      <w:r>
        <w:t xml:space="preserve">4. Распоряжение товарами, помещенными под таможенную процедуру свободной таможенной зоны, и товарами, изготовленными (полученными) с использованием иностранных товаров, помещенных под таможенную процедуру свободной таможенной зоны, в случае утраты лицом статуса резидента территории социально-экономического развития осуществляется в соответствии с таможенным </w:t>
      </w:r>
      <w:hyperlink r:id="rId103" w:history="1">
        <w:r>
          <w:rPr>
            <w:color w:val="0000FF"/>
          </w:rPr>
          <w:t>законодательством</w:t>
        </w:r>
      </w:hyperlink>
      <w:r>
        <w:t xml:space="preserve"> Таможенного союза.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17. Особый правовой режим осуществления предпринимательской и иной деятельности на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bookmarkStart w:id="21" w:name="P321"/>
    <w:bookmarkEnd w:id="21"/>
    <w:p w:rsidR="001C2CE5" w:rsidRDefault="001C2CE5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"consultantplus://offline/ref=1DD407C601E086030DA52650AD10C6ABB74EF0E12541AFDDB8A989EA8E8CEFE395A9D01D1ECD42543A3F2CE35BD37890A5AA17D0EBC245884DcAF" </w:instrText>
      </w:r>
      <w:r>
        <w:fldChar w:fldCharType="separate"/>
      </w:r>
      <w:r>
        <w:rPr>
          <w:color w:val="0000FF"/>
        </w:rPr>
        <w:t>1</w:t>
      </w:r>
      <w:r w:rsidRPr="00877983">
        <w:rPr>
          <w:color w:val="0000FF"/>
        </w:rPr>
        <w:fldChar w:fldCharType="end"/>
      </w:r>
      <w:r>
        <w:t>. Особый правовой режим осуществления предпринимательской и иной деятельности на территории опережающего социально-экономического развития предоставляется в соответствии с настоящим Федеральным законом и другими федеральными законами и включает в себя: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1) особенности регулирования отдельных отношений, связанных с функционированием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2) установление резидентам территории опережающего социально-экономического развития льготных ставок арендной платы за пользование объектами недвижимого имущества, принадлежащими управляющей компании на праве собственности или аренды и расположенными на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22" w:name="P324"/>
      <w:bookmarkEnd w:id="22"/>
      <w:r>
        <w:t>3) особенности налогообложения резидентов территории опережающего социально-экономического развития, установленные законодательством Российской Федерации о налогах и сборах;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23" w:name="P325"/>
      <w:bookmarkEnd w:id="23"/>
      <w:r>
        <w:t>4) особенности осуществления государственного контроля (надзора), муниципального контроля на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5) приоритетное подключение к объектам инфраструктуры территории опережающего социально-экономического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6) предоставление государственных услуг на территории опережающего социально-</w:t>
      </w:r>
      <w:r>
        <w:lastRenderedPageBreak/>
        <w:t>экономического развития;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7) применение таможенной процедуры свободной таможенной зоны;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24" w:name="P329"/>
      <w:bookmarkEnd w:id="24"/>
      <w:r>
        <w:t>8) освобождение в соответствии с законодательством Российской Федерации о налогах и сборах, законодательством субъектов Российской Федерации, нормативными правовыми актами представительных органов муниципальных образований резидентов территории опережающего социально-экономического развития от уплаты налогов на имущество организаций и земельного налога;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25" w:name="P330"/>
      <w:bookmarkEnd w:id="25"/>
      <w:r>
        <w:t>9)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социально-экономического развития.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2. Особый правовой режим осуществления предпринимательской и иной деятельности на территории опережающего социально-экономического развития, предусмотренный </w:t>
      </w:r>
      <w:hyperlink w:anchor="P321" w:history="1">
        <w:r>
          <w:rPr>
            <w:color w:val="0000FF"/>
          </w:rPr>
          <w:t>частью 1</w:t>
        </w:r>
      </w:hyperlink>
      <w:r>
        <w:t xml:space="preserve"> настоящей статьи, не предоставляется организациям, осуществляющим добычу нефти, добычу природного газа и (или) газового конденсата, заготовку древесины и их реализацию, а также банковскую, страховую или клиринговую деятельность, организациям, являющимся профессиональными участниками рынка ценных бумаг или негосударственными пенсионными фондами.</w:t>
      </w:r>
    </w:p>
    <w:p w:rsidR="001C2CE5" w:rsidRDefault="001C2CE5">
      <w:pPr>
        <w:pStyle w:val="ConsPlusNormal"/>
        <w:jc w:val="both"/>
      </w:pPr>
      <w:r>
        <w:t xml:space="preserve">(часть 2 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jc w:val="center"/>
        <w:outlineLvl w:val="0"/>
      </w:pPr>
      <w:r>
        <w:t>Глава 5. ОСОБЕННОСТИ РЕГУЛИРОВАНИЯ ОТДЕЛЬНЫХ</w:t>
      </w:r>
    </w:p>
    <w:p w:rsidR="001C2CE5" w:rsidRDefault="001C2CE5">
      <w:pPr>
        <w:pStyle w:val="ConsPlusTitle"/>
        <w:jc w:val="center"/>
      </w:pPr>
      <w:r>
        <w:t>ОТНОШЕНИЙ, СВЯЗАННЫХ С ФУНКЦИОНИРОВАНИЕМ ТЕРРИТОРИИ</w:t>
      </w:r>
    </w:p>
    <w:p w:rsidR="001C2CE5" w:rsidRDefault="001C2CE5">
      <w:pPr>
        <w:pStyle w:val="ConsPlusTitle"/>
        <w:jc w:val="center"/>
      </w:pPr>
      <w:r>
        <w:t>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18. Особенности осуществления трудовой деятельности лиц, работающих у резидентов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 xml:space="preserve">Особенности трудовой деятельности лиц, работающих у резидентов территории опережающего социально-экономического развития, устанавливаются Трудовым </w:t>
      </w:r>
      <w:hyperlink r:id="rId10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19. Особенности осуществления медицинской деятельности на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 xml:space="preserve">1. Медицинская деятельность на территории опережающего социально-экономического развития осуществляется медицинскими организациями 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если иное не установлено настоящей статьей.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2. Правительство Российской Федерации вправе утвердить особенности допуска лиц, получивших медицинское образование в иностранных государствах, к осуществлению медицинской деятельности на территории опережающего социально-экономического развития, лицензирования медицинской деятельности, осуществляемой резидентом территории опережающего социально-экономического развития, а также применения порядка оказания медицинской помощи иностранным гражданам на территории опережающего социально-экономического развития.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20. Особенности осуществления образовательной деятельности на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 xml:space="preserve">В целях создания условий для применения лучших иностранных методов и стандартов образовательной деятельности, обучения сотрудников резидентов территории опережающего </w:t>
      </w:r>
      <w:r>
        <w:lastRenderedPageBreak/>
        <w:t>социально-экономического развития Правительство Российской Федерации вправе установить особенности лицензирования образовательной деятельности организаций,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социально-экономического развития, созданных на такой территории или являющихся резидентами территории опережающего социально-экономического развития.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21. Особенности правового регулирования отношений в области аквакультуры (рыбоводства), рыболовства и сохранения водных биологических ресурсов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В целях осуществления на территориях опережающего социально-экономического развития аквакультуры (рыбоводства),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(рыбоводства), рыболовства и сохранения водных биологических ресурсов на территориях опережающего социально-экономического развития.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jc w:val="center"/>
        <w:outlineLvl w:val="0"/>
      </w:pPr>
      <w:r>
        <w:t>Глава 6. ОСОБЕННОСТИ ОСУЩЕСТВЛЕНИЯ ПОЛНОМОЧИЙ ОРГАНОВ</w:t>
      </w:r>
    </w:p>
    <w:p w:rsidR="001C2CE5" w:rsidRDefault="001C2CE5">
      <w:pPr>
        <w:pStyle w:val="ConsPlusTitle"/>
        <w:jc w:val="center"/>
      </w:pPr>
      <w:r>
        <w:t>ГОСУДАРСТВЕННОЙ ВЛАСТИ, ОРГАНОВ МЕСТНОГО САМОУПРАВЛЕНИЯ,</w:t>
      </w:r>
    </w:p>
    <w:p w:rsidR="001C2CE5" w:rsidRDefault="001C2CE5">
      <w:pPr>
        <w:pStyle w:val="ConsPlusTitle"/>
        <w:jc w:val="center"/>
      </w:pPr>
      <w:r>
        <w:t>ОРГАНОВ ФОНДА СОЦИАЛЬНОГО СТРАХОВАНИЯ РОССИЙСКОЙ ФЕДЕРАЦИИ</w:t>
      </w:r>
    </w:p>
    <w:p w:rsidR="001C2CE5" w:rsidRDefault="001C2CE5">
      <w:pPr>
        <w:pStyle w:val="ConsPlusTitle"/>
        <w:jc w:val="center"/>
      </w:pPr>
      <w:r>
        <w:t>НА ТЕРРИТОРИИ ОПЕРЕЖАЮЩЕГО СОЦИАЛЬНО-ЭКОНОМИЧЕСКОГО РАЗВИТИЯ</w:t>
      </w:r>
    </w:p>
    <w:p w:rsidR="001C2CE5" w:rsidRDefault="001C2CE5">
      <w:pPr>
        <w:pStyle w:val="ConsPlusNormal"/>
        <w:jc w:val="center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22. Осуществление полномочий федеральными органами исполнительной власти, органами Фонда социального страхования Российской Федерации на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1. Федеральные органы исполнительной власти, органы Фонда социального страхования Российской Федерации осуществляют свои полномочия на территории опережающего социально-экономического развития в соответствии с законодательством Российской Федерации с учетом положений настоящего Федерального закона.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26" w:name="P366"/>
      <w:bookmarkEnd w:id="26"/>
      <w:r>
        <w:t>2. Полномочия федеральных органов исполнительной власти, органов Фонда социального страхования Российской Федерации на территории опережающего социально-экономического развития могут осуществляться специально созданными, в том числе на территории опережающего социально-экономического развития, подразделениями федеральных органов исполнительной власти, территориальными органами Фонда социального страхования Российской Федерации, уполномоченными: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1) в сфере внутренних дел;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2) утратил силу. -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27.12.2018 N 528-ФЗ;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3) на осуществление надзора и контроля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4) на осуществление функций по контролю и надзору за соблюдением законодательства Российской Федерации о налогах и сборах, правильностью исчисления, полнотой и своевременностью внесения в соответствующий бюджет налогов, сборов и иных обязательных платежей;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5) на осуществление государственной регистрации юридических лиц, физических лиц в </w:t>
      </w:r>
      <w:r>
        <w:lastRenderedPageBreak/>
        <w:t>качестве индивидуальных предпринимателей, крестьянских (фермерских) хозяйств;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6) в области таможенного дела;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7) на осуществление функций по контролю и надзору в сфере обеспечения санитарно-эпидемиологического благополучия населения, защиты прав потребителей и потребительского рынка;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8)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9) на осуществление федерального государственного строительного надзора;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10) на осуществление функций по контролю за правильностью исчисления, полнотой и своевременностью уплаты (перечисления) страховых взносов по обязательному социальному страхованию от несчастных случаев на производстве и профессиональных заболеваний.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3. Порядок создания и функционирования специально созданных подразделений федеральных органов исполнительной власти, территориальных органов Фонда социального страхования Российской Федерации, указанных в </w:t>
      </w:r>
      <w:hyperlink w:anchor="P366" w:history="1">
        <w:r>
          <w:rPr>
            <w:color w:val="0000FF"/>
          </w:rPr>
          <w:t>части 2</w:t>
        </w:r>
      </w:hyperlink>
      <w:r>
        <w:t xml:space="preserve"> настоящей статьи,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4. В случае создания специальных подразделений, указанных в </w:t>
      </w:r>
      <w:hyperlink w:anchor="P366" w:history="1">
        <w:r>
          <w:rPr>
            <w:color w:val="0000FF"/>
          </w:rPr>
          <w:t>части 2</w:t>
        </w:r>
      </w:hyperlink>
      <w:r>
        <w:t xml:space="preserve"> настоящей статьи, осуществление на территории опережающего социально-экономического развития полномочий федеральных органов исполнительной власти, Фонда социального страхования Российской Федерации в указанных в </w:t>
      </w:r>
      <w:hyperlink w:anchor="P366" w:history="1">
        <w:r>
          <w:rPr>
            <w:color w:val="0000FF"/>
          </w:rPr>
          <w:t>части 2</w:t>
        </w:r>
      </w:hyperlink>
      <w:r>
        <w:t xml:space="preserve"> настоящей статьи сферах иными подразделениями не допускается.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5. Финансовое обеспечение деятельности специально созданных подразделений федеральных органов исполнительной власти, территориальных органов Фонда социального страхования Российской Федерации, указанных в </w:t>
      </w:r>
      <w:hyperlink w:anchor="P366" w:history="1">
        <w:r>
          <w:rPr>
            <w:color w:val="0000FF"/>
          </w:rPr>
          <w:t>части 2</w:t>
        </w:r>
      </w:hyperlink>
      <w:r>
        <w:t xml:space="preserve"> настоящей статьи, осуществляется за счет средств федерального бюджета, бюджета Фонда социального страхования Российской Федерации в соответствии с бюджетным законодательством Российской Федерации.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23. Полномочия органов государственной власти субъектов Российской Федерации, органов местного самоуправления, осуществляемые на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 xml:space="preserve">1. Полномочия органов государственной власти субъектов Российской Федерации на территории опережающего социально-экономического развития осуществляются в соответствии с законодательством Российской Федерации, за исключением полномочий, отнесенных настоящим Федеральным законом к компетенции уполномоченного федерального органа или управляющей компании, включая организацию и проведение мероприятий, предусмотренных </w:t>
      </w:r>
      <w:hyperlink r:id="rId1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2. Полномочия органов местного самоуправления на территории опережающего социально-экономического развития осуществляются в соответствии с законодательством Российской Федерации, за исключением полномочий, отнесенных настоящим Федеральным законом к компетенции уполномоченного федерального органа или управляющей компании, включая </w:t>
      </w:r>
      <w:r>
        <w:lastRenderedPageBreak/>
        <w:t>организацию и проведение мероприятий, предусмотренных законодательством Российской Федерации об энергосбережении и о повышении энергетической эффективности.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24. Особенности осуществления государственного контроля (надзора) и муниципального контроля на территории опережающего социально-экономического развития</w:t>
      </w:r>
    </w:p>
    <w:p w:rsidR="001C2CE5" w:rsidRDefault="001C2CE5">
      <w:pPr>
        <w:pStyle w:val="ConsPlusNormal"/>
        <w:ind w:firstLine="540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C2CE5" w:rsidRDefault="001C2CE5">
      <w:pPr>
        <w:pStyle w:val="ConsPlusNormal"/>
        <w:ind w:firstLine="540"/>
        <w:jc w:val="both"/>
      </w:pPr>
    </w:p>
    <w:p w:rsidR="001C2CE5" w:rsidRDefault="001C2CE5">
      <w:pPr>
        <w:pStyle w:val="ConsPlusNormal"/>
        <w:ind w:firstLine="540"/>
        <w:jc w:val="both"/>
      </w:pPr>
      <w:r>
        <w:t xml:space="preserve">Виды государственного контроля (надзора), виды муниципального контроля, организация и осуществление которых регулируются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и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на территории опережающего социально-экономического развития с учетом особенностей осуществления государственного контроля (надзора) и муниципального контроля, установленных Правительством Российской Федерации.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25. Применение таможенной процедуры свободной таможенной зоны на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 xml:space="preserve">1. Настоящим Федеральным законом определяется применение на территориях опережающего социально-экономического развития таможенной процедуры свободной таможенной зоны, установленной таможенным законодательством Таможенного союза. Для целей применения таможенной процедуры свободной таможенной зоны на территории опережающего социально-экономического развития такая территория приравнивается к особой экономической зоне, определенной в соответствии с </w:t>
      </w:r>
      <w:hyperlink r:id="rId120" w:history="1">
        <w:r>
          <w:rPr>
            <w:color w:val="0000FF"/>
          </w:rPr>
          <w:t>Соглашением</w:t>
        </w:r>
      </w:hyperlink>
      <w:r>
        <w:t xml:space="preserve">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 (далее - Соглашение о свободных экономических зонах).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2. Таможенная процедура свободной таможенной зоны применяется на участках территории опережающего социально-экономического развития, где создана зона таможенного контроля, под которыми для целей настоящего Федерального закона понимаются земельные участки, строения, помещения, открытые площадки, расположенные на территории опережающего социально-экономического развития и находящиеся во владении или в аренде у резидента территории опережающего социально-экономического развития (далее - участок территории опережающего социально-экономического развития).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3. Иностранные товары, помещенные под таможенную процедуру свободной таможенной зоны, товары, изготовленные (полученные) с использованием иностранных товаров, помещенных под таможенную процедуру свободной таможенной зоны, и товары, изготовленные (полученные) с использованием иностранных товаров, помещенных под таможенную процедуру свободной таможенной зоны, и товаров Таможенного союза, могут размещаться и использоваться только на участках территории опережающего социально-экономического развития, за исключением случаев, установленных </w:t>
      </w:r>
      <w:hyperlink r:id="rId121" w:history="1">
        <w:r>
          <w:rPr>
            <w:color w:val="0000FF"/>
          </w:rPr>
          <w:t>Соглашением</w:t>
        </w:r>
      </w:hyperlink>
      <w:r>
        <w:t xml:space="preserve"> о свободных экономических зонах.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4. </w:t>
      </w:r>
      <w:hyperlink r:id="rId122" w:history="1">
        <w:r>
          <w:rPr>
            <w:color w:val="0000FF"/>
          </w:rPr>
          <w:t>Порядок и технологии</w:t>
        </w:r>
      </w:hyperlink>
      <w:r>
        <w:t xml:space="preserve"> совершения таможенных операций в отношении товаров, в том числе транспортных средств, ввозимых или ввезенных на участки территории опережающего социально-экономического развития, на которых применяется таможенная процедура свободной таможенной зоны, и вывозимых с таких участков, определяются федеральным органом исполнительной власти, уполномоченным в области таможенного дела.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5. Решение о создании зоны таможенного контроля на участке территории опережающего социально-экономического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</w:t>
      </w:r>
      <w:r>
        <w:lastRenderedPageBreak/>
        <w:t xml:space="preserve">территории опережающего социально-экономического развития, составленного в произвольной письменной форме, в порядке, установленном </w:t>
      </w:r>
      <w:hyperlink r:id="rId123" w:history="1">
        <w:r>
          <w:rPr>
            <w:color w:val="0000FF"/>
          </w:rPr>
          <w:t>частями 13</w:t>
        </w:r>
      </w:hyperlink>
      <w:r>
        <w:t xml:space="preserve"> и </w:t>
      </w:r>
      <w:hyperlink r:id="rId124" w:history="1">
        <w:r>
          <w:rPr>
            <w:color w:val="0000FF"/>
          </w:rPr>
          <w:t>14 статьи 163</w:t>
        </w:r>
      </w:hyperlink>
      <w:r>
        <w:t xml:space="preserve"> Федерального закона от 27 ноября 2010 года N 311-ФЗ "О таможенном регулировании в Российской Федерации", и при условии оборудования и обустройства участка территории опережающего социально-экономического развития для целей таможенного контроля.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6. </w:t>
      </w:r>
      <w:hyperlink r:id="rId125" w:history="1">
        <w:r>
          <w:rPr>
            <w:color w:val="0000FF"/>
          </w:rPr>
          <w:t>Требования</w:t>
        </w:r>
      </w:hyperlink>
      <w:r>
        <w:t xml:space="preserve"> к оборудованию и обустройству участка территории опережающего социально-экономического развития для целей таможенного контроля определяются федеральным органом исполнительной власти, уполномоченным в области таможенного дела, по согласованию с уполномоченным федеральным органом.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7. </w:t>
      </w:r>
      <w:hyperlink r:id="rId126" w:history="1">
        <w:r>
          <w:rPr>
            <w:color w:val="0000FF"/>
          </w:rPr>
          <w:t>Порядок</w:t>
        </w:r>
      </w:hyperlink>
      <w:r>
        <w:t xml:space="preserve"> проведения идентификации иностранных товаров, помещаемых или помещенных под таможенную процедуру свободной таможенной зоны, в товарах, изготовленных (полученных) с использованием иностранных товаров, помещенных под таможенную процедуру свободной таможенной зоны, устанавливается федеральным органом исполнительной власти, уполномоченным в области таможенного дела.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8. Резиденты территории опережающего социально-экономического развития обязаны вести учет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и представлять в таможенный орган отчетность о таких товарах.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9. </w:t>
      </w:r>
      <w:hyperlink r:id="rId127" w:history="1">
        <w:r>
          <w:rPr>
            <w:color w:val="0000FF"/>
          </w:rPr>
          <w:t>Порядок</w:t>
        </w:r>
      </w:hyperlink>
      <w:r>
        <w:t xml:space="preserve"> ведения учета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</w:t>
      </w:r>
      <w:hyperlink r:id="rId128" w:history="1">
        <w:r>
          <w:rPr>
            <w:color w:val="0000FF"/>
          </w:rPr>
          <w:t>формы</w:t>
        </w:r>
      </w:hyperlink>
      <w:r>
        <w:t xml:space="preserve"> отчетности о таких товарах, </w:t>
      </w:r>
      <w:hyperlink r:id="rId129" w:history="1">
        <w:r>
          <w:rPr>
            <w:color w:val="0000FF"/>
          </w:rPr>
          <w:t>порядок</w:t>
        </w:r>
      </w:hyperlink>
      <w:r>
        <w:t xml:space="preserve"> заполнения этих форм, </w:t>
      </w:r>
      <w:hyperlink r:id="rId130" w:history="1">
        <w:r>
          <w:rPr>
            <w:color w:val="0000FF"/>
          </w:rPr>
          <w:t>порядок и сроки</w:t>
        </w:r>
      </w:hyperlink>
      <w:r>
        <w:t xml:space="preserve"> представления в таможенный орган отчетности о таких товарах устанавливаются федеральным органом исполнительной власти, уполномоченным в области таможенного дела.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jc w:val="center"/>
        <w:outlineLvl w:val="0"/>
      </w:pPr>
      <w:r>
        <w:t>Глава 7. МЕРЫ ПО СОЗДАНИЮ И РАЗВИТИЮ ТЕРРИТОРИЙ</w:t>
      </w:r>
    </w:p>
    <w:p w:rsidR="001C2CE5" w:rsidRDefault="001C2CE5">
      <w:pPr>
        <w:pStyle w:val="ConsPlusTitle"/>
        <w:jc w:val="center"/>
      </w:pPr>
      <w:r>
        <w:t>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26. Особенности осуществления градостроительной деятельности в связи с размещением объектов инфраструктуры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в ч. 1 ст. 26 вносятся изменения (</w:t>
            </w:r>
            <w:hyperlink r:id="rId13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13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>1. Решение о подготовке документации по планировке территории опережающего социально-экономического развития принимает уполномоченный федеральный орган.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в ч. 2 ст. 26 вносятся изменения (</w:t>
            </w:r>
            <w:hyperlink r:id="rId13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13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>2. Документация по планировке территории опережающего социально-экономического развития подготавливается управляющей компанией.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3. Документация по планировке территории опережающего социально-экономического развития утверждается без проведения общественных обсуждений или публичных слушаний.</w:t>
      </w:r>
    </w:p>
    <w:p w:rsidR="001C2CE5" w:rsidRDefault="001C2CE5">
      <w:pPr>
        <w:pStyle w:val="ConsPlusNormal"/>
        <w:jc w:val="both"/>
      </w:pPr>
      <w:r>
        <w:lastRenderedPageBreak/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4. Подготовка и утверждение документации по планировке территории опережающего социально-экономического развития допускаются при отсутствии документов территориального планирования.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5. Вид разрешенного использования земельных участков устанавливается в соответствии с документацией по планировке территории опережающего социально-экономического развития.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6. До выдачи разрешения на строительство объектов, необходимых для размещения объектов инфраструктуры территории опережающего социально-экономического развития, подготовительные работы могут выполняться с даты представления проектной документации, подготовленной в отношении объектов капитального строительства, необходимых для размещения объектов инфраструктуры территории опережающего социально-экономического развития, в целях проведения экспертизы такой проектной документации. </w:t>
      </w:r>
      <w:hyperlink r:id="rId136" w:history="1">
        <w:r>
          <w:rPr>
            <w:color w:val="0000FF"/>
          </w:rPr>
          <w:t>Перечень</w:t>
        </w:r>
      </w:hyperlink>
      <w:r>
        <w:t xml:space="preserve"> видов подготовительных работ, выполнение которых допускается до получения разрешения на строительство, устанавливается уполномоченным федеральным органом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ч. 7 ст. 26 утрачивает силу (</w:t>
            </w:r>
            <w:hyperlink r:id="rId13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 xml:space="preserve">7. Для получения разрешений на строительство линейных объектов, необходимых для создания территорий опережающего социально-экономического развития, и на ввод таких объектов в эксплуатацию предоставление градостроительных планов земельных участков не требуется. При этом правила, установленные </w:t>
      </w:r>
      <w:hyperlink r:id="rId138" w:history="1">
        <w:r>
          <w:rPr>
            <w:color w:val="0000FF"/>
          </w:rPr>
          <w:t>пунктом 2 части 11 статьи 51</w:t>
        </w:r>
      </w:hyperlink>
      <w:r>
        <w:t xml:space="preserve"> Градостроительного кодекса Российской Федерации,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социально-экономического развития объектов проектам планировки территории и проектам межевания территории.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27. Особенности проведения государственной экологической экспертизы проектной документации объектов инфраструктуры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bookmarkStart w:id="27" w:name="P430"/>
      <w:bookmarkEnd w:id="27"/>
      <w:r>
        <w:t xml:space="preserve">1. Государственная экологическая экспертиза, в том числе повторная, проектной документации объектов инфраструктуры территории опережающего социально-экономического развития, в отношении которых в соответствии с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23 ноября 1995 года N 174-ФЗ "Об экологической экспертизе" и Градостроительным </w:t>
      </w:r>
      <w:hyperlink r:id="rId140" w:history="1">
        <w:r>
          <w:rPr>
            <w:color w:val="0000FF"/>
          </w:rPr>
          <w:t>кодексом</w:t>
        </w:r>
      </w:hyperlink>
      <w:r>
        <w:t xml:space="preserve"> Российской Федерации необходимо проведение такой экспертизы, проводится при условии соответствия требованиям указанного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проектной документации, материалов и иных документов, представляемых заказчиком непосредственно для ее проведения в федеральный орган исполнительной власти, уполномоченный на проведение государственной экологической экспертизы, или орган исполнительной власти субъекта Российской Федерации, уполномоченный на проведение государственной экологической экспертизы.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2. Срок проведения государственной экологической экспертизы проектной документации объектов инфраструктуры территорий опережающего социально-экономического развития, указанных в </w:t>
      </w:r>
      <w:hyperlink w:anchor="P430" w:history="1">
        <w:r>
          <w:rPr>
            <w:color w:val="0000FF"/>
          </w:rPr>
          <w:t>части 1</w:t>
        </w:r>
      </w:hyperlink>
      <w:r>
        <w:t xml:space="preserve"> настоящей статьи, не может превышать сорок пять дней после ее предварительной оплаты в полном объеме.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 xml:space="preserve">Статья 28. Особенности принудительного отчуждения земельных участков (изъятия </w:t>
      </w:r>
      <w:r>
        <w:lastRenderedPageBreak/>
        <w:t>земельных участков) и (или) расположенных на них объектов недвижимого имущества, иного имущества для государственных нужд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 xml:space="preserve">1. Принудительное отчуждение земельных участков (изъятие земельных участков) и (или) расположенных на них объектов недвижимого имущества, иного имущества для государственных нужд в целях размещения объектов инфраструктуры территорий опережающего социально-экономического развития осуществляется в порядке, установленном гражданским </w:t>
      </w:r>
      <w:hyperlink r:id="rId142" w:history="1">
        <w:r>
          <w:rPr>
            <w:color w:val="0000FF"/>
          </w:rPr>
          <w:t>законодательством</w:t>
        </w:r>
      </w:hyperlink>
      <w:r>
        <w:t xml:space="preserve"> и земельным </w:t>
      </w:r>
      <w:hyperlink r:id="rId143" w:history="1">
        <w:r>
          <w:rPr>
            <w:color w:val="0000FF"/>
          </w:rPr>
          <w:t>законодательством</w:t>
        </w:r>
      </w:hyperlink>
      <w:r>
        <w:t>, с учетом особенностей, предусмотренных настоящей статьей.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2. Решение о принудительном отчуждении земельных участков (изъятии земельных участков) и (или) расположенных на них объектов недвижимого имущества, иного имущества на территории опережающего социально-экономического развития принимается уполномоченным федеральным органом по ходатайству управляющей компании.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ч. 3 ст. 28 излагается в новой редакции (</w:t>
            </w:r>
            <w:hyperlink r:id="rId14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14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>3. Управляющая компания обеспечивает все мероприятия, необходимые для исполнения решения о принудительном отчуждении земельных участков (изъятии земельных участков) и (или) расположенных на них объектов недвижимого имущества, иного имущества, в том числе проведение по поручению уполномоченного федерального органа оценки изымаемого недвижимого имущества, осуществление необходимых кадастровых работ, проведение переговоров с правообладателями изымаемого недвижимого имущества.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ч. 4 ст. 28 утрачивает силу (</w:t>
            </w:r>
            <w:hyperlink r:id="rId14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>4. Отчет об оценке подготавливается оценщиком по заказу уполномоченного федерального органа, принявшего решение об изъятии недвижимого имущества.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29. Особенности резервирования земельных участков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 xml:space="preserve">1. До принятия решения о принудительном отчуждении земельного участка (изъятии земельного участка) в целях размещения объектов инфраструктуры территории опережающего социально-экономического развития уполномоченный федеральный орган в </w:t>
      </w:r>
      <w:hyperlink r:id="rId14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вправе принять решение о резервировании данного земельного участка.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2. Земельные участки, зарезервированные в целях размещения объектов развития инфраструктуры территории опережающего социально-экономического развития,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ст. 29 дополняется ч. 3 (</w:t>
            </w:r>
            <w:hyperlink r:id="rId14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14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30. Особенности установления сервитута в целях размещения объектов инфраструктуры территории опережающего социально-экономического развития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lastRenderedPageBreak/>
        <w:t xml:space="preserve">1. В целях размещения объектов инфраструктуры территорий опережающего социально-экономического развития допускается установление сервитута, в том числе в отношении земельного участка, находящегося в государственной или муниципальной собственности, в порядке, предусмотренном </w:t>
      </w:r>
      <w:hyperlink r:id="rId150" w:history="1">
        <w:r>
          <w:rPr>
            <w:color w:val="0000FF"/>
          </w:rPr>
          <w:t>земельным</w:t>
        </w:r>
      </w:hyperlink>
      <w:r>
        <w:t xml:space="preserve"> и </w:t>
      </w:r>
      <w:hyperlink r:id="rId151" w:history="1">
        <w:r>
          <w:rPr>
            <w:color w:val="0000FF"/>
          </w:rPr>
          <w:t>гражданским</w:t>
        </w:r>
      </w:hyperlink>
      <w:r>
        <w:t xml:space="preserve"> законодательством, установление публичного сервитута в соответствии с земельным законодательством с учетом особенностей, установленных настоящим Федеральным законом.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03.08.2018 N 341-ФЗ)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в ч. 2 ст. 30 вносятся изменения (</w:t>
            </w:r>
            <w:hyperlink r:id="rId15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15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spacing w:before="280"/>
        <w:ind w:firstLine="540"/>
        <w:jc w:val="both"/>
      </w:pPr>
      <w:r>
        <w:t xml:space="preserve">2. Публичный сервитут устанавливается решением уполномоченного федерального органа на основании заявления лица, осуществляющего деятельность, для обеспечения которой устанавливается сервитут (далее - обладатель сервитута). К таким лицам относятся организации, осуществляющие строительство и (или) эксплуатацию объектов инфраструктуры территории опережающего социально-экономического развития. Сервитут в отношении земельного участка, находящегося в государственной или муниципальной собственности, устанавливается на основании соглашения, заключаемого в порядке, установленном Земельным </w:t>
      </w:r>
      <w:hyperlink r:id="rId15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3 - 6. Утратили силу с 1 сентября 2018 года. - Федеральный </w:t>
      </w:r>
      <w:hyperlink r:id="rId156" w:history="1">
        <w:r>
          <w:rPr>
            <w:color w:val="0000FF"/>
          </w:rPr>
          <w:t>закон</w:t>
        </w:r>
      </w:hyperlink>
      <w:r>
        <w:t xml:space="preserve"> от 03.08.2018 N 341-ФЗ.</w:t>
      </w:r>
    </w:p>
    <w:p w:rsidR="001C2CE5" w:rsidRDefault="001C2C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C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2CE5" w:rsidRDefault="001C2CE5">
            <w:pPr>
              <w:pStyle w:val="ConsPlusNormal"/>
              <w:jc w:val="both"/>
            </w:pPr>
            <w:r>
              <w:rPr>
                <w:color w:val="392C69"/>
              </w:rPr>
              <w:t>С 01.09.2022 ст. 30 дополняется ч. 7 (</w:t>
            </w:r>
            <w:hyperlink r:id="rId15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477-ФЗ). См. будущую </w:t>
            </w:r>
            <w:hyperlink r:id="rId15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CE5" w:rsidRDefault="001C2CE5">
            <w:pPr>
              <w:spacing w:after="1" w:line="0" w:lineRule="atLeast"/>
            </w:pPr>
          </w:p>
        </w:tc>
      </w:tr>
    </w:tbl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31. Особенности размещения объектов инфраструктуры территории опережающего социально-экономического развития на землях лесного фонда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1. В целях размещения объектов инфраструктуры территорий опережающего социально-экономического развития допускается размещение соответствующих объектов на землях лесного фонда.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2. Для размещения объектов инфраструктуры территории опережающего социально-экономического развития в лесах допускается осуществление выборочных и сплошных рубок лесных насаждений (за исключением случаев, предусмотренных Лесным </w:t>
      </w:r>
      <w:hyperlink r:id="rId15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актами Российской Федерации).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3. Лесохозяйственный регламент на территории опережающего социально-экономического развития до его утверждения подлежит согласованию с уполномоченным федеральным органом.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jc w:val="center"/>
        <w:outlineLvl w:val="0"/>
      </w:pPr>
      <w:r>
        <w:t>Глава 8. ОБ ОСОБЕННОСТЯХ СОЗДАНИЯ И ФУНКЦИОНИРОВАНИЯ</w:t>
      </w:r>
    </w:p>
    <w:p w:rsidR="001C2CE5" w:rsidRDefault="001C2CE5">
      <w:pPr>
        <w:pStyle w:val="ConsPlusTitle"/>
        <w:jc w:val="center"/>
      </w:pPr>
      <w:r>
        <w:t>ИНСТИТУТОВ РАЗВИТИЯ ДАЛЬНЕГО ВОСТОКА, А ТАКЖЕ ОТДЕЛЬНЫХ</w:t>
      </w:r>
    </w:p>
    <w:p w:rsidR="001C2CE5" w:rsidRDefault="001C2CE5">
      <w:pPr>
        <w:pStyle w:val="ConsPlusTitle"/>
        <w:jc w:val="center"/>
      </w:pPr>
      <w:r>
        <w:t>МЕРАХ ГОСУДАРСТВЕННОЙ ПОДДЕРЖКИ СУБЪЕКТОВ РОССИЙСКОЙ</w:t>
      </w:r>
    </w:p>
    <w:p w:rsidR="001C2CE5" w:rsidRDefault="001C2CE5">
      <w:pPr>
        <w:pStyle w:val="ConsPlusTitle"/>
        <w:jc w:val="center"/>
      </w:pPr>
      <w:r>
        <w:t>ФЕДЕРАЦИИ, ВХОДЯЩИХ В СОСТАВ ДАЛЬНЕВОСТОЧНОГО</w:t>
      </w:r>
    </w:p>
    <w:p w:rsidR="001C2CE5" w:rsidRDefault="001C2CE5">
      <w:pPr>
        <w:pStyle w:val="ConsPlusTitle"/>
        <w:jc w:val="center"/>
      </w:pPr>
      <w:r>
        <w:t>ФЕДЕРАЛЬНОГО ОКРУГА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32. Цели создания и условия функционирования институтов развития Дальнего Востока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 xml:space="preserve">Правительство Российской Федерации в целях комплексного решения и всестороннего обеспечения задач опережающего социально-экономического развития Дальнего Востока создает </w:t>
      </w:r>
      <w:r>
        <w:lastRenderedPageBreak/>
        <w:t>коммерческие и некоммерческие организации (институты развития), обеспечивающие: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1) финансирование и поддержку проектов, реализуемых на территории опережающего социально-экономического развития, а также поддержку иных социально ориентированных проектов, в том числе в агропромышленной сфере;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2) привлечение резидентов территории опережающего социально-экономического развития, прямых инвестиций;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3) развитие человеческого капитала и содействие обеспечению трудовыми ресурсами резидентов территории опережающего социально-экономического развития.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33. Отдельные меры государственной поддержки социально-экономического развития субъектов Российской Федерации, входящих в состав Дальневосточного федерального округа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26.07.2019 N 254-ФЗ)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1. В целях опережающего социально-экономического развития Дальнего Востока,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Федерации, входящего в состав Дальневосточного федерального округа (далее - программа).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2.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Федерации, входящего в состав Дальневосточного федерального округа, и должна определять: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1) цели, задачи и сроки программы;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2) виды экономической деятельности, на которые распространяется действие программы;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3) правила отбора участников программы, в том числе требования к ним;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4) порядок приобретения и прекращения статуса участника программы;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5) требования к объему капитальных вложений в зависимости от вида экономической деятельности.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3. Программа, согласованная с высшим исполнительным органом государственной власти субъекта Российской Федерации, входящего в состав Дальневосточного федерального округа,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4. Институты развития Дальнего Востока вправе выступать участниками синдиката кредиторов.</w:t>
      </w:r>
    </w:p>
    <w:p w:rsidR="001C2CE5" w:rsidRDefault="001C2CE5">
      <w:pPr>
        <w:pStyle w:val="ConsPlusNormal"/>
        <w:jc w:val="both"/>
      </w:pPr>
      <w:r>
        <w:t xml:space="preserve">(часть 4 введена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31.12.2017 N 486-ФЗ)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5. Инвестиционные программы и планы развития государственных корпораций,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программ, в </w:t>
      </w:r>
      <w:hyperlink r:id="rId16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C2CE5" w:rsidRDefault="001C2CE5">
      <w:pPr>
        <w:pStyle w:val="ConsPlusNormal"/>
        <w:jc w:val="both"/>
      </w:pPr>
      <w:r>
        <w:t xml:space="preserve">(часть 5 введена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jc w:val="center"/>
        <w:outlineLvl w:val="0"/>
      </w:pPr>
      <w:bookmarkStart w:id="28" w:name="P497"/>
      <w:bookmarkEnd w:id="28"/>
      <w:r>
        <w:lastRenderedPageBreak/>
        <w:t>Глава 9. ОСОБЕННОСТИ СОЗДАНИЯ ТЕРРИТОРИЙ</w:t>
      </w:r>
    </w:p>
    <w:p w:rsidR="001C2CE5" w:rsidRDefault="001C2CE5">
      <w:pPr>
        <w:pStyle w:val="ConsPlusTitle"/>
        <w:jc w:val="center"/>
      </w:pPr>
      <w:r>
        <w:t>ОПЕРЕЖАЮЩЕГО СОЦИАЛЬНО-ЭКОНОМИЧЕСКОГО РАЗВИТИЯ</w:t>
      </w:r>
    </w:p>
    <w:p w:rsidR="001C2CE5" w:rsidRDefault="001C2CE5">
      <w:pPr>
        <w:pStyle w:val="ConsPlusTitle"/>
        <w:jc w:val="center"/>
      </w:pPr>
      <w:r>
        <w:t>В МОНОПРОФИЛЬНЫХ МУНИЦИПАЛЬНЫХ ОБРАЗОВАНИЯХ</w:t>
      </w:r>
    </w:p>
    <w:p w:rsidR="001C2CE5" w:rsidRDefault="001C2CE5">
      <w:pPr>
        <w:pStyle w:val="ConsPlusTitle"/>
        <w:jc w:val="center"/>
      </w:pPr>
      <w:r>
        <w:t>РОССИЙСКОЙ ФЕДЕРАЦИИ (МОНОГОРОДАХ)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bookmarkStart w:id="29" w:name="P502"/>
      <w:bookmarkEnd w:id="29"/>
      <w:r>
        <w:t>Статья 34. Порядок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bookmarkStart w:id="30" w:name="P504"/>
      <w:bookmarkEnd w:id="30"/>
      <w:r>
        <w:t xml:space="preserve">1. Территории опережающего социально-экономического развития создаются в </w:t>
      </w:r>
      <w:hyperlink r:id="rId164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и с учетом особенностей, установленных настоящей статьей, на территориях монопрофильных муниципальных образований Российской Федерации (моногородов), включенных в </w:t>
      </w:r>
      <w:hyperlink r:id="rId165" w:history="1">
        <w:r>
          <w:rPr>
            <w:color w:val="0000FF"/>
          </w:rPr>
          <w:t>перечень</w:t>
        </w:r>
      </w:hyperlink>
      <w:r>
        <w:t>, утверждаемый Правительством Российской Федерации, за исключением муниципальных образований, на территориях которых созданы территории опережающего социально-экономического развития в соответствии с настоящим Федеральным законом.</w:t>
      </w:r>
    </w:p>
    <w:p w:rsidR="001C2CE5" w:rsidRDefault="001C2CE5">
      <w:pPr>
        <w:pStyle w:val="ConsPlusNormal"/>
        <w:jc w:val="both"/>
      </w:pPr>
      <w:r>
        <w:t xml:space="preserve">(часть 1 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03.07.2016 N 252-ФЗ)</w:t>
      </w:r>
    </w:p>
    <w:p w:rsidR="001C2CE5" w:rsidRDefault="001C2CE5">
      <w:pPr>
        <w:pStyle w:val="ConsPlusNormal"/>
        <w:spacing w:before="220"/>
        <w:ind w:firstLine="540"/>
        <w:jc w:val="both"/>
      </w:pPr>
      <w:bookmarkStart w:id="31" w:name="P506"/>
      <w:bookmarkEnd w:id="31"/>
      <w:r>
        <w:t xml:space="preserve">1.1. </w:t>
      </w:r>
      <w:hyperlink r:id="rId167" w:history="1">
        <w:r>
          <w:rPr>
            <w:color w:val="0000FF"/>
          </w:rPr>
          <w:t>Решения</w:t>
        </w:r>
      </w:hyperlink>
      <w:r>
        <w:t xml:space="preserve"> Правительства Российской Федерации о создании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(моногородов), в которых имеются риски ухудшения социально-экономического положения, и монопрофильных муниципальных образований Российской Федерации (моногородов) со стабильной социально-экономической ситуацией, включенных в перечень, утверждаемый Правительством Российской Федерации, принимаются на основании </w:t>
      </w:r>
      <w:hyperlink r:id="rId168" w:history="1">
        <w:r>
          <w:rPr>
            <w:color w:val="0000FF"/>
          </w:rPr>
          <w:t>критериев</w:t>
        </w:r>
      </w:hyperlink>
      <w:r>
        <w:t>, устанавливаемых Правительством Российской Федерации,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(моногородов).</w:t>
      </w:r>
    </w:p>
    <w:p w:rsidR="001C2CE5" w:rsidRDefault="001C2CE5">
      <w:pPr>
        <w:pStyle w:val="ConsPlusNormal"/>
        <w:jc w:val="both"/>
      </w:pPr>
      <w:r>
        <w:t xml:space="preserve">(часть 1.1 введена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03.07.2016 N 252-ФЗ)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2. В отношении территорий опережающего социально-экономического развития, указанных в </w:t>
      </w:r>
      <w:hyperlink w:anchor="P504" w:history="1">
        <w:r>
          <w:rPr>
            <w:color w:val="0000FF"/>
          </w:rPr>
          <w:t>части 1</w:t>
        </w:r>
      </w:hyperlink>
      <w:r>
        <w:t xml:space="preserve"> настоящей статьи, не применяются положения настоящего Федерального закона, за исключением </w:t>
      </w:r>
      <w:hyperlink w:anchor="P324" w:history="1">
        <w:r>
          <w:rPr>
            <w:color w:val="0000FF"/>
          </w:rPr>
          <w:t>пунктов 3</w:t>
        </w:r>
      </w:hyperlink>
      <w:r>
        <w:t xml:space="preserve">, </w:t>
      </w:r>
      <w:hyperlink w:anchor="P325" w:history="1">
        <w:r>
          <w:rPr>
            <w:color w:val="0000FF"/>
          </w:rPr>
          <w:t>4</w:t>
        </w:r>
      </w:hyperlink>
      <w:r>
        <w:t xml:space="preserve">, </w:t>
      </w:r>
      <w:hyperlink w:anchor="P329" w:history="1">
        <w:r>
          <w:rPr>
            <w:color w:val="0000FF"/>
          </w:rPr>
          <w:t>8</w:t>
        </w:r>
      </w:hyperlink>
      <w:r>
        <w:t xml:space="preserve">, </w:t>
      </w:r>
      <w:hyperlink w:anchor="P330" w:history="1">
        <w:r>
          <w:rPr>
            <w:color w:val="0000FF"/>
          </w:rPr>
          <w:t>9 части 1 статьи 17</w:t>
        </w:r>
      </w:hyperlink>
      <w:r>
        <w:t xml:space="preserve"> настоящего Федерального закона.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26.07.2019 N 254-ФЗ)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3. Резидентами территорий опережающего социально-экономического развития, указанных в </w:t>
      </w:r>
      <w:hyperlink w:anchor="P504" w:history="1">
        <w:r>
          <w:rPr>
            <w:color w:val="0000FF"/>
          </w:rPr>
          <w:t>части 1</w:t>
        </w:r>
      </w:hyperlink>
      <w:r>
        <w:t xml:space="preserve"> настоящей статьи, признаются юридические лица, являющиеся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бумаг, заключившие соглашения об осуществлении деятельности на территориях опережающего социально-экономического развития с органами государственной власти субъектов Российской Федерации и (или) органами местного самоуправления муниципальных образований, указанных в </w:t>
      </w:r>
      <w:hyperlink w:anchor="P504" w:history="1">
        <w:r>
          <w:rPr>
            <w:color w:val="0000FF"/>
          </w:rPr>
          <w:t>части 1</w:t>
        </w:r>
      </w:hyperlink>
      <w:r>
        <w:t xml:space="preserve"> настоящей статьи, включенные в реестр резидентов территорий опережающего социально-экономического развития, указанных в </w:t>
      </w:r>
      <w:hyperlink w:anchor="P504" w:history="1">
        <w:r>
          <w:rPr>
            <w:color w:val="0000FF"/>
          </w:rPr>
          <w:t>части 1</w:t>
        </w:r>
      </w:hyperlink>
      <w:r>
        <w:t xml:space="preserve"> настоящей статьи, и отвечающие одновременно следующим требованиям: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1) регистрация юридического лица осуществлена на территории муниципального образования, указанного в </w:t>
      </w:r>
      <w:hyperlink w:anchor="P504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2) деятельность юридического лица осуществляется исключительно на территории муниципального образования, указанного в </w:t>
      </w:r>
      <w:hyperlink w:anchor="P504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3) юридическое лицо реализует на территории муниципального образования, указанного в </w:t>
      </w:r>
      <w:hyperlink w:anchor="P504" w:history="1">
        <w:r>
          <w:rPr>
            <w:color w:val="0000FF"/>
          </w:rPr>
          <w:t>части 1</w:t>
        </w:r>
      </w:hyperlink>
      <w:r>
        <w:t xml:space="preserve"> настоящей статьи, инвестиционный проект, отвечающий </w:t>
      </w:r>
      <w:hyperlink r:id="rId171" w:history="1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Федерации;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lastRenderedPageBreak/>
        <w:t>4) юридическое лицо не является градообразующей организацией монопрофильного муниципального образования Российской Федерации (моногорода) или ее дочерней организацией.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4. Для целей настоящей статьи под градообразующей организацией монопрофильного муниципального образования Российской Федерации (моногорода) понимается организация (филиал юридического лица), которая осуществляет деятельность на территории монопрофильного муниципального образования Российской Федерации (моногорода), включенного в </w:t>
      </w:r>
      <w:hyperlink r:id="rId172" w:history="1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утверждаемый Правительством Российской Федерации, и среднесписочная численность работников которой составляет не менее 20 процентов среднесписочной численности работников всех организаций, осуществляющих деятельность на территории муниципального образования.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5. Дополнительные </w:t>
      </w:r>
      <w:hyperlink r:id="rId173" w:history="1">
        <w:r>
          <w:rPr>
            <w:color w:val="0000FF"/>
          </w:rPr>
          <w:t>требования</w:t>
        </w:r>
      </w:hyperlink>
      <w:r>
        <w:t xml:space="preserve"> к резидентам территорий опережающего социально-экономического развития, указанных в </w:t>
      </w:r>
      <w:hyperlink w:anchor="P504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Правительством Российской Федерации.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6. Реестр резидентов территорий опережающего социально-экономического развития, указанных в </w:t>
      </w:r>
      <w:hyperlink w:anchor="P504" w:history="1">
        <w:r>
          <w:rPr>
            <w:color w:val="0000FF"/>
          </w:rPr>
          <w:t>части 1</w:t>
        </w:r>
      </w:hyperlink>
      <w:r>
        <w:t xml:space="preserve"> настоящей статьи, ведется в </w:t>
      </w:r>
      <w:hyperlink r:id="rId17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>7. В отношении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(моногородов).</w:t>
      </w:r>
    </w:p>
    <w:p w:rsidR="001C2CE5" w:rsidRDefault="001C2CE5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03.07.2016 N 252-ФЗ)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jc w:val="center"/>
        <w:outlineLvl w:val="0"/>
      </w:pPr>
      <w:r>
        <w:t>Глава 10. ЗАКЛЮЧИТЕЛЬНЫЕ ПОЛОЖЕНИЯ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35. Переходные положения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 xml:space="preserve">1. В течение трех лет со дня вступления в силу настоящего Федерального закона территории опережающего социально-экономического развития могут создаваться на территориях субъектов Российской Федерации, входящих в состав Дальневосточного федерального округа, а также на территориях монопрофильных муниципальных образований Российской Федерации (моногородов) с наиболее сложным социально-экономическим положением, включенных в </w:t>
      </w:r>
      <w:hyperlink r:id="rId176" w:history="1">
        <w:r>
          <w:rPr>
            <w:color w:val="0000FF"/>
          </w:rPr>
          <w:t>перечень</w:t>
        </w:r>
      </w:hyperlink>
      <w:r>
        <w:t xml:space="preserve">, утверждаемый Правительством Российской Федерации, в порядке, предусмотренном </w:t>
      </w:r>
      <w:hyperlink w:anchor="P497" w:history="1">
        <w:r>
          <w:rPr>
            <w:color w:val="0000FF"/>
          </w:rPr>
          <w:t>главой 9</w:t>
        </w:r>
      </w:hyperlink>
      <w:r>
        <w:t xml:space="preserve"> настоящего Федерального закона, по истечении трех лет со дня вступления в силу настоящего Федерального закона - на территориях остальных субъектов Российской Федерации. На территориях закрытых административно-территориальных </w:t>
      </w:r>
      <w:hyperlink r:id="rId177" w:history="1">
        <w:r>
          <w:rPr>
            <w:color w:val="0000FF"/>
          </w:rPr>
          <w:t>образований</w:t>
        </w:r>
      </w:hyperlink>
      <w:r>
        <w:t xml:space="preserve"> территории опережающего социально-экономического развития могут создаваться начиная с 1 января 2016 года.</w:t>
      </w:r>
    </w:p>
    <w:p w:rsidR="001C2CE5" w:rsidRDefault="001C2CE5">
      <w:pPr>
        <w:pStyle w:val="ConsPlusNormal"/>
        <w:jc w:val="both"/>
      </w:pPr>
      <w:r>
        <w:t xml:space="preserve">(в ред. Федеральных законов от 13.07.2015 </w:t>
      </w:r>
      <w:hyperlink r:id="rId178" w:history="1">
        <w:r>
          <w:rPr>
            <w:color w:val="0000FF"/>
          </w:rPr>
          <w:t>N 213-ФЗ</w:t>
        </w:r>
      </w:hyperlink>
      <w:r>
        <w:t xml:space="preserve">, от 03.07.2016 </w:t>
      </w:r>
      <w:hyperlink r:id="rId179" w:history="1">
        <w:r>
          <w:rPr>
            <w:color w:val="0000FF"/>
          </w:rPr>
          <w:t>N 252-ФЗ</w:t>
        </w:r>
      </w:hyperlink>
      <w:r>
        <w:t>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1.1. Территории опережающего социально-экономического развития, создаваемые в соответствии с требованиями </w:t>
      </w:r>
      <w:hyperlink w:anchor="P506" w:history="1">
        <w:r>
          <w:rPr>
            <w:color w:val="0000FF"/>
          </w:rPr>
          <w:t>части 1.1 статьи 34</w:t>
        </w:r>
      </w:hyperlink>
      <w:r>
        <w:t xml:space="preserve"> настоящего Федерального закона, могут создаваться начиная с 1 января 2017 года.</w:t>
      </w:r>
    </w:p>
    <w:p w:rsidR="001C2CE5" w:rsidRDefault="001C2CE5">
      <w:pPr>
        <w:pStyle w:val="ConsPlusNormal"/>
        <w:jc w:val="both"/>
      </w:pPr>
      <w:r>
        <w:t xml:space="preserve">(часть 1.1 введена Федеральным </w:t>
      </w:r>
      <w:hyperlink r:id="rId180" w:history="1">
        <w:r>
          <w:rPr>
            <w:color w:val="0000FF"/>
          </w:rPr>
          <w:t>законом</w:t>
        </w:r>
      </w:hyperlink>
      <w:r>
        <w:t xml:space="preserve"> от 03.07.2016 N 252-ФЗ)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2. В отношении территорий опережающего социально-экономического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</w:t>
      </w:r>
      <w:r>
        <w:lastRenderedPageBreak/>
        <w:t>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программ.</w:t>
      </w:r>
    </w:p>
    <w:p w:rsidR="001C2CE5" w:rsidRDefault="001C2CE5">
      <w:pPr>
        <w:pStyle w:val="ConsPlusNormal"/>
        <w:jc w:val="both"/>
      </w:pPr>
      <w:r>
        <w:t xml:space="preserve">(в ред. Федеральных законов от 03.07.2016 </w:t>
      </w:r>
      <w:hyperlink r:id="rId181" w:history="1">
        <w:r>
          <w:rPr>
            <w:color w:val="0000FF"/>
          </w:rPr>
          <w:t>N 252-ФЗ</w:t>
        </w:r>
      </w:hyperlink>
      <w:r>
        <w:t xml:space="preserve">, от 26.07.2019 </w:t>
      </w:r>
      <w:hyperlink r:id="rId182" w:history="1">
        <w:r>
          <w:rPr>
            <w:color w:val="0000FF"/>
          </w:rPr>
          <w:t>N 254-ФЗ</w:t>
        </w:r>
      </w:hyperlink>
      <w:r>
        <w:t>)</w:t>
      </w:r>
    </w:p>
    <w:p w:rsidR="001C2CE5" w:rsidRDefault="001C2CE5">
      <w:pPr>
        <w:pStyle w:val="ConsPlusNormal"/>
        <w:spacing w:before="220"/>
        <w:ind w:firstLine="540"/>
        <w:jc w:val="both"/>
      </w:pPr>
      <w:r>
        <w:t xml:space="preserve">3. Территории опережающего социально-экономического развития, созданные в соответствии с требованиями </w:t>
      </w:r>
      <w:hyperlink w:anchor="P504" w:history="1">
        <w:r>
          <w:rPr>
            <w:color w:val="0000FF"/>
          </w:rPr>
          <w:t>части 1 статьи 34</w:t>
        </w:r>
      </w:hyperlink>
      <w:r>
        <w:t xml:space="preserve"> настоящего Федерального закона на территориях субъектов Российской Федерации, входящих в состав Дальневосточного федерального округа, по решению Правительства Российской Федерации могут быть преобразованы в территории опережающего социально-экономического развития в соответствии со </w:t>
      </w:r>
      <w:hyperlink w:anchor="P47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 При этом резиденты указанных территорий опережающего социально-экономического развития сохраняют статус резидента, полученный в соответствии с порядком, установленным Правительством Российской Федерации, и пользуются всеми льготами до окончания действия соглашения об осуществлении деятельности.</w:t>
      </w:r>
    </w:p>
    <w:p w:rsidR="001C2CE5" w:rsidRDefault="001C2CE5">
      <w:pPr>
        <w:pStyle w:val="ConsPlusNormal"/>
        <w:jc w:val="both"/>
      </w:pPr>
      <w:r>
        <w:t xml:space="preserve">(часть 3 введена Федеральным </w:t>
      </w:r>
      <w:hyperlink r:id="rId183" w:history="1">
        <w:r>
          <w:rPr>
            <w:color w:val="0000FF"/>
          </w:rPr>
          <w:t>законом</w:t>
        </w:r>
      </w:hyperlink>
      <w:r>
        <w:t xml:space="preserve"> от 26.07.2019 N 254-ФЗ)</w:t>
      </w:r>
    </w:p>
    <w:p w:rsidR="001C2CE5" w:rsidRDefault="001C2CE5">
      <w:pPr>
        <w:pStyle w:val="ConsPlusNormal"/>
        <w:ind w:firstLine="540"/>
        <w:jc w:val="both"/>
      </w:pPr>
    </w:p>
    <w:p w:rsidR="001C2CE5" w:rsidRDefault="001C2CE5">
      <w:pPr>
        <w:pStyle w:val="ConsPlusTitle"/>
        <w:ind w:firstLine="540"/>
        <w:jc w:val="both"/>
        <w:outlineLvl w:val="1"/>
      </w:pPr>
      <w:r>
        <w:t>Статья 36. Вступление в силу настоящего Федерального закона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jc w:val="right"/>
      </w:pPr>
      <w:r>
        <w:t>Президент</w:t>
      </w:r>
    </w:p>
    <w:p w:rsidR="001C2CE5" w:rsidRDefault="001C2CE5">
      <w:pPr>
        <w:pStyle w:val="ConsPlusNormal"/>
        <w:jc w:val="right"/>
      </w:pPr>
      <w:r>
        <w:t>Российской Федерации</w:t>
      </w:r>
    </w:p>
    <w:p w:rsidR="001C2CE5" w:rsidRDefault="001C2CE5">
      <w:pPr>
        <w:pStyle w:val="ConsPlusNormal"/>
        <w:jc w:val="right"/>
      </w:pPr>
      <w:r>
        <w:t>В.ПУТИН</w:t>
      </w:r>
    </w:p>
    <w:p w:rsidR="001C2CE5" w:rsidRDefault="001C2CE5">
      <w:pPr>
        <w:pStyle w:val="ConsPlusNormal"/>
      </w:pPr>
      <w:r>
        <w:t>Москва, Кремль</w:t>
      </w:r>
    </w:p>
    <w:p w:rsidR="001C2CE5" w:rsidRDefault="001C2CE5">
      <w:pPr>
        <w:pStyle w:val="ConsPlusNormal"/>
        <w:spacing w:before="220"/>
      </w:pPr>
      <w:r>
        <w:t>29 декабря 2014 года</w:t>
      </w:r>
    </w:p>
    <w:p w:rsidR="001C2CE5" w:rsidRDefault="001C2CE5">
      <w:pPr>
        <w:pStyle w:val="ConsPlusNormal"/>
        <w:spacing w:before="220"/>
      </w:pPr>
      <w:r>
        <w:t>N 473-ФЗ</w:t>
      </w: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jc w:val="both"/>
      </w:pPr>
    </w:p>
    <w:p w:rsidR="001C2CE5" w:rsidRDefault="001C2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81D" w:rsidRDefault="0077581D">
      <w:bookmarkStart w:id="32" w:name="_GoBack"/>
      <w:bookmarkEnd w:id="32"/>
    </w:p>
    <w:sectPr w:rsidR="0077581D" w:rsidSect="003F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E5"/>
    <w:rsid w:val="001C2CE5"/>
    <w:rsid w:val="007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2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2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2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2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2C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2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2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2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2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2C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D407C601E086030DA52650AD10C6ABB645FAE02A44AFDDB8A989EA8E8CEFE395A9D01D1ECD4352313F2CE35BD37890A5AA17D0EBC245884DcAF" TargetMode="External"/><Relationship Id="rId117" Type="http://schemas.openxmlformats.org/officeDocument/2006/relationships/hyperlink" Target="consultantplus://offline/ref=1DD407C601E086030DA52650AD10C6ABB744FFE12C4FAFDDB8A989EA8E8CEFE395A9D01D1ECE4159353F2CE35BD37890A5AA17D0EBC245884DcAF" TargetMode="External"/><Relationship Id="rId21" Type="http://schemas.openxmlformats.org/officeDocument/2006/relationships/hyperlink" Target="consultantplus://offline/ref=1DD407C601E086030DA52650AD10C6ABB645FAE02A44AFDDB8A989EA8E8CEFE395A9D01D1ECD4353373F2CE35BD37890A5AA17D0EBC245884DcAF" TargetMode="External"/><Relationship Id="rId42" Type="http://schemas.openxmlformats.org/officeDocument/2006/relationships/hyperlink" Target="consultantplus://offline/ref=1DD407C601E086030DA52650AD10C6ABB04CFCEC2A45AFDDB8A989EA8E8CEFE395A9D01D1ECD4251313F2CE35BD37890A5AA17D0EBC245884DcAF" TargetMode="External"/><Relationship Id="rId47" Type="http://schemas.openxmlformats.org/officeDocument/2006/relationships/hyperlink" Target="consultantplus://offline/ref=1DD407C601E086030DA52650AD10C6ABB74EF0E12541AFDDB8A989EA8E8CEFE395A9D01D1ECD4253353F2CE35BD37890A5AA17D0EBC245884DcAF" TargetMode="External"/><Relationship Id="rId63" Type="http://schemas.openxmlformats.org/officeDocument/2006/relationships/hyperlink" Target="consultantplus://offline/ref=1DD407C601E086030DA52650AD10C6ABB04DF9ED2846AFDDB8A989EA8E8CEFE395A9D01A17C61601776175B01D987591B9B617D14Fc7F" TargetMode="External"/><Relationship Id="rId68" Type="http://schemas.openxmlformats.org/officeDocument/2006/relationships/hyperlink" Target="consultantplus://offline/ref=1DD407C601E086030DA52650AD10C6ABB744FAED2C4EAFDDB8A989EA8E8CEFE395A9D01D1ECD4A57313F2CE35BD37890A5AA17D0EBC245884DcAF" TargetMode="External"/><Relationship Id="rId84" Type="http://schemas.openxmlformats.org/officeDocument/2006/relationships/hyperlink" Target="consultantplus://offline/ref=1DD407C601E086030DA52650AD10C6ABB744FAE12F47AFDDB8A989EA8E8CEFE395A9D01D1ECD4253343F2CE35BD37890A5AA17D0EBC245884DcAF" TargetMode="External"/><Relationship Id="rId89" Type="http://schemas.openxmlformats.org/officeDocument/2006/relationships/hyperlink" Target="consultantplus://offline/ref=1DD407C601E086030DA52650AD10C6ABB04CFCEC2A45AFDDB8A989EA8E8CEFE395A9D01D1ECD4254303F2CE35BD37890A5AA17D0EBC245884DcAF" TargetMode="External"/><Relationship Id="rId112" Type="http://schemas.openxmlformats.org/officeDocument/2006/relationships/hyperlink" Target="consultantplus://offline/ref=1DD407C601E086030DA52650AD10C6ABB744FAED2C4EAFDDB8A989EA8E8CEFE395A9D01D1ECD4A58333F2CE35BD37890A5AA17D0EBC245884DcAF" TargetMode="External"/><Relationship Id="rId133" Type="http://schemas.openxmlformats.org/officeDocument/2006/relationships/hyperlink" Target="consultantplus://offline/ref=1DD407C601E086030DA52650AD10C6ABB04CFCEC2A45AFDDB8A989EA8E8CEFE395A9D01D1ECD4255303F2CE35BD37890A5AA17D0EBC245884DcAF" TargetMode="External"/><Relationship Id="rId138" Type="http://schemas.openxmlformats.org/officeDocument/2006/relationships/hyperlink" Target="consultantplus://offline/ref=1DD407C601E086030DA52650AD10C6ABB745FDEC2E40AFDDB8A989EA8E8CEFE395A9D01D1ECC4559313F2CE35BD37890A5AA17D0EBC245884DcAF" TargetMode="External"/><Relationship Id="rId154" Type="http://schemas.openxmlformats.org/officeDocument/2006/relationships/hyperlink" Target="consultantplus://offline/ref=1DD407C601E086030DA52650AD10C6ABB04DF9ED2846AFDDB8A989EA8E8CEFE395A9D01417C61601776175B01D987591B9B617D14Fc7F" TargetMode="External"/><Relationship Id="rId159" Type="http://schemas.openxmlformats.org/officeDocument/2006/relationships/hyperlink" Target="consultantplus://offline/ref=1DD407C601E086030DA52650AD10C6ABB745FDE92D45AFDDB8A989EA8E8CEFE387A988111CCF5C50302A7AB21D48c4F" TargetMode="External"/><Relationship Id="rId175" Type="http://schemas.openxmlformats.org/officeDocument/2006/relationships/hyperlink" Target="consultantplus://offline/ref=1DD407C601E086030DA52650AD10C6ABB64CF9ED2C4FAFDDB8A989EA8E8CEFE395A9D01D1ECD4251343F2CE35BD37890A5AA17D0EBC245884DcAF" TargetMode="External"/><Relationship Id="rId170" Type="http://schemas.openxmlformats.org/officeDocument/2006/relationships/hyperlink" Target="consultantplus://offline/ref=1DD407C601E086030DA52650AD10C6ABB74EF0E12541AFDDB8A989EA8E8CEFE395A9D01D1ECD4256303F2CE35BD37890A5AA17D0EBC245884DcAF" TargetMode="External"/><Relationship Id="rId16" Type="http://schemas.openxmlformats.org/officeDocument/2006/relationships/hyperlink" Target="consultantplus://offline/ref=1DD407C601E086030DA52650AD10C6ABB74BFBE02440AFDDB8A989EA8E8CEFE395A9D01D1ECD46513A3F2CE35BD37890A5AA17D0EBC245884DcAF" TargetMode="External"/><Relationship Id="rId107" Type="http://schemas.openxmlformats.org/officeDocument/2006/relationships/hyperlink" Target="consultantplus://offline/ref=1DD407C601E086030DA52650AD10C6ABB744FAED2C4EAFDDB8A989EA8E8CEFE395A9D01D1ECD4A57373F2CE35BD37890A5AA17D0EBC245884DcAF" TargetMode="External"/><Relationship Id="rId11" Type="http://schemas.openxmlformats.org/officeDocument/2006/relationships/hyperlink" Target="consultantplus://offline/ref=1DD407C601E086030DA52650AD10C6ABB74BFBE92C40AFDDB8A989EA8E8CEFE395A9D01D1ECD4356323F2CE35BD37890A5AA17D0EBC245884DcAF" TargetMode="External"/><Relationship Id="rId32" Type="http://schemas.openxmlformats.org/officeDocument/2006/relationships/hyperlink" Target="consultantplus://offline/ref=1DD407C601E086030DA52650AD10C6ABB74EF0E12541AFDDB8A989EA8E8CEFE395A9D01D1ECD42513A3F2CE35BD37890A5AA17D0EBC245884DcAF" TargetMode="External"/><Relationship Id="rId37" Type="http://schemas.openxmlformats.org/officeDocument/2006/relationships/hyperlink" Target="consultantplus://offline/ref=1DD407C601E086030DA52650AD10C6ABB74EF0E12541AFDDB8A989EA8E8CEFE395A9D01D1ECD42523B3F2CE35BD37890A5AA17D0EBC245884DcAF" TargetMode="External"/><Relationship Id="rId53" Type="http://schemas.openxmlformats.org/officeDocument/2006/relationships/hyperlink" Target="consultantplus://offline/ref=1DD407C601E086030DA52650AD10C6ABB04DF9ED2846AFDDB8A989EA8E8CEFE395A9D01A19C61601776175B01D987591B9B617D14Fc7F" TargetMode="External"/><Relationship Id="rId58" Type="http://schemas.openxmlformats.org/officeDocument/2006/relationships/hyperlink" Target="consultantplus://offline/ref=1DD407C601E086030DA52650AD10C6ABB04DF9ED2846AFDDB8A989EA8E8CEFE395A9D01A16C61601776175B01D987591B9B617D14Fc7F" TargetMode="External"/><Relationship Id="rId74" Type="http://schemas.openxmlformats.org/officeDocument/2006/relationships/hyperlink" Target="consultantplus://offline/ref=1DD407C601E086030DA52650AD10C6ABB04CFCEC2A45AFDDB8A989EA8E8CEFE395A9D01D1ECD4253373F2CE35BD37890A5AA17D0EBC245884DcAF" TargetMode="External"/><Relationship Id="rId79" Type="http://schemas.openxmlformats.org/officeDocument/2006/relationships/hyperlink" Target="consultantplus://offline/ref=1DD407C601E086030DA52650AD10C6ABB04DF9ED2846AFDDB8A989EA8E8CEFE395A9D01B18C61601776175B01D987591B9B617D14Fc7F" TargetMode="External"/><Relationship Id="rId102" Type="http://schemas.openxmlformats.org/officeDocument/2006/relationships/hyperlink" Target="consultantplus://offline/ref=1DD407C601E086030DA52650AD10C6ABB04DF9ED2846AFDDB8A989EA8E8CEFE395A9D0141CC61601776175B01D987591B9B617D14Fc7F" TargetMode="External"/><Relationship Id="rId123" Type="http://schemas.openxmlformats.org/officeDocument/2006/relationships/hyperlink" Target="consultantplus://offline/ref=1DD407C601E086030DA52650AD10C6ABB745F8EE2E4FAFDDB8A989EA8E8CEFE395A9D01D1ECC4550353F2CE35BD37890A5AA17D0EBC245884DcAF" TargetMode="External"/><Relationship Id="rId128" Type="http://schemas.openxmlformats.org/officeDocument/2006/relationships/hyperlink" Target="consultantplus://offline/ref=1DD407C601E086030DA52650AD10C6ABB544FDEB2840AFDDB8A989EA8E8CEFE395A9D01D1ECD42523B3F2CE35BD37890A5AA17D0EBC245884DcAF" TargetMode="External"/><Relationship Id="rId144" Type="http://schemas.openxmlformats.org/officeDocument/2006/relationships/hyperlink" Target="consultantplus://offline/ref=1DD407C601E086030DA52650AD10C6ABB04CFCEC2A45AFDDB8A989EA8E8CEFE395A9D01D1ECD4255353F2CE35BD37890A5AA17D0EBC245884DcAF" TargetMode="External"/><Relationship Id="rId149" Type="http://schemas.openxmlformats.org/officeDocument/2006/relationships/hyperlink" Target="consultantplus://offline/ref=1DD407C601E086030DA52650AD10C6ABB04DF9ED2846AFDDB8A989EA8E8CEFE395A9D01416C61601776175B01D987591B9B617D14Fc7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DD407C601E086030DA52650AD10C6ABB04DF9ED2846AFDDB8A989EA8E8CEFE395A9D01B17C61601776175B01D987591B9B617D14Fc7F" TargetMode="External"/><Relationship Id="rId95" Type="http://schemas.openxmlformats.org/officeDocument/2006/relationships/hyperlink" Target="consultantplus://offline/ref=1DD407C601E086030DA52650AD10C6ABB74EF0E12541AFDDB8A989EA8E8CEFE395A9D01D1ECD4254373F2CE35BD37890A5AA17D0EBC245884DcAF" TargetMode="External"/><Relationship Id="rId160" Type="http://schemas.openxmlformats.org/officeDocument/2006/relationships/hyperlink" Target="consultantplus://offline/ref=1DD407C601E086030DA52650AD10C6ABB74EF0E12541AFDDB8A989EA8E8CEFE395A9D01D1ECD42553A3F2CE35BD37890A5AA17D0EBC245884DcAF" TargetMode="External"/><Relationship Id="rId165" Type="http://schemas.openxmlformats.org/officeDocument/2006/relationships/hyperlink" Target="consultantplus://offline/ref=1DD407C601E086030DA52650AD10C6ABB748FAEE2D4FAFDDB8A989EA8E8CEFE395A9D01D1ECC40563A3F2CE35BD37890A5AA17D0EBC245884DcAF" TargetMode="External"/><Relationship Id="rId181" Type="http://schemas.openxmlformats.org/officeDocument/2006/relationships/hyperlink" Target="consultantplus://offline/ref=1DD407C601E086030DA52650AD10C6ABB64CF9ED2C4FAFDDB8A989EA8E8CEFE395A9D01D1ECD4252313F2CE35BD37890A5AA17D0EBC245884DcAF" TargetMode="External"/><Relationship Id="rId22" Type="http://schemas.openxmlformats.org/officeDocument/2006/relationships/hyperlink" Target="consultantplus://offline/ref=1DD407C601E086030DA52650AD10C6ABB645FAE02A44AFDDB8A989EA8E8CEFE395A9D01D1ECD4250363F2CE35BD37890A5AA17D0EBC245884DcAF" TargetMode="External"/><Relationship Id="rId27" Type="http://schemas.openxmlformats.org/officeDocument/2006/relationships/hyperlink" Target="consultantplus://offline/ref=1DD407C601E086030DA52650AD10C6ABB644FDE92D46AFDDB8A989EA8E8CEFE395A9D01D1ECD4251323F2CE35BD37890A5AA17D0EBC245884DcAF" TargetMode="External"/><Relationship Id="rId43" Type="http://schemas.openxmlformats.org/officeDocument/2006/relationships/hyperlink" Target="consultantplus://offline/ref=1DD407C601E086030DA52650AD10C6ABB04DF9ED2846AFDDB8A989EA8E8CEFE395A9D01919C61601776175B01D987591B9B617D14Fc7F" TargetMode="External"/><Relationship Id="rId48" Type="http://schemas.openxmlformats.org/officeDocument/2006/relationships/hyperlink" Target="consultantplus://offline/ref=1DD407C601E086030DA52650AD10C6ABB744F0EB2F47AFDDB8A989EA8E8CEFE395A9D01D1ECD4252323F2CE35BD37890A5AA17D0EBC245884DcAF" TargetMode="External"/><Relationship Id="rId64" Type="http://schemas.openxmlformats.org/officeDocument/2006/relationships/hyperlink" Target="consultantplus://offline/ref=1DD407C601E086030DA52650AD10C6ABB745FDEC2E40AFDDB8A989EA8E8CEFE395A9D01D1ECD4A57323F2CE35BD37890A5AA17D0EBC245884DcAF" TargetMode="External"/><Relationship Id="rId69" Type="http://schemas.openxmlformats.org/officeDocument/2006/relationships/hyperlink" Target="consultantplus://offline/ref=1DD407C601E086030DA52650AD10C6ABB04CFCEC2A45AFDDB8A989EA8E8CEFE395A9D01D1ECD4253323F2CE35BD37890A5AA17D0EBC245884DcAF" TargetMode="External"/><Relationship Id="rId113" Type="http://schemas.openxmlformats.org/officeDocument/2006/relationships/hyperlink" Target="consultantplus://offline/ref=1DD407C601E086030DA52650AD10C6ABB744FAED2C4EAFDDB8A989EA8E8CEFE395A9D01D1ECD4A58323F2CE35BD37890A5AA17D0EBC245884DcAF" TargetMode="External"/><Relationship Id="rId118" Type="http://schemas.openxmlformats.org/officeDocument/2006/relationships/hyperlink" Target="consultantplus://offline/ref=1DD407C601E086030DA52650AD10C6ABB744F0ED2C47AFDDB8A989EA8E8CEFE387A988111CCF5C50302A7AB21D48c4F" TargetMode="External"/><Relationship Id="rId134" Type="http://schemas.openxmlformats.org/officeDocument/2006/relationships/hyperlink" Target="consultantplus://offline/ref=1DD407C601E086030DA52650AD10C6ABB04DF9ED2846AFDDB8A989EA8E8CEFE395A9D0141AC61601776175B01D987591B9B617D14Fc7F" TargetMode="External"/><Relationship Id="rId139" Type="http://schemas.openxmlformats.org/officeDocument/2006/relationships/hyperlink" Target="consultantplus://offline/ref=1DD407C601E086030DA52650AD10C6ABB745FDE92D44AFDDB8A989EA8E8CEFE395A9D01D1ECD4351363F2CE35BD37890A5AA17D0EBC245884DcAF" TargetMode="External"/><Relationship Id="rId80" Type="http://schemas.openxmlformats.org/officeDocument/2006/relationships/hyperlink" Target="consultantplus://offline/ref=1DD407C601E086030DA52650AD10C6ABB744FEE92946AFDDB8A989EA8E8CEFE395A9D01D1ECD4253313F2CE35BD37890A5AA17D0EBC245884DcAF" TargetMode="External"/><Relationship Id="rId85" Type="http://schemas.openxmlformats.org/officeDocument/2006/relationships/hyperlink" Target="consultantplus://offline/ref=1DD407C601E086030DA52650AD10C6ABB04DF8E92B47AFDDB8A989EA8E8CEFE395A9D01E19C5425B67653CE71284778CA7B709D1F5C244c7F" TargetMode="External"/><Relationship Id="rId150" Type="http://schemas.openxmlformats.org/officeDocument/2006/relationships/hyperlink" Target="consultantplus://offline/ref=1DD407C601E086030DA52650AD10C6ABB745FDE92C4FAFDDB8A989EA8E8CEFE395A9D01D17CB445B67653CE71284778CA7B709D1F5C244c7F" TargetMode="External"/><Relationship Id="rId155" Type="http://schemas.openxmlformats.org/officeDocument/2006/relationships/hyperlink" Target="consultantplus://offline/ref=1DD407C601E086030DA52650AD10C6ABB745FDE92C4FAFDDB8A989EA8E8CEFE395A9D0151CC8490462702DBF1D846B92A4AA15D3F74Cc2F" TargetMode="External"/><Relationship Id="rId171" Type="http://schemas.openxmlformats.org/officeDocument/2006/relationships/hyperlink" Target="consultantplus://offline/ref=1DD407C601E086030DA52650AD10C6ABB04DF9EF2940AFDDB8A989EA8E8CEFE395A9D01D1ECD4254303F2CE35BD37890A5AA17D0EBC245884DcAF" TargetMode="External"/><Relationship Id="rId176" Type="http://schemas.openxmlformats.org/officeDocument/2006/relationships/hyperlink" Target="consultantplus://offline/ref=1DD407C601E086030DA52650AD10C6ABB748FAEE2D4FAFDDB8A989EA8E8CEFE395A9D01D1ECC4057303F2CE35BD37890A5AA17D0EBC245884DcAF" TargetMode="External"/><Relationship Id="rId12" Type="http://schemas.openxmlformats.org/officeDocument/2006/relationships/hyperlink" Target="consultantplus://offline/ref=1DD407C601E086030DA52650AD10C6ABB74CFDE82A4EAFDDB8A989EA8E8CEFE395A9D01D1ECD4652323F2CE35BD37890A5AA17D0EBC245884DcAF" TargetMode="External"/><Relationship Id="rId17" Type="http://schemas.openxmlformats.org/officeDocument/2006/relationships/hyperlink" Target="consultantplus://offline/ref=1DD407C601E086030DA52650AD10C6ABB744FFE12C4FAFDDB8A989EA8E8CEFE395A9D01D1ECE4159353F2CE35BD37890A5AA17D0EBC245884DcAF" TargetMode="External"/><Relationship Id="rId33" Type="http://schemas.openxmlformats.org/officeDocument/2006/relationships/hyperlink" Target="consultantplus://offline/ref=1DD407C601E086030DA52650AD10C6ABB74EF0E12541AFDDB8A989EA8E8CEFE395A9D01D1ECD4252333F2CE35BD37890A5AA17D0EBC245884DcAF" TargetMode="External"/><Relationship Id="rId38" Type="http://schemas.openxmlformats.org/officeDocument/2006/relationships/hyperlink" Target="consultantplus://offline/ref=1DD407C601E086030DA52650AD10C6ABB04CFCE02F45AFDDB8A989EA8E8CEFE387A988111CCF5C50302A7AB21D48c4F" TargetMode="External"/><Relationship Id="rId59" Type="http://schemas.openxmlformats.org/officeDocument/2006/relationships/hyperlink" Target="consultantplus://offline/ref=1DD407C601E086030DA52650AD10C6ABB744FDE82C45AFDDB8A989EA8E8CEFE395A9D01D1ECD4251303F2CE35BD37890A5AA17D0EBC245884DcAF" TargetMode="External"/><Relationship Id="rId103" Type="http://schemas.openxmlformats.org/officeDocument/2006/relationships/hyperlink" Target="consultantplus://offline/ref=1DD407C601E086030DA52650AD10C6ABB644FFE02D47AFDDB8A989EA8E8CEFE395A9D01D1ECD4257333F2CE35BD37890A5AA17D0EBC245884DcAF" TargetMode="External"/><Relationship Id="rId108" Type="http://schemas.openxmlformats.org/officeDocument/2006/relationships/hyperlink" Target="consultantplus://offline/ref=1DD407C601E086030DA52650AD10C6ABB744FAED2C4EAFDDB8A989EA8E8CEFE395A9D01D1ECD4A57353F2CE35BD37890A5AA17D0EBC245884DcAF" TargetMode="External"/><Relationship Id="rId124" Type="http://schemas.openxmlformats.org/officeDocument/2006/relationships/hyperlink" Target="consultantplus://offline/ref=1DD407C601E086030DA52650AD10C6ABB745F8EE2E4FAFDDB8A989EA8E8CEFE395A9D01D1ECC4550343F2CE35BD37890A5AA17D0EBC245884DcAF" TargetMode="External"/><Relationship Id="rId129" Type="http://schemas.openxmlformats.org/officeDocument/2006/relationships/hyperlink" Target="consultantplus://offline/ref=1DD407C601E086030DA52650AD10C6ABB544FDEB2840AFDDB8A989EA8E8CEFE395A9D01D1ECD4354353F2CE35BD37890A5AA17D0EBC245884DcAF" TargetMode="External"/><Relationship Id="rId54" Type="http://schemas.openxmlformats.org/officeDocument/2006/relationships/hyperlink" Target="consultantplus://offline/ref=1DD407C601E086030DA52650AD10C6ABB74BFCEF2546AFDDB8A989EA8E8CEFE395A9D01D1ECD42503B3F2CE35BD37890A5AA17D0EBC245884DcAF" TargetMode="External"/><Relationship Id="rId70" Type="http://schemas.openxmlformats.org/officeDocument/2006/relationships/hyperlink" Target="consultantplus://offline/ref=1DD407C601E086030DA52650AD10C6ABB04CFCEC2A45AFDDB8A989EA8E8CEFE395A9D01D1ECD4253313F2CE35BD37890A5AA17D0EBC245884DcAF" TargetMode="External"/><Relationship Id="rId75" Type="http://schemas.openxmlformats.org/officeDocument/2006/relationships/hyperlink" Target="consultantplus://offline/ref=1DD407C601E086030DA52650AD10C6ABB04DF9ED2846AFDDB8A989EA8E8CEFE395A9D01B1AC61601776175B01D987591B9B617D14Fc7F" TargetMode="External"/><Relationship Id="rId91" Type="http://schemas.openxmlformats.org/officeDocument/2006/relationships/hyperlink" Target="consultantplus://offline/ref=1DD407C601E086030DA52650AD10C6ABB04CFCEC2A45AFDDB8A989EA8E8CEFE395A9D01D1ECD4254363F2CE35BD37890A5AA17D0EBC245884DcAF" TargetMode="External"/><Relationship Id="rId96" Type="http://schemas.openxmlformats.org/officeDocument/2006/relationships/hyperlink" Target="consultantplus://offline/ref=1DD407C601E086030DA52650AD10C6ABB748FCE12F4FAFDDB8A989EA8E8CEFE395A9D01D1ECD42503B3F2CE35BD37890A5AA17D0EBC245884DcAF" TargetMode="External"/><Relationship Id="rId140" Type="http://schemas.openxmlformats.org/officeDocument/2006/relationships/hyperlink" Target="consultantplus://offline/ref=1DD407C601E086030DA52650AD10C6ABB745FDEC2E40AFDDB8A989EA8E8CEFE387A988111CCF5C50302A7AB21D48c4F" TargetMode="External"/><Relationship Id="rId145" Type="http://schemas.openxmlformats.org/officeDocument/2006/relationships/hyperlink" Target="consultantplus://offline/ref=1DD407C601E086030DA52650AD10C6ABB04DF9ED2846AFDDB8A989EA8E8CEFE395A9D01418C61601776175B01D987591B9B617D14Fc7F" TargetMode="External"/><Relationship Id="rId161" Type="http://schemas.openxmlformats.org/officeDocument/2006/relationships/hyperlink" Target="consultantplus://offline/ref=1DD407C601E086030DA52650AD10C6ABB74BFBE92C40AFDDB8A989EA8E8CEFE395A9D01D1ECD4356323F2CE35BD37890A5AA17D0EBC245884DcAF" TargetMode="External"/><Relationship Id="rId166" Type="http://schemas.openxmlformats.org/officeDocument/2006/relationships/hyperlink" Target="consultantplus://offline/ref=1DD407C601E086030DA52650AD10C6ABB64CF9ED2C4FAFDDB8A989EA8E8CEFE395A9D01D1ECD4251303F2CE35BD37890A5AA17D0EBC245884DcAF" TargetMode="External"/><Relationship Id="rId182" Type="http://schemas.openxmlformats.org/officeDocument/2006/relationships/hyperlink" Target="consultantplus://offline/ref=1DD407C601E086030DA52650AD10C6ABB74EF0E12541AFDDB8A989EA8E8CEFE395A9D01D1ECD4256363F2CE35BD37890A5AA17D0EBC245884Dc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407C601E086030DA52650AD10C6ABB04CFCEF2947AFDDB8A989EA8E8CEFE395A9D01D1ECD4150373F2CE35BD37890A5AA17D0EBC245884DcAF" TargetMode="External"/><Relationship Id="rId23" Type="http://schemas.openxmlformats.org/officeDocument/2006/relationships/hyperlink" Target="consultantplus://offline/ref=1DD407C601E086030DA52650AD10C6ABB748FAEE2D4FAFDDB8A989EA8E8CEFE395A9D01D1ECC40563A3F2CE35BD37890A5AA17D0EBC245884DcAF" TargetMode="External"/><Relationship Id="rId28" Type="http://schemas.openxmlformats.org/officeDocument/2006/relationships/hyperlink" Target="consultantplus://offline/ref=1DD407C601E086030DA52650AD10C6ABB74EF0E12541AFDDB8A989EA8E8CEFE395A9D01D1ECD4251363F2CE35BD37890A5AA17D0EBC245884DcAF" TargetMode="External"/><Relationship Id="rId49" Type="http://schemas.openxmlformats.org/officeDocument/2006/relationships/hyperlink" Target="consultantplus://offline/ref=1DD407C601E086030DA52650AD10C6ABB749FEE82940AFDDB8A989EA8E8CEFE395A9D01D1ECD4257363F2CE35BD37890A5AA17D0EBC245884DcAF" TargetMode="External"/><Relationship Id="rId114" Type="http://schemas.openxmlformats.org/officeDocument/2006/relationships/hyperlink" Target="consultantplus://offline/ref=1DD407C601E086030DA52650AD10C6ABB744FAED2C4EAFDDB8A989EA8E8CEFE395A9D01D1ECD4A58313F2CE35BD37890A5AA17D0EBC245884DcAF" TargetMode="External"/><Relationship Id="rId119" Type="http://schemas.openxmlformats.org/officeDocument/2006/relationships/hyperlink" Target="consultantplus://offline/ref=1DD407C601E086030DA52650AD10C6ABB04DF8E92F41AFDDB8A989EA8E8CEFE387A988111CCF5C50302A7AB21D48c4F" TargetMode="External"/><Relationship Id="rId44" Type="http://schemas.openxmlformats.org/officeDocument/2006/relationships/hyperlink" Target="consultantplus://offline/ref=1DD407C601E086030DA52650AD10C6ABB04CFCEC2A45AFDDB8A989EA8E8CEFE395A9D01D1ECD4251373F2CE35BD37890A5AA17D0EBC245884DcAF" TargetMode="External"/><Relationship Id="rId60" Type="http://schemas.openxmlformats.org/officeDocument/2006/relationships/hyperlink" Target="consultantplus://offline/ref=1DD407C601E086030DA52650AD10C6ABB744FDE82C45AFDDB8A989EA8E8CEFE395A9D01D1ECD4755333F2CE35BD37890A5AA17D0EBC245884DcAF" TargetMode="External"/><Relationship Id="rId65" Type="http://schemas.openxmlformats.org/officeDocument/2006/relationships/hyperlink" Target="consultantplus://offline/ref=1DD407C601E086030DA52650AD10C6ABB04CFCEC2A45AFDDB8A989EA8E8CEFE395A9D01D1ECD42523A3F2CE35BD37890A5AA17D0EBC245884DcAF" TargetMode="External"/><Relationship Id="rId81" Type="http://schemas.openxmlformats.org/officeDocument/2006/relationships/hyperlink" Target="consultantplus://offline/ref=1DD407C601E086030DA52650AD10C6ABB04CFCEF2947AFDDB8A989EA8E8CEFE395A9D01D1ECD4150353F2CE35BD37890A5AA17D0EBC245884DcAF" TargetMode="External"/><Relationship Id="rId86" Type="http://schemas.openxmlformats.org/officeDocument/2006/relationships/hyperlink" Target="consultantplus://offline/ref=1DD407C601E086030DA52650AD10C6ABB74BFBE02440AFDDB8A989EA8E8CEFE395A9D01D1ECD4652323F2CE35BD37890A5AA17D0EBC245884DcAF" TargetMode="External"/><Relationship Id="rId130" Type="http://schemas.openxmlformats.org/officeDocument/2006/relationships/hyperlink" Target="consultantplus://offline/ref=1DD407C601E086030DA52650AD10C6ABB544FDEB2840AFDDB8A989EA8E8CEFE395A9D01D1ECD40523A3F2CE35BD37890A5AA17D0EBC245884DcAF" TargetMode="External"/><Relationship Id="rId135" Type="http://schemas.openxmlformats.org/officeDocument/2006/relationships/hyperlink" Target="consultantplus://offline/ref=1DD407C601E086030DA52650AD10C6ABB644FFEF2E40AFDDB8A989EA8E8CEFE395A9D01D1ECD43583B3F2CE35BD37890A5AA17D0EBC245884DcAF" TargetMode="External"/><Relationship Id="rId151" Type="http://schemas.openxmlformats.org/officeDocument/2006/relationships/hyperlink" Target="consultantplus://offline/ref=1DD407C601E086030DA52650AD10C6ABB04DF9EB2C40AFDDB8A989EA8E8CEFE395A9D01D1EC94050386029F64A8B7790B9B414CDF7C04748c8F" TargetMode="External"/><Relationship Id="rId156" Type="http://schemas.openxmlformats.org/officeDocument/2006/relationships/hyperlink" Target="consultantplus://offline/ref=1DD407C601E086030DA52650AD10C6ABB74CFDE82A4EAFDDB8A989EA8E8CEFE395A9D01D1ECD4652303F2CE35BD37890A5AA17D0EBC245884DcAF" TargetMode="External"/><Relationship Id="rId177" Type="http://schemas.openxmlformats.org/officeDocument/2006/relationships/hyperlink" Target="consultantplus://offline/ref=1DD407C601E086030DA52650AD10C6ABB74BFEEF2942AFDDB8A989EA8E8CEFE395A9D01E1BC61601776175B01D987591B9B617D14Fc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D407C601E086030DA52650AD10C6ABB644FDE92D46AFDDB8A989EA8E8CEFE395A9D01D1ECD42503B3F2CE35BD37890A5AA17D0EBC245884DcAF" TargetMode="External"/><Relationship Id="rId172" Type="http://schemas.openxmlformats.org/officeDocument/2006/relationships/hyperlink" Target="consultantplus://offline/ref=1DD407C601E086030DA52650AD10C6ABB748FAEE2D4FAFDDB8A989EA8E8CEFE395A9D01D1ECC40563A3F2CE35BD37890A5AA17D0EBC245884DcAF" TargetMode="External"/><Relationship Id="rId180" Type="http://schemas.openxmlformats.org/officeDocument/2006/relationships/hyperlink" Target="consultantplus://offline/ref=1DD407C601E086030DA52650AD10C6ABB64CF9ED2C4FAFDDB8A989EA8E8CEFE395A9D01D1ECD4252333F2CE35BD37890A5AA17D0EBC245884DcAF" TargetMode="External"/><Relationship Id="rId13" Type="http://schemas.openxmlformats.org/officeDocument/2006/relationships/hyperlink" Target="consultantplus://offline/ref=1DD407C601E086030DA52650AD10C6ABB74DFDEE2943AFDDB8A989EA8E8CEFE395A9D01D1ECD4754373F2CE35BD37890A5AA17D0EBC245884DcAF" TargetMode="External"/><Relationship Id="rId18" Type="http://schemas.openxmlformats.org/officeDocument/2006/relationships/hyperlink" Target="consultantplus://offline/ref=1DD407C601E086030DA52650AD10C6ABB74EF0E12541AFDDB8A989EA8E8CEFE395A9D01D1ECD4251323F2CE35BD37890A5AA17D0EBC245884DcAF" TargetMode="External"/><Relationship Id="rId39" Type="http://schemas.openxmlformats.org/officeDocument/2006/relationships/hyperlink" Target="consultantplus://offline/ref=1DD407C601E086030DA52650AD10C6ABB74EF0E12541AFDDB8A989EA8E8CEFE395A9D01D1ECD42523A3F2CE35BD37890A5AA17D0EBC245884DcAF" TargetMode="External"/><Relationship Id="rId109" Type="http://schemas.openxmlformats.org/officeDocument/2006/relationships/hyperlink" Target="consultantplus://offline/ref=1DD407C601E086030DA52650AD10C6ABB744FAED2C4EAFDDB8A989EA8E8CEFE395A9D01D1ECD4A57343F2CE35BD37890A5AA17D0EBC245884DcAF" TargetMode="External"/><Relationship Id="rId34" Type="http://schemas.openxmlformats.org/officeDocument/2006/relationships/hyperlink" Target="consultantplus://offline/ref=1DD407C601E086030DA52650AD10C6ABB74EF0E12541AFDDB8A989EA8E8CEFE395A9D01D1ECD4252313F2CE35BD37890A5AA17D0EBC245884DcAF" TargetMode="External"/><Relationship Id="rId50" Type="http://schemas.openxmlformats.org/officeDocument/2006/relationships/hyperlink" Target="consultantplus://offline/ref=1DD407C601E086030DA52650AD10C6ABB04CFCEC2A45AFDDB8A989EA8E8CEFE395A9D01D1ECD4252303F2CE35BD37890A5AA17D0EBC245884DcAF" TargetMode="External"/><Relationship Id="rId55" Type="http://schemas.openxmlformats.org/officeDocument/2006/relationships/hyperlink" Target="consultantplus://offline/ref=1DD407C601E086030DA52650AD10C6ABB74EF0E12541AFDDB8A989EA8E8CEFE395A9D01D1ECD42533A3F2CE35BD37890A5AA17D0EBC245884DcAF" TargetMode="External"/><Relationship Id="rId76" Type="http://schemas.openxmlformats.org/officeDocument/2006/relationships/hyperlink" Target="consultantplus://offline/ref=1DD407C601E086030DA52650AD10C6ABB04CFCEC2A45AFDDB8A989EA8E8CEFE395A9D01D1ECD4253343F2CE35BD37890A5AA17D0EBC245884DcAF" TargetMode="External"/><Relationship Id="rId97" Type="http://schemas.openxmlformats.org/officeDocument/2006/relationships/hyperlink" Target="consultantplus://offline/ref=1DD407C601E086030DA52650AD10C6ABB74EF0E12541AFDDB8A989EA8E8CEFE395A9D01D1ECD4254353F2CE35BD37890A5AA17D0EBC245884DcAF" TargetMode="External"/><Relationship Id="rId104" Type="http://schemas.openxmlformats.org/officeDocument/2006/relationships/hyperlink" Target="consultantplus://offline/ref=1DD407C601E086030DA52650AD10C6ABB74EF0E12541AFDDB8A989EA8E8CEFE395A9D01D1ECD4255333F2CE35BD37890A5AA17D0EBC245884DcAF" TargetMode="External"/><Relationship Id="rId120" Type="http://schemas.openxmlformats.org/officeDocument/2006/relationships/hyperlink" Target="consultantplus://offline/ref=1DD407C601E086030DA52650AD10C6ABB644FFE02D47AFDDB8A989EA8E8CEFE395A9D01D1ECD4255303F2CE35BD37890A5AA17D0EBC245884DcAF" TargetMode="External"/><Relationship Id="rId125" Type="http://schemas.openxmlformats.org/officeDocument/2006/relationships/hyperlink" Target="consultantplus://offline/ref=1DD407C601E086030DA52650AD10C6ABB74AFFEF2F47AFDDB8A989EA8E8CEFE395A9D01D1ECD4251333F2CE35BD37890A5AA17D0EBC245884DcAF" TargetMode="External"/><Relationship Id="rId141" Type="http://schemas.openxmlformats.org/officeDocument/2006/relationships/hyperlink" Target="consultantplus://offline/ref=1DD407C601E086030DA52650AD10C6ABB745FDE92D44AFDDB8A989EA8E8CEFE387A988111CCF5C50302A7AB21D48c4F" TargetMode="External"/><Relationship Id="rId146" Type="http://schemas.openxmlformats.org/officeDocument/2006/relationships/hyperlink" Target="consultantplus://offline/ref=1DD407C601E086030DA52650AD10C6ABB04CFCEC2A45AFDDB8A989EA8E8CEFE395A9D01D1ECD42553B3F2CE35BD37890A5AA17D0EBC245884DcAF" TargetMode="External"/><Relationship Id="rId167" Type="http://schemas.openxmlformats.org/officeDocument/2006/relationships/hyperlink" Target="consultantplus://offline/ref=1DD407C601E086030DA52650AD10C6ABB645FAE02A44AFDDB8A989EA8E8CEFE395A9D01D1ECD4250363F2CE35BD37890A5AA17D0EBC245884DcAF" TargetMode="External"/><Relationship Id="rId7" Type="http://schemas.openxmlformats.org/officeDocument/2006/relationships/hyperlink" Target="consultantplus://offline/ref=1DD407C601E086030DA52650AD10C6ABB744FAED2C4EAFDDB8A989EA8E8CEFE395A9D01D1ECD4A57323F2CE35BD37890A5AA17D0EBC245884DcAF" TargetMode="External"/><Relationship Id="rId71" Type="http://schemas.openxmlformats.org/officeDocument/2006/relationships/hyperlink" Target="consultantplus://offline/ref=1DD407C601E086030DA52650AD10C6ABB04DF9ED2846AFDDB8A989EA8E8CEFE395A9D01B1CC61601776175B01D987591B9B617D14Fc7F" TargetMode="External"/><Relationship Id="rId92" Type="http://schemas.openxmlformats.org/officeDocument/2006/relationships/hyperlink" Target="consultantplus://offline/ref=1DD407C601E086030DA52650AD10C6ABB04DF9ED2846AFDDB8A989EA8E8CEFE395A9D0141EC61601776175B01D987591B9B617D14Fc7F" TargetMode="External"/><Relationship Id="rId162" Type="http://schemas.openxmlformats.org/officeDocument/2006/relationships/hyperlink" Target="consultantplus://offline/ref=1DD407C601E086030DA52650AD10C6ABB748FFE82C44AFDDB8A989EA8E8CEFE395A9D01A1DC61601776175B01D987591B9B617D14Fc7F" TargetMode="External"/><Relationship Id="rId183" Type="http://schemas.openxmlformats.org/officeDocument/2006/relationships/hyperlink" Target="consultantplus://offline/ref=1DD407C601E086030DA52650AD10C6ABB74EF0E12541AFDDB8A989EA8E8CEFE395A9D01D1ECD4256353F2CE35BD37890A5AA17D0EBC245884DcA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DD407C601E086030DA52650AD10C6ABB04CFCEC2A45AFDDB8A989EA8E8CEFE395A9D01D1ECD4251323F2CE35BD37890A5AA17D0EBC245884DcAF" TargetMode="External"/><Relationship Id="rId24" Type="http://schemas.openxmlformats.org/officeDocument/2006/relationships/hyperlink" Target="consultantplus://offline/ref=1DD407C601E086030DA52650AD10C6ABB644FDE92D46AFDDB8A989EA8E8CEFE395A9D01D1ECD42503A3F2CE35BD37890A5AA17D0EBC245884DcAF" TargetMode="External"/><Relationship Id="rId40" Type="http://schemas.openxmlformats.org/officeDocument/2006/relationships/hyperlink" Target="consultantplus://offline/ref=1DD407C601E086030DA52650AD10C6ABB74EF0E12541AFDDB8A989EA8E8CEFE395A9D01D1ECD4253323F2CE35BD37890A5AA17D0EBC245884DcAF" TargetMode="External"/><Relationship Id="rId45" Type="http://schemas.openxmlformats.org/officeDocument/2006/relationships/hyperlink" Target="consultantplus://offline/ref=1DD407C601E086030DA52650AD10C6ABB04DF9ED2846AFDDB8A989EA8E8CEFE395A9D01916C61601776175B01D987591B9B617D14Fc7F" TargetMode="External"/><Relationship Id="rId66" Type="http://schemas.openxmlformats.org/officeDocument/2006/relationships/hyperlink" Target="consultantplus://offline/ref=1DD407C601E086030DA52650AD10C6ABB04DF9ED2846AFDDB8A989EA8E8CEFE395A9D01B1EC61601776175B01D987591B9B617D14Fc7F" TargetMode="External"/><Relationship Id="rId87" Type="http://schemas.openxmlformats.org/officeDocument/2006/relationships/hyperlink" Target="consultantplus://offline/ref=1DD407C601E086030DA52650AD10C6ABB04CFCE12446AFDDB8A989EA8E8CEFE387A988111CCF5C50302A7AB21D48c4F" TargetMode="External"/><Relationship Id="rId110" Type="http://schemas.openxmlformats.org/officeDocument/2006/relationships/hyperlink" Target="consultantplus://offline/ref=1DD407C601E086030DA52650AD10C6ABB744FAED2C4EAFDDB8A989EA8E8CEFE395A9D01D1ECD4A573A3F2CE35BD37890A5AA17D0EBC245884DcAF" TargetMode="External"/><Relationship Id="rId115" Type="http://schemas.openxmlformats.org/officeDocument/2006/relationships/hyperlink" Target="consultantplus://offline/ref=1DD407C601E086030DA52650AD10C6ABB744FAED2C4EAFDDB8A989EA8E8CEFE395A9D01D1ECD4A58303F2CE35BD37890A5AA17D0EBC245884DcAF" TargetMode="External"/><Relationship Id="rId131" Type="http://schemas.openxmlformats.org/officeDocument/2006/relationships/hyperlink" Target="consultantplus://offline/ref=1DD407C601E086030DA52650AD10C6ABB04CFCEC2A45AFDDB8A989EA8E8CEFE395A9D01D1ECD4255313F2CE35BD37890A5AA17D0EBC245884DcAF" TargetMode="External"/><Relationship Id="rId136" Type="http://schemas.openxmlformats.org/officeDocument/2006/relationships/hyperlink" Target="consultantplus://offline/ref=1DD407C601E086030DA52650AD10C6ABB548FBEA244EAFDDB8A989EA8E8CEFE395A9D01D1ECD4251323F2CE35BD37890A5AA17D0EBC245884DcAF" TargetMode="External"/><Relationship Id="rId157" Type="http://schemas.openxmlformats.org/officeDocument/2006/relationships/hyperlink" Target="consultantplus://offline/ref=1DD407C601E086030DA52650AD10C6ABB04CFCEC2A45AFDDB8A989EA8E8CEFE395A9D01D1ECD4256303F2CE35BD37890A5AA17D0EBC245884DcAF" TargetMode="External"/><Relationship Id="rId178" Type="http://schemas.openxmlformats.org/officeDocument/2006/relationships/hyperlink" Target="consultantplus://offline/ref=1DD407C601E086030DA52650AD10C6ABB04CFCEF2947AFDDB8A989EA8E8CEFE395A9D01D1ECD41503A3F2CE35BD37890A5AA17D0EBC245884DcAF" TargetMode="External"/><Relationship Id="rId61" Type="http://schemas.openxmlformats.org/officeDocument/2006/relationships/hyperlink" Target="consultantplus://offline/ref=1DD407C601E086030DA52650AD10C6ABB745FDEC2E40AFDDB8A989EA8E8CEFE395A9D0181DC4490462702DBF1D846B92A4AA15D3F74Cc2F" TargetMode="External"/><Relationship Id="rId82" Type="http://schemas.openxmlformats.org/officeDocument/2006/relationships/hyperlink" Target="consultantplus://offline/ref=1DD407C601E086030DA52650AD10C6ABB04CFCEF2947AFDDB8A989EA8E8CEFE395A9D01D1ECD4150343F2CE35BD37890A5AA17D0EBC245884DcAF" TargetMode="External"/><Relationship Id="rId152" Type="http://schemas.openxmlformats.org/officeDocument/2006/relationships/hyperlink" Target="consultantplus://offline/ref=1DD407C601E086030DA52650AD10C6ABB74CFDE82A4EAFDDB8A989EA8E8CEFE395A9D01D1ECD4652313F2CE35BD37890A5AA17D0EBC245884DcAF" TargetMode="External"/><Relationship Id="rId173" Type="http://schemas.openxmlformats.org/officeDocument/2006/relationships/hyperlink" Target="consultantplus://offline/ref=1DD407C601E086030DA52650AD10C6ABB04DF9EF2940AFDDB8A989EA8E8CEFE395A9D01D1ECD4256303F2CE35BD37890A5AA17D0EBC245884DcAF" TargetMode="External"/><Relationship Id="rId19" Type="http://schemas.openxmlformats.org/officeDocument/2006/relationships/hyperlink" Target="consultantplus://offline/ref=1DD407C601E086030DA52650AD10C6ABB74BFBE02440AFDDB8A989EA8E8CEFE395A9D01D1ECD4652333F2CE35BD37890A5AA17D0EBC245884DcAF" TargetMode="External"/><Relationship Id="rId14" Type="http://schemas.openxmlformats.org/officeDocument/2006/relationships/hyperlink" Target="consultantplus://offline/ref=1DD407C601E086030DA52650AD10C6ABB74EF0E12541AFDDB8A989EA8E8CEFE395A9D01D1ECD42503A3F2CE35BD37890A5AA17D0EBC245884DcAF" TargetMode="External"/><Relationship Id="rId30" Type="http://schemas.openxmlformats.org/officeDocument/2006/relationships/hyperlink" Target="consultantplus://offline/ref=1DD407C601E086030DA52650AD10C6ABB04DF9ED2846AFDDB8A989EA8E8CEFE395A9D01918C61601776175B01D987591B9B617D14Fc7F" TargetMode="External"/><Relationship Id="rId35" Type="http://schemas.openxmlformats.org/officeDocument/2006/relationships/hyperlink" Target="consultantplus://offline/ref=1DD407C601E086030DA52650AD10C6ABB74EF0E12541AFDDB8A989EA8E8CEFE395A9D01D1ECD4252373F2CE35BD37890A5AA17D0EBC245884DcAF" TargetMode="External"/><Relationship Id="rId56" Type="http://schemas.openxmlformats.org/officeDocument/2006/relationships/hyperlink" Target="consultantplus://offline/ref=1DD407C601E086030DA52650AD10C6ABB74EF0E12541AFDDB8A989EA8E8CEFE395A9D01D1ECD4254333F2CE35BD37890A5AA17D0EBC245884DcAF" TargetMode="External"/><Relationship Id="rId77" Type="http://schemas.openxmlformats.org/officeDocument/2006/relationships/hyperlink" Target="consultantplus://offline/ref=1DD407C601E086030DA52650AD10C6ABB744F1EF2C4EAFDDB8A989EA8E8CEFE395A9D01D1ECD4353303F2CE35BD37890A5AA17D0EBC245884DcAF" TargetMode="External"/><Relationship Id="rId100" Type="http://schemas.openxmlformats.org/officeDocument/2006/relationships/hyperlink" Target="consultantplus://offline/ref=1DD407C601E086030DA52650AD10C6ABB74BFBE02440AFDDB8A989EA8E8CEFE395A9D01D1ECD4652303F2CE35BD37890A5AA17D0EBC245884DcAF" TargetMode="External"/><Relationship Id="rId105" Type="http://schemas.openxmlformats.org/officeDocument/2006/relationships/hyperlink" Target="consultantplus://offline/ref=1DD407C601E086030DA52650AD10C6ABB744F0E92444AFDDB8A989EA8E8CEFE395A9D01E1FC9475B67653CE71284778CA7B709D1F5C244c7F" TargetMode="External"/><Relationship Id="rId126" Type="http://schemas.openxmlformats.org/officeDocument/2006/relationships/hyperlink" Target="consultantplus://offline/ref=1DD407C601E086030DA52650AD10C6ABB545FCE02942AFDDB8A989EA8E8CEFE395A9D01D1ECD4251323F2CE35BD37890A5AA17D0EBC245884DcAF" TargetMode="External"/><Relationship Id="rId147" Type="http://schemas.openxmlformats.org/officeDocument/2006/relationships/hyperlink" Target="consultantplus://offline/ref=1DD407C601E086030DA52650AD10C6ABB745FDE92C4FAFDDB8A989EA8E8CEFE395A9D01D1ECC4256373F2CE35BD37890A5AA17D0EBC245884DcAF" TargetMode="External"/><Relationship Id="rId168" Type="http://schemas.openxmlformats.org/officeDocument/2006/relationships/hyperlink" Target="consultantplus://offline/ref=1DD407C601E086030DA52650AD10C6ABB04DF9EF2940AFDDB8A989EA8E8CEFE395A9D01D1FC9490462702DBF1D846B92A4AA15D3F74Cc2F" TargetMode="External"/><Relationship Id="rId8" Type="http://schemas.openxmlformats.org/officeDocument/2006/relationships/hyperlink" Target="consultantplus://offline/ref=1DD407C601E086030DA52650AD10C6ABB64CF9ED2C4FAFDDB8A989EA8E8CEFE395A9D01D1ECD42503A3F2CE35BD37890A5AA17D0EBC245884DcAF" TargetMode="External"/><Relationship Id="rId51" Type="http://schemas.openxmlformats.org/officeDocument/2006/relationships/hyperlink" Target="consultantplus://offline/ref=1DD407C601E086030DA52650AD10C6ABB04DF9ED2846AFDDB8A989EA8E8CEFE395A9D01A18C61601776175B01D987591B9B617D14Fc7F" TargetMode="External"/><Relationship Id="rId72" Type="http://schemas.openxmlformats.org/officeDocument/2006/relationships/hyperlink" Target="consultantplus://offline/ref=1DD407C601E086030DA52650AD10C6ABB04CFCEC2A45AFDDB8A989EA8E8CEFE395A9D01D1ECD4253303F2CE35BD37890A5AA17D0EBC245884DcAF" TargetMode="External"/><Relationship Id="rId93" Type="http://schemas.openxmlformats.org/officeDocument/2006/relationships/hyperlink" Target="consultantplus://offline/ref=1DD407C601E086030DA52650AD10C6ABB74BFBE02440AFDDB8A989EA8E8CEFE395A9D01D1ECD4652313F2CE35BD37890A5AA17D0EBC245884DcAF" TargetMode="External"/><Relationship Id="rId98" Type="http://schemas.openxmlformats.org/officeDocument/2006/relationships/hyperlink" Target="consultantplus://offline/ref=1DD407C601E086030DA52650AD10C6ABB04CFCEC2A45AFDDB8A989EA8E8CEFE395A9D01D1ECD4254343F2CE35BD37890A5AA17D0EBC245884DcAF" TargetMode="External"/><Relationship Id="rId121" Type="http://schemas.openxmlformats.org/officeDocument/2006/relationships/hyperlink" Target="consultantplus://offline/ref=1DD407C601E086030DA52650AD10C6ABB644FFE02D47AFDDB8A989EA8E8CEFE387A988111CCF5C50302A7AB21D48c4F" TargetMode="External"/><Relationship Id="rId142" Type="http://schemas.openxmlformats.org/officeDocument/2006/relationships/hyperlink" Target="consultantplus://offline/ref=1DD407C601E086030DA52650AD10C6ABB04DF9EB2C40AFDDB8A989EA8E8CEFE395A9D01D1EC94754386029F64A8B7790B9B414CDF7C04748c8F" TargetMode="External"/><Relationship Id="rId163" Type="http://schemas.openxmlformats.org/officeDocument/2006/relationships/hyperlink" Target="consultantplus://offline/ref=1DD407C601E086030DA52650AD10C6ABB74EF0E12541AFDDB8A989EA8E8CEFE395A9D01D1ECD4256323F2CE35BD37890A5AA17D0EBC245884DcAF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DD407C601E086030DA52650AD10C6ABB74EF0E12541AFDDB8A989EA8E8CEFE395A9D01D1ECD4251373F2CE35BD37890A5AA17D0EBC245884DcAF" TargetMode="External"/><Relationship Id="rId46" Type="http://schemas.openxmlformats.org/officeDocument/2006/relationships/hyperlink" Target="consultantplus://offline/ref=1DD407C601E086030DA52650AD10C6ABB54EFDED2F4DF2D7B0F085E88983B0F492E0DC1C1ECD4252386029F64A8B7790B9B414CDF7C04748c8F" TargetMode="External"/><Relationship Id="rId67" Type="http://schemas.openxmlformats.org/officeDocument/2006/relationships/hyperlink" Target="consultantplus://offline/ref=1DD407C601E086030DA52650AD10C6ABB64DFDEB2940AFDDB8A989EA8E8CEFE395A9D01D1ECD4252353F2CE35BD37890A5AA17D0EBC245884DcAF" TargetMode="External"/><Relationship Id="rId116" Type="http://schemas.openxmlformats.org/officeDocument/2006/relationships/hyperlink" Target="consultantplus://offline/ref=1DD407C601E086030DA52650AD10C6ABB744FEE82C45AFDDB8A989EA8E8CEFE395A9D01D1ECD42553B3F2CE35BD37890A5AA17D0EBC245884DcAF" TargetMode="External"/><Relationship Id="rId137" Type="http://schemas.openxmlformats.org/officeDocument/2006/relationships/hyperlink" Target="consultantplus://offline/ref=1DD407C601E086030DA52650AD10C6ABB04CFCEC2A45AFDDB8A989EA8E8CEFE395A9D01D1ECD4255373F2CE35BD37890A5AA17D0EBC245884DcAF" TargetMode="External"/><Relationship Id="rId158" Type="http://schemas.openxmlformats.org/officeDocument/2006/relationships/hyperlink" Target="consultantplus://offline/ref=1DD407C601E086030DA52650AD10C6ABB04DF9ED2846AFDDB8A989EA8E8CEFE395A9D0151EC61601776175B01D987591B9B617D14Fc7F" TargetMode="External"/><Relationship Id="rId20" Type="http://schemas.openxmlformats.org/officeDocument/2006/relationships/hyperlink" Target="consultantplus://offline/ref=1DD407C601E086030DA52650AD10C6ABB74EF0E12541AFDDB8A989EA8E8CEFE395A9D01D1ECD4251313F2CE35BD37890A5AA17D0EBC245884DcAF" TargetMode="External"/><Relationship Id="rId41" Type="http://schemas.openxmlformats.org/officeDocument/2006/relationships/hyperlink" Target="consultantplus://offline/ref=1DD407C601E086030DA52650AD10C6ABB74EF0E12541AFDDB8A989EA8E8CEFE395A9D01D1ECD4253313F2CE35BD37890A5AA17D0EBC245884DcAF" TargetMode="External"/><Relationship Id="rId62" Type="http://schemas.openxmlformats.org/officeDocument/2006/relationships/hyperlink" Target="consultantplus://offline/ref=1DD407C601E086030DA52650AD10C6ABB04CFCEC2A45AFDDB8A989EA8E8CEFE395A9D01D1ECD42523B3F2CE35BD37890A5AA17D0EBC245884DcAF" TargetMode="External"/><Relationship Id="rId83" Type="http://schemas.openxmlformats.org/officeDocument/2006/relationships/hyperlink" Target="consultantplus://offline/ref=1DD407C601E086030DA52650AD10C6ABB744FAE12F47AFDDB8A989EA8E8CEFE395A9D01D1ECD4251333F2CE35BD37890A5AA17D0EBC245884DcAF" TargetMode="External"/><Relationship Id="rId88" Type="http://schemas.openxmlformats.org/officeDocument/2006/relationships/hyperlink" Target="consultantplus://offline/ref=1DD407C601E086030DA52650AD10C6ABB74EF0E12541AFDDB8A989EA8E8CEFE395A9D01D1ECD4254323F2CE35BD37890A5AA17D0EBC245884DcAF" TargetMode="External"/><Relationship Id="rId111" Type="http://schemas.openxmlformats.org/officeDocument/2006/relationships/hyperlink" Target="consultantplus://offline/ref=1DD407C601E086030DA52650AD10C6ABB74DFDEE2943AFDDB8A989EA8E8CEFE395A9D01D1ECD4754373F2CE35BD37890A5AA17D0EBC245884DcAF" TargetMode="External"/><Relationship Id="rId132" Type="http://schemas.openxmlformats.org/officeDocument/2006/relationships/hyperlink" Target="consultantplus://offline/ref=1DD407C601E086030DA52650AD10C6ABB04DF9ED2846AFDDB8A989EA8E8CEFE395A9D0141DC61601776175B01D987591B9B617D14Fc7F" TargetMode="External"/><Relationship Id="rId153" Type="http://schemas.openxmlformats.org/officeDocument/2006/relationships/hyperlink" Target="consultantplus://offline/ref=1DD407C601E086030DA52650AD10C6ABB04CFCEC2A45AFDDB8A989EA8E8CEFE395A9D01D1ECD4256313F2CE35BD37890A5AA17D0EBC245884DcAF" TargetMode="External"/><Relationship Id="rId174" Type="http://schemas.openxmlformats.org/officeDocument/2006/relationships/hyperlink" Target="consultantplus://offline/ref=1DD407C601E086030DA52650AD10C6ABB04DF9EF2940AFDDB8A989EA8E8CEFE395A9D01D1ECD4256353F2CE35BD37890A5AA17D0EBC245884DcAF" TargetMode="External"/><Relationship Id="rId179" Type="http://schemas.openxmlformats.org/officeDocument/2006/relationships/hyperlink" Target="consultantplus://offline/ref=1DD407C601E086030DA52650AD10C6ABB64CF9ED2C4FAFDDB8A989EA8E8CEFE395A9D01D1ECD42513A3F2CE35BD37890A5AA17D0EBC245884DcAF" TargetMode="External"/><Relationship Id="rId15" Type="http://schemas.openxmlformats.org/officeDocument/2006/relationships/hyperlink" Target="consultantplus://offline/ref=1DD407C601E086030DA52650AD10C6ABB749FEE82940AFDDB8A989EA8E8CEFE395A9D01D1ECD4257363F2CE35BD37890A5AA17D0EBC245884DcAF" TargetMode="External"/><Relationship Id="rId36" Type="http://schemas.openxmlformats.org/officeDocument/2006/relationships/hyperlink" Target="consultantplus://offline/ref=1DD407C601E086030DA52650AD10C6ABB74EF0E12541AFDDB8A989EA8E8CEFE395A9D01D1ECD4252343F2CE35BD37890A5AA17D0EBC245884DcAF" TargetMode="External"/><Relationship Id="rId57" Type="http://schemas.openxmlformats.org/officeDocument/2006/relationships/hyperlink" Target="consultantplus://offline/ref=1DD407C601E086030DA52650AD10C6ABB04CFCEC2A45AFDDB8A989EA8E8CEFE395A9D01D1ECD4252343F2CE35BD37890A5AA17D0EBC245884DcAF" TargetMode="External"/><Relationship Id="rId106" Type="http://schemas.openxmlformats.org/officeDocument/2006/relationships/hyperlink" Target="consultantplus://offline/ref=1DD407C601E086030DA52650AD10C6ABB04DF8E92843AFDDB8A989EA8E8CEFE387A988111CCF5C50302A7AB21D48c4F" TargetMode="External"/><Relationship Id="rId127" Type="http://schemas.openxmlformats.org/officeDocument/2006/relationships/hyperlink" Target="consultantplus://offline/ref=1DD407C601E086030DA52650AD10C6ABB544FDEB2840AFDDB8A989EA8E8CEFE395A9D01D1ECD4251363F2CE35BD37890A5AA17D0EBC245884DcAF" TargetMode="External"/><Relationship Id="rId10" Type="http://schemas.openxmlformats.org/officeDocument/2006/relationships/hyperlink" Target="consultantplus://offline/ref=1DD407C601E086030DA52650AD10C6ABB644FFEF2E40AFDDB8A989EA8E8CEFE395A9D01D1ECD43583B3F2CE35BD37890A5AA17D0EBC245884DcAF" TargetMode="External"/><Relationship Id="rId31" Type="http://schemas.openxmlformats.org/officeDocument/2006/relationships/hyperlink" Target="consultantplus://offline/ref=1DD407C601E086030DA52650AD10C6ABB74EF0E12541AFDDB8A989EA8E8CEFE395A9D01D1ECD42513B3F2CE35BD37890A5AA17D0EBC245884DcAF" TargetMode="External"/><Relationship Id="rId52" Type="http://schemas.openxmlformats.org/officeDocument/2006/relationships/hyperlink" Target="consultantplus://offline/ref=1DD407C601E086030DA52650AD10C6ABB04CFCEC2A45AFDDB8A989EA8E8CEFE395A9D01D1ECD4252363F2CE35BD37890A5AA17D0EBC245884DcAF" TargetMode="External"/><Relationship Id="rId73" Type="http://schemas.openxmlformats.org/officeDocument/2006/relationships/hyperlink" Target="consultantplus://offline/ref=1DD407C601E086030DA52650AD10C6ABB04DF9ED2846AFDDB8A989EA8E8CEFE395A9D01B1DC61601776175B01D987591B9B617D14Fc7F" TargetMode="External"/><Relationship Id="rId78" Type="http://schemas.openxmlformats.org/officeDocument/2006/relationships/hyperlink" Target="consultantplus://offline/ref=1DD407C601E086030DA52650AD10C6ABB04CFCEC2A45AFDDB8A989EA8E8CEFE395A9D01D1ECD42533B3F2CE35BD37890A5AA17D0EBC245884DcAF" TargetMode="External"/><Relationship Id="rId94" Type="http://schemas.openxmlformats.org/officeDocument/2006/relationships/hyperlink" Target="consultantplus://offline/ref=1DD407C601E086030DA52650AD10C6ABB744FAED2C4EAFDDB8A989EA8E8CEFE395A9D01D1ECD4A57303F2CE35BD37890A5AA17D0EBC245884DcAF" TargetMode="External"/><Relationship Id="rId99" Type="http://schemas.openxmlformats.org/officeDocument/2006/relationships/hyperlink" Target="consultantplus://offline/ref=1DD407C601E086030DA52650AD10C6ABB04DF9ED2846AFDDB8A989EA8E8CEFE395A9D0141FC61601776175B01D987591B9B617D14Fc7F" TargetMode="External"/><Relationship Id="rId101" Type="http://schemas.openxmlformats.org/officeDocument/2006/relationships/hyperlink" Target="consultantplus://offline/ref=1DD407C601E086030DA52650AD10C6ABB04CFCEC2A45AFDDB8A989EA8E8CEFE395A9D01D1ECD42543A3F2CE35BD37890A5AA17D0EBC245884DcAF" TargetMode="External"/><Relationship Id="rId122" Type="http://schemas.openxmlformats.org/officeDocument/2006/relationships/hyperlink" Target="consultantplus://offline/ref=1DD407C601E086030DA52650AD10C6ABB64CFCE92847AFDDB8A989EA8E8CEFE395A9D01D1ECD4251323F2CE35BD37890A5AA17D0EBC245884DcAF" TargetMode="External"/><Relationship Id="rId143" Type="http://schemas.openxmlformats.org/officeDocument/2006/relationships/hyperlink" Target="consultantplus://offline/ref=1DD407C601E086030DA52650AD10C6ABB745FDE92C4FAFDDB8A989EA8E8CEFE395A9D01D1CC5425B67653CE71284778CA7B709D1F5C244c7F" TargetMode="External"/><Relationship Id="rId148" Type="http://schemas.openxmlformats.org/officeDocument/2006/relationships/hyperlink" Target="consultantplus://offline/ref=1DD407C601E086030DA52650AD10C6ABB04CFCEC2A45AFDDB8A989EA8E8CEFE395A9D01D1ECD42553A3F2CE35BD37890A5AA17D0EBC245884DcAF" TargetMode="External"/><Relationship Id="rId164" Type="http://schemas.openxmlformats.org/officeDocument/2006/relationships/hyperlink" Target="consultantplus://offline/ref=1DD407C601E086030DA52650AD10C6ABB04DF9EF2940AFDDB8A989EA8E8CEFE395A9D01F1599131466397AB00186768CA5B4154Dc1F" TargetMode="External"/><Relationship Id="rId169" Type="http://schemas.openxmlformats.org/officeDocument/2006/relationships/hyperlink" Target="consultantplus://offline/ref=1DD407C601E086030DA52650AD10C6ABB64CF9ED2C4FAFDDB8A989EA8E8CEFE395A9D01D1ECD4251363F2CE35BD37890A5AA17D0EBC245884DcAF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18731236</Template>
  <TotalTime>1</TotalTime>
  <Pages>31</Pages>
  <Words>18246</Words>
  <Characters>104004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Татарских</dc:creator>
  <cp:lastModifiedBy>Александра Татарских</cp:lastModifiedBy>
  <cp:revision>1</cp:revision>
  <dcterms:created xsi:type="dcterms:W3CDTF">2022-03-22T05:28:00Z</dcterms:created>
  <dcterms:modified xsi:type="dcterms:W3CDTF">2022-03-22T05:29:00Z</dcterms:modified>
</cp:coreProperties>
</file>