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14" w:rsidRPr="002124C7" w:rsidRDefault="00EC271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95"/>
      <w:bookmarkEnd w:id="0"/>
      <w:r w:rsidRPr="002124C7">
        <w:rPr>
          <w:rFonts w:ascii="Times New Roman" w:hAnsi="Times New Roman" w:cs="Times New Roman"/>
          <w:sz w:val="20"/>
        </w:rPr>
        <w:t>Реестр</w:t>
      </w:r>
    </w:p>
    <w:p w:rsidR="00EC2714" w:rsidRPr="002124C7" w:rsidRDefault="00EC27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24C7">
        <w:rPr>
          <w:rFonts w:ascii="Times New Roman" w:hAnsi="Times New Roman" w:cs="Times New Roman"/>
          <w:sz w:val="20"/>
        </w:rPr>
        <w:t>субъектов малого и среднего предпринимательства -</w:t>
      </w:r>
      <w:r w:rsidR="002124C7">
        <w:rPr>
          <w:rFonts w:ascii="Times New Roman" w:hAnsi="Times New Roman" w:cs="Times New Roman"/>
          <w:sz w:val="20"/>
        </w:rPr>
        <w:t xml:space="preserve"> </w:t>
      </w:r>
      <w:r w:rsidRPr="002124C7">
        <w:rPr>
          <w:rFonts w:ascii="Times New Roman" w:hAnsi="Times New Roman" w:cs="Times New Roman"/>
          <w:sz w:val="20"/>
        </w:rPr>
        <w:t>получателей поддержки (наименование органа, организации,</w:t>
      </w:r>
    </w:p>
    <w:p w:rsidR="00EC2714" w:rsidRPr="002124C7" w:rsidRDefault="00EC27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24C7">
        <w:rPr>
          <w:rFonts w:ascii="Times New Roman" w:hAnsi="Times New Roman" w:cs="Times New Roman"/>
          <w:sz w:val="20"/>
        </w:rPr>
        <w:t>предоставивших поддержку, указание на то, что поддержка</w:t>
      </w:r>
      <w:r w:rsidR="002124C7">
        <w:rPr>
          <w:rFonts w:ascii="Times New Roman" w:hAnsi="Times New Roman" w:cs="Times New Roman"/>
          <w:sz w:val="20"/>
        </w:rPr>
        <w:t xml:space="preserve"> </w:t>
      </w:r>
      <w:r w:rsidRPr="002124C7">
        <w:rPr>
          <w:rFonts w:ascii="Times New Roman" w:hAnsi="Times New Roman" w:cs="Times New Roman"/>
          <w:sz w:val="20"/>
        </w:rPr>
        <w:t>оказана акционерным обществом "Федеральная корпорация</w:t>
      </w:r>
    </w:p>
    <w:p w:rsidR="00EC2714" w:rsidRPr="002124C7" w:rsidRDefault="00EC27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24C7">
        <w:rPr>
          <w:rFonts w:ascii="Times New Roman" w:hAnsi="Times New Roman" w:cs="Times New Roman"/>
          <w:sz w:val="20"/>
        </w:rPr>
        <w:t>по развитию малого и среднего предпринимательства",</w:t>
      </w:r>
      <w:r w:rsidR="002124C7">
        <w:rPr>
          <w:rFonts w:ascii="Times New Roman" w:hAnsi="Times New Roman" w:cs="Times New Roman"/>
          <w:sz w:val="20"/>
        </w:rPr>
        <w:t xml:space="preserve"> </w:t>
      </w:r>
      <w:r w:rsidRPr="002124C7">
        <w:rPr>
          <w:rFonts w:ascii="Times New Roman" w:hAnsi="Times New Roman" w:cs="Times New Roman"/>
          <w:sz w:val="20"/>
        </w:rPr>
        <w:t>его дочерним обществом)</w:t>
      </w:r>
    </w:p>
    <w:p w:rsidR="00EC2714" w:rsidRDefault="00EC27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2665"/>
      </w:tblGrid>
      <w:tr w:rsidR="002124C7" w:rsidRPr="002124C7" w:rsidTr="008919B4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124C7" w:rsidRPr="002124C7" w:rsidTr="008919B4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C7" w:rsidRPr="002124C7" w:rsidTr="008919B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24C7" w:rsidRPr="002124C7" w:rsidTr="008919B4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I. Микропредприятия</w:t>
            </w:r>
          </w:p>
        </w:tc>
      </w:tr>
      <w:tr w:rsidR="002124C7" w:rsidRPr="002124C7" w:rsidTr="008919B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C7" w:rsidRPr="002124C7" w:rsidTr="008919B4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2124C7" w:rsidRPr="002124C7" w:rsidTr="008919B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Решение Сарапульской городской Думы № 14-624 от 30.05.2019 г.; договор купли-продажи 324/2019 от 07.06.2019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Хряков 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182718275182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Продажа имущества в рамках 159-ФЗ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717500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C7" w:rsidRPr="002124C7" w:rsidTr="008919B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Сарапульской </w:t>
            </w:r>
            <w:r w:rsidRPr="00212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Думы № 16-643 от 27.06.2019 г.</w:t>
            </w:r>
            <w:proofErr w:type="gramStart"/>
            <w:r w:rsidRPr="002124C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124C7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купли-продажи 326/2019 от 09.07.2019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Машканцев</w:t>
            </w:r>
            <w:proofErr w:type="spellEnd"/>
            <w:r w:rsidRPr="002124C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Pr="00212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  <w:bookmarkStart w:id="1" w:name="_GoBack"/>
            <w:bookmarkEnd w:id="1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182798769018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 xml:space="preserve">Продажа имущества </w:t>
            </w:r>
            <w:r w:rsidRPr="00212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159-ФЗ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C7" w:rsidRPr="002124C7" w:rsidTr="008919B4">
        <w:tc>
          <w:tcPr>
            <w:tcW w:w="13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12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Субъекты среднего предпринимательства</w:t>
            </w:r>
          </w:p>
        </w:tc>
      </w:tr>
      <w:tr w:rsidR="002124C7" w:rsidRPr="002124C7" w:rsidTr="008919B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C7" w:rsidRPr="002124C7" w:rsidRDefault="002124C7" w:rsidP="0089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714" w:rsidRDefault="00EC2714">
      <w:pPr>
        <w:pStyle w:val="ConsPlusNormal"/>
        <w:jc w:val="both"/>
      </w:pPr>
    </w:p>
    <w:p w:rsidR="00EC2714" w:rsidRDefault="00EC2714">
      <w:pPr>
        <w:pStyle w:val="ConsPlusNormal"/>
        <w:jc w:val="both"/>
      </w:pPr>
    </w:p>
    <w:sectPr w:rsidR="00EC2714" w:rsidSect="002124C7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14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24C7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2714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2</cp:revision>
  <dcterms:created xsi:type="dcterms:W3CDTF">2020-04-14T05:55:00Z</dcterms:created>
  <dcterms:modified xsi:type="dcterms:W3CDTF">2020-04-14T05:55:00Z</dcterms:modified>
</cp:coreProperties>
</file>