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38" w:rsidRDefault="00197487" w:rsidP="00033D38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810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38" w:rsidRDefault="00033D38" w:rsidP="00033D38">
      <w:pPr>
        <w:pStyle w:val="1"/>
        <w:jc w:val="center"/>
      </w:pPr>
    </w:p>
    <w:p w:rsidR="00033D38" w:rsidRPr="00927507" w:rsidRDefault="00033D38" w:rsidP="00033D38">
      <w:pPr>
        <w:pStyle w:val="4"/>
        <w:pBdr>
          <w:bottom w:val="single" w:sz="12" w:space="1" w:color="auto"/>
        </w:pBdr>
        <w:spacing w:line="240" w:lineRule="auto"/>
        <w:ind w:firstLine="0"/>
        <w:jc w:val="center"/>
        <w:rPr>
          <w:b/>
          <w:caps/>
          <w:szCs w:val="28"/>
        </w:rPr>
      </w:pPr>
      <w:r w:rsidRPr="00927507">
        <w:rPr>
          <w:b/>
          <w:caps/>
          <w:szCs w:val="28"/>
        </w:rPr>
        <w:t xml:space="preserve">Управление </w:t>
      </w:r>
      <w:r>
        <w:rPr>
          <w:b/>
          <w:caps/>
          <w:szCs w:val="28"/>
        </w:rPr>
        <w:t xml:space="preserve">финансов </w:t>
      </w:r>
      <w:r w:rsidRPr="00927507">
        <w:rPr>
          <w:b/>
          <w:caps/>
          <w:szCs w:val="28"/>
        </w:rPr>
        <w:t xml:space="preserve"> г. Сарапула</w:t>
      </w:r>
    </w:p>
    <w:p w:rsidR="00033D38" w:rsidRPr="004A7E29" w:rsidRDefault="00033D38" w:rsidP="00033D38">
      <w:pPr>
        <w:pStyle w:val="a5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Красная площадь, д. 8</w:t>
      </w:r>
      <w:r w:rsidRPr="0088112F">
        <w:rPr>
          <w:sz w:val="22"/>
          <w:szCs w:val="22"/>
        </w:rPr>
        <w:t xml:space="preserve">, г. Сарапул, </w:t>
      </w:r>
      <w:r>
        <w:rPr>
          <w:sz w:val="22"/>
          <w:szCs w:val="22"/>
        </w:rPr>
        <w:t xml:space="preserve">УР, </w:t>
      </w:r>
      <w:r w:rsidRPr="0088112F">
        <w:rPr>
          <w:sz w:val="22"/>
          <w:szCs w:val="22"/>
        </w:rPr>
        <w:t>427900 тел.</w:t>
      </w:r>
      <w:r>
        <w:rPr>
          <w:sz w:val="22"/>
          <w:szCs w:val="22"/>
        </w:rPr>
        <w:t>/факс</w:t>
      </w:r>
      <w:r w:rsidRPr="0088112F">
        <w:rPr>
          <w:sz w:val="22"/>
          <w:szCs w:val="22"/>
        </w:rPr>
        <w:t>: (34147</w:t>
      </w:r>
      <w:r>
        <w:rPr>
          <w:sz w:val="22"/>
          <w:szCs w:val="22"/>
        </w:rPr>
        <w:t xml:space="preserve">) 4-19-04, </w:t>
      </w:r>
      <w:r w:rsidRPr="008811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minfin</w:t>
      </w:r>
      <w:proofErr w:type="spellEnd"/>
      <w:r>
        <w:rPr>
          <w:sz w:val="22"/>
          <w:szCs w:val="22"/>
        </w:rPr>
        <w:t>-2</w:t>
      </w:r>
      <w:r w:rsidRPr="00F53B11">
        <w:rPr>
          <w:sz w:val="22"/>
          <w:szCs w:val="22"/>
        </w:rPr>
        <w:t>7</w:t>
      </w:r>
      <w:r w:rsidRPr="004A7E29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udm</w:t>
      </w:r>
      <w:proofErr w:type="spellEnd"/>
      <w:r w:rsidRPr="004A7E29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</w:p>
    <w:p w:rsidR="00033D38" w:rsidRDefault="00033D38" w:rsidP="00033D38"/>
    <w:p w:rsidR="00033D38" w:rsidRDefault="00033D38" w:rsidP="00033D38"/>
    <w:p w:rsidR="00033D38" w:rsidRDefault="00033D38" w:rsidP="00033D38">
      <w:pPr>
        <w:tabs>
          <w:tab w:val="left" w:pos="1985"/>
        </w:tabs>
        <w:jc w:val="center"/>
        <w:rPr>
          <w:sz w:val="28"/>
          <w:szCs w:val="28"/>
        </w:rPr>
      </w:pPr>
    </w:p>
    <w:p w:rsidR="00033D38" w:rsidRPr="00F6248A" w:rsidRDefault="00033D38" w:rsidP="00033D38">
      <w:pPr>
        <w:tabs>
          <w:tab w:val="left" w:pos="1985"/>
        </w:tabs>
        <w:jc w:val="center"/>
        <w:rPr>
          <w:sz w:val="28"/>
          <w:szCs w:val="28"/>
        </w:rPr>
      </w:pPr>
      <w:r w:rsidRPr="00F6248A">
        <w:rPr>
          <w:sz w:val="28"/>
          <w:szCs w:val="28"/>
        </w:rPr>
        <w:t>ПРИКАЗ</w:t>
      </w:r>
    </w:p>
    <w:p w:rsidR="00033D38" w:rsidRPr="006A6D6F" w:rsidRDefault="00033D38" w:rsidP="00033D38">
      <w:pPr>
        <w:pStyle w:val="a5"/>
        <w:jc w:val="right"/>
        <w:rPr>
          <w:szCs w:val="28"/>
        </w:rPr>
      </w:pPr>
    </w:p>
    <w:tbl>
      <w:tblPr>
        <w:tblW w:w="0" w:type="auto"/>
        <w:tblLook w:val="04A0"/>
      </w:tblPr>
      <w:tblGrid>
        <w:gridCol w:w="5175"/>
        <w:gridCol w:w="4396"/>
      </w:tblGrid>
      <w:tr w:rsidR="00033D38" w:rsidRPr="004B2440" w:rsidTr="00033D38">
        <w:tc>
          <w:tcPr>
            <w:tcW w:w="5778" w:type="dxa"/>
            <w:shd w:val="clear" w:color="auto" w:fill="auto"/>
          </w:tcPr>
          <w:p w:rsidR="00033D38" w:rsidRPr="004B2440" w:rsidRDefault="00033D38" w:rsidP="00033D38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4B2440">
              <w:rPr>
                <w:sz w:val="28"/>
                <w:szCs w:val="28"/>
              </w:rPr>
              <w:t>«</w:t>
            </w:r>
            <w:r w:rsidR="000C10E5" w:rsidRPr="004B2440">
              <w:rPr>
                <w:sz w:val="28"/>
                <w:szCs w:val="28"/>
              </w:rPr>
              <w:t>10</w:t>
            </w:r>
            <w:r w:rsidR="00A42289" w:rsidRPr="004B2440">
              <w:rPr>
                <w:sz w:val="28"/>
                <w:szCs w:val="28"/>
              </w:rPr>
              <w:t>»</w:t>
            </w:r>
            <w:r w:rsidR="000C10E5" w:rsidRPr="004B2440">
              <w:rPr>
                <w:sz w:val="28"/>
                <w:szCs w:val="28"/>
              </w:rPr>
              <w:t xml:space="preserve"> сентября</w:t>
            </w:r>
            <w:r w:rsidR="00A42289" w:rsidRPr="004B2440">
              <w:rPr>
                <w:sz w:val="28"/>
                <w:szCs w:val="28"/>
              </w:rPr>
              <w:t xml:space="preserve"> 2021 год</w:t>
            </w:r>
          </w:p>
          <w:p w:rsidR="00033D38" w:rsidRPr="00EE61D8" w:rsidRDefault="00033D38" w:rsidP="00033D38">
            <w:pPr>
              <w:tabs>
                <w:tab w:val="left" w:pos="5760"/>
              </w:tabs>
              <w:jc w:val="both"/>
            </w:pPr>
          </w:p>
          <w:p w:rsidR="00033D38" w:rsidRPr="00EE61D8" w:rsidRDefault="00033D38" w:rsidP="00033D38">
            <w:pPr>
              <w:tabs>
                <w:tab w:val="left" w:pos="5760"/>
              </w:tabs>
              <w:jc w:val="both"/>
            </w:pPr>
          </w:p>
        </w:tc>
        <w:tc>
          <w:tcPr>
            <w:tcW w:w="4977" w:type="dxa"/>
            <w:shd w:val="clear" w:color="auto" w:fill="auto"/>
          </w:tcPr>
          <w:p w:rsidR="00033D38" w:rsidRPr="004B2440" w:rsidRDefault="00033D38" w:rsidP="000C10E5">
            <w:pPr>
              <w:tabs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B2440">
              <w:rPr>
                <w:sz w:val="28"/>
                <w:szCs w:val="28"/>
              </w:rPr>
              <w:t xml:space="preserve">№ </w:t>
            </w:r>
            <w:r w:rsidR="000C10E5" w:rsidRPr="004B2440">
              <w:rPr>
                <w:sz w:val="28"/>
                <w:szCs w:val="28"/>
              </w:rPr>
              <w:t>119</w:t>
            </w:r>
          </w:p>
        </w:tc>
      </w:tr>
    </w:tbl>
    <w:p w:rsidR="000C10E5" w:rsidRDefault="000C10E5" w:rsidP="000C10E5">
      <w:pPr>
        <w:tabs>
          <w:tab w:val="left" w:pos="1985"/>
        </w:tabs>
        <w:rPr>
          <w:sz w:val="28"/>
          <w:szCs w:val="28"/>
        </w:rPr>
      </w:pPr>
      <w:r w:rsidRPr="000C10E5">
        <w:rPr>
          <w:sz w:val="28"/>
          <w:szCs w:val="28"/>
        </w:rPr>
        <w:t>О создании комиссии по соблюдению</w:t>
      </w:r>
    </w:p>
    <w:p w:rsidR="000C10E5" w:rsidRDefault="000C10E5" w:rsidP="000C10E5">
      <w:pPr>
        <w:tabs>
          <w:tab w:val="left" w:pos="1985"/>
        </w:tabs>
        <w:rPr>
          <w:sz w:val="28"/>
          <w:szCs w:val="28"/>
        </w:rPr>
      </w:pPr>
      <w:r w:rsidRPr="000C10E5">
        <w:rPr>
          <w:sz w:val="28"/>
          <w:szCs w:val="28"/>
        </w:rPr>
        <w:t>требований к служебному поведению</w:t>
      </w:r>
    </w:p>
    <w:p w:rsidR="00033D38" w:rsidRPr="000C10E5" w:rsidRDefault="000C10E5" w:rsidP="000C10E5">
      <w:pPr>
        <w:tabs>
          <w:tab w:val="left" w:pos="1985"/>
        </w:tabs>
        <w:rPr>
          <w:sz w:val="28"/>
          <w:szCs w:val="28"/>
        </w:rPr>
      </w:pPr>
      <w:r w:rsidRPr="000C10E5">
        <w:rPr>
          <w:sz w:val="28"/>
          <w:szCs w:val="28"/>
        </w:rPr>
        <w:t xml:space="preserve">и урегулированию конфликта интересов </w:t>
      </w:r>
    </w:p>
    <w:p w:rsidR="00033D38" w:rsidRDefault="00033D38" w:rsidP="00033D38">
      <w:pPr>
        <w:pStyle w:val="a5"/>
        <w:jc w:val="center"/>
      </w:pPr>
    </w:p>
    <w:p w:rsidR="000C10E5" w:rsidRPr="004B2440" w:rsidRDefault="004B2440" w:rsidP="004B24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0E5" w:rsidRPr="004B2440">
        <w:rPr>
          <w:sz w:val="28"/>
          <w:szCs w:val="28"/>
        </w:rPr>
        <w:t xml:space="preserve">В соответствии </w:t>
      </w:r>
      <w:r w:rsidR="002F3F1A" w:rsidRPr="004B2440">
        <w:rPr>
          <w:sz w:val="28"/>
          <w:szCs w:val="28"/>
        </w:rPr>
        <w:t>с Распоряжением Администрации города Сарапула от 20 августа 2019 г. № 214 «Об утверждении Положения о комиссии по соблюдению требований к служебному поведению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интересов»</w:t>
      </w:r>
    </w:p>
    <w:p w:rsidR="002F3F1A" w:rsidRPr="004B2440" w:rsidRDefault="002F3F1A" w:rsidP="004B2440">
      <w:pPr>
        <w:pStyle w:val="a5"/>
        <w:jc w:val="both"/>
        <w:rPr>
          <w:sz w:val="28"/>
          <w:szCs w:val="28"/>
        </w:rPr>
      </w:pPr>
    </w:p>
    <w:p w:rsidR="002F3F1A" w:rsidRPr="004B2440" w:rsidRDefault="002F3F1A" w:rsidP="000C10E5">
      <w:pPr>
        <w:pStyle w:val="a5"/>
        <w:rPr>
          <w:sz w:val="28"/>
          <w:szCs w:val="28"/>
        </w:rPr>
      </w:pPr>
      <w:r w:rsidRPr="004B2440">
        <w:rPr>
          <w:sz w:val="28"/>
          <w:szCs w:val="28"/>
        </w:rPr>
        <w:t>ПРИКАЗЫВАЮ:</w:t>
      </w:r>
    </w:p>
    <w:p w:rsidR="002F3F1A" w:rsidRPr="004B2440" w:rsidRDefault="002F3F1A" w:rsidP="004B2440">
      <w:pPr>
        <w:pStyle w:val="a5"/>
        <w:jc w:val="both"/>
        <w:rPr>
          <w:sz w:val="28"/>
          <w:szCs w:val="28"/>
        </w:rPr>
      </w:pPr>
      <w:r w:rsidRPr="004B2440">
        <w:rPr>
          <w:sz w:val="28"/>
          <w:szCs w:val="28"/>
        </w:rPr>
        <w:t>1.Создать комиссию в следующем составе:</w:t>
      </w:r>
    </w:p>
    <w:p w:rsidR="002F3F1A" w:rsidRPr="004B2440" w:rsidRDefault="002F3F1A" w:rsidP="004B2440">
      <w:pPr>
        <w:pStyle w:val="a5"/>
        <w:jc w:val="both"/>
        <w:rPr>
          <w:sz w:val="28"/>
          <w:szCs w:val="28"/>
        </w:rPr>
      </w:pPr>
      <w:r w:rsidRPr="004B2440">
        <w:rPr>
          <w:sz w:val="28"/>
          <w:szCs w:val="28"/>
        </w:rPr>
        <w:t xml:space="preserve">Председатель: Решетова </w:t>
      </w:r>
      <w:r w:rsidR="003556C8">
        <w:rPr>
          <w:sz w:val="28"/>
          <w:szCs w:val="28"/>
        </w:rPr>
        <w:t>Л</w:t>
      </w:r>
      <w:r w:rsidRPr="004B2440">
        <w:rPr>
          <w:sz w:val="28"/>
          <w:szCs w:val="28"/>
        </w:rPr>
        <w:t>.Н.- Заместитель начальника  Управления - начальник отдела планирования и прогнозирования бюджета.</w:t>
      </w:r>
    </w:p>
    <w:p w:rsidR="00426A50" w:rsidRDefault="003556C8" w:rsidP="004B24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r w:rsidR="00426A50" w:rsidRPr="004B2440">
        <w:rPr>
          <w:sz w:val="28"/>
          <w:szCs w:val="28"/>
        </w:rPr>
        <w:t>Зворыгина С.Л.- Заместитель начальника Управления - начальник отдела бухгалтерского учета, исполнения бюджета и внутреннего контроля .</w:t>
      </w:r>
    </w:p>
    <w:p w:rsidR="00B56D3F" w:rsidRDefault="00DF0738" w:rsidP="00E073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E07332">
        <w:rPr>
          <w:sz w:val="28"/>
          <w:szCs w:val="28"/>
        </w:rPr>
        <w:t xml:space="preserve"> комиссии:</w:t>
      </w:r>
      <w:r w:rsidR="00E07332" w:rsidRPr="00E07332">
        <w:rPr>
          <w:sz w:val="28"/>
          <w:szCs w:val="28"/>
        </w:rPr>
        <w:t xml:space="preserve"> </w:t>
      </w:r>
      <w:r w:rsidR="00B56D3F">
        <w:rPr>
          <w:sz w:val="28"/>
          <w:szCs w:val="28"/>
        </w:rPr>
        <w:t>Зимина А.Ю. -начальник сектора бухгалтерского учета и отчетности отдела бухгалтер</w:t>
      </w:r>
      <w:r w:rsidR="006F0F44">
        <w:rPr>
          <w:sz w:val="28"/>
          <w:szCs w:val="28"/>
        </w:rPr>
        <w:t>ского учета, исполнения бюджета и внутреннего контроля.</w:t>
      </w:r>
    </w:p>
    <w:p w:rsidR="00E07332" w:rsidRPr="004B2440" w:rsidRDefault="00B56D3F" w:rsidP="00E073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proofErr w:type="spellStart"/>
      <w:r w:rsidR="00E07332" w:rsidRPr="004B2440">
        <w:rPr>
          <w:sz w:val="28"/>
          <w:szCs w:val="28"/>
        </w:rPr>
        <w:t>Глухова</w:t>
      </w:r>
      <w:proofErr w:type="spellEnd"/>
      <w:r w:rsidR="00E07332" w:rsidRPr="004B2440">
        <w:rPr>
          <w:sz w:val="28"/>
          <w:szCs w:val="28"/>
        </w:rPr>
        <w:t xml:space="preserve"> Е.Н. - ведущий специалист- эксперт сектора казначейского исполнения бюджета отдела бухгалтерского учета, исполнения бюджета и в</w:t>
      </w:r>
      <w:r w:rsidR="00E07332">
        <w:rPr>
          <w:sz w:val="28"/>
          <w:szCs w:val="28"/>
        </w:rPr>
        <w:t>нутренне</w:t>
      </w:r>
      <w:r w:rsidR="00DF0738">
        <w:rPr>
          <w:sz w:val="28"/>
          <w:szCs w:val="28"/>
        </w:rPr>
        <w:t>го контроля</w:t>
      </w:r>
      <w:r w:rsidR="00E07332">
        <w:rPr>
          <w:sz w:val="28"/>
          <w:szCs w:val="28"/>
        </w:rPr>
        <w:t>.</w:t>
      </w:r>
    </w:p>
    <w:p w:rsidR="002C5C99" w:rsidRPr="004B2440" w:rsidRDefault="00DF0738" w:rsidP="004B24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</w:t>
      </w:r>
      <w:r w:rsidR="002C5C99" w:rsidRPr="004B2440">
        <w:rPr>
          <w:sz w:val="28"/>
          <w:szCs w:val="28"/>
        </w:rPr>
        <w:t xml:space="preserve"> Управления организационной  и кадровой работы Администрации города Сарапула по согласованию</w:t>
      </w:r>
      <w:r>
        <w:rPr>
          <w:sz w:val="28"/>
          <w:szCs w:val="28"/>
        </w:rPr>
        <w:t xml:space="preserve"> (не менее 2-х человек)</w:t>
      </w:r>
      <w:r w:rsidR="002C5C99" w:rsidRPr="004B2440">
        <w:rPr>
          <w:sz w:val="28"/>
          <w:szCs w:val="28"/>
        </w:rPr>
        <w:t>.</w:t>
      </w:r>
    </w:p>
    <w:p w:rsidR="002C5C99" w:rsidRPr="004B2440" w:rsidRDefault="002C5C99" w:rsidP="004B2440">
      <w:pPr>
        <w:pStyle w:val="a5"/>
        <w:jc w:val="both"/>
        <w:rPr>
          <w:sz w:val="28"/>
          <w:szCs w:val="28"/>
        </w:rPr>
      </w:pPr>
      <w:r w:rsidRPr="004B2440">
        <w:rPr>
          <w:sz w:val="28"/>
          <w:szCs w:val="28"/>
        </w:rPr>
        <w:t xml:space="preserve">2. В своей работе комиссия руководствуется  Положением  о комиссии по соблюдению требований к служебному поведению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интересов, </w:t>
      </w:r>
      <w:r w:rsidRPr="004B2440">
        <w:rPr>
          <w:sz w:val="28"/>
          <w:szCs w:val="28"/>
        </w:rPr>
        <w:lastRenderedPageBreak/>
        <w:t>утвержденное Распоряжением Администрации города Сарапула от 20 августа 2019 г. №214.</w:t>
      </w:r>
    </w:p>
    <w:p w:rsidR="002C5C99" w:rsidRPr="004B2440" w:rsidRDefault="002C5C99" w:rsidP="004B2440">
      <w:pPr>
        <w:pStyle w:val="a5"/>
        <w:jc w:val="both"/>
        <w:rPr>
          <w:sz w:val="28"/>
          <w:szCs w:val="28"/>
        </w:rPr>
      </w:pPr>
      <w:r w:rsidRPr="004B2440">
        <w:rPr>
          <w:sz w:val="28"/>
          <w:szCs w:val="28"/>
        </w:rPr>
        <w:t>3. Признать утратившим силу приказ № 52 от 14 мая 2015г. «О создании комиссии по соблюдению требований к служебному поведению и урегулированию конфликта инт</w:t>
      </w:r>
      <w:r w:rsidR="004B2440">
        <w:rPr>
          <w:sz w:val="28"/>
          <w:szCs w:val="28"/>
        </w:rPr>
        <w:t>е</w:t>
      </w:r>
      <w:r w:rsidRPr="004B2440">
        <w:rPr>
          <w:sz w:val="28"/>
          <w:szCs w:val="28"/>
        </w:rPr>
        <w:t>ре</w:t>
      </w:r>
      <w:r w:rsidR="004B2440" w:rsidRPr="004B2440">
        <w:rPr>
          <w:sz w:val="28"/>
          <w:szCs w:val="28"/>
        </w:rPr>
        <w:t>сов»</w:t>
      </w:r>
    </w:p>
    <w:p w:rsidR="004B2440" w:rsidRDefault="004B2440" w:rsidP="000C10E5">
      <w:pPr>
        <w:pStyle w:val="a5"/>
      </w:pPr>
    </w:p>
    <w:p w:rsidR="004B2440" w:rsidRDefault="004B2440" w:rsidP="000C10E5">
      <w:pPr>
        <w:pStyle w:val="a5"/>
      </w:pPr>
    </w:p>
    <w:p w:rsidR="002C5C99" w:rsidRDefault="002C5C99" w:rsidP="000C10E5">
      <w:pPr>
        <w:pStyle w:val="a5"/>
      </w:pPr>
    </w:p>
    <w:p w:rsidR="00426A50" w:rsidRDefault="00426A50" w:rsidP="000C10E5">
      <w:pPr>
        <w:pStyle w:val="a5"/>
      </w:pPr>
    </w:p>
    <w:p w:rsidR="00B44973" w:rsidRDefault="00B44973" w:rsidP="00A92ACC">
      <w:pPr>
        <w:spacing w:line="259" w:lineRule="auto"/>
        <w:jc w:val="both"/>
        <w:rPr>
          <w:b/>
          <w:sz w:val="28"/>
        </w:rPr>
      </w:pPr>
    </w:p>
    <w:p w:rsidR="00A92ACC" w:rsidRPr="004B2440" w:rsidRDefault="00DC07F1" w:rsidP="00A57576">
      <w:pPr>
        <w:rPr>
          <w:sz w:val="28"/>
          <w:szCs w:val="28"/>
        </w:rPr>
      </w:pPr>
      <w:r w:rsidRPr="004B2440">
        <w:rPr>
          <w:sz w:val="28"/>
          <w:szCs w:val="28"/>
        </w:rPr>
        <w:t>Н</w:t>
      </w:r>
      <w:r w:rsidR="00A92ACC" w:rsidRPr="004B2440">
        <w:rPr>
          <w:sz w:val="28"/>
          <w:szCs w:val="28"/>
        </w:rPr>
        <w:t>ачальник</w:t>
      </w:r>
      <w:r w:rsidRPr="004B2440">
        <w:rPr>
          <w:sz w:val="28"/>
          <w:szCs w:val="28"/>
        </w:rPr>
        <w:t xml:space="preserve"> </w:t>
      </w:r>
      <w:r w:rsidR="003210B9" w:rsidRPr="004B2440">
        <w:rPr>
          <w:sz w:val="28"/>
          <w:szCs w:val="28"/>
        </w:rPr>
        <w:t>Управления финансов г. Сарапула</w:t>
      </w:r>
      <w:r w:rsidRPr="004B2440">
        <w:rPr>
          <w:sz w:val="28"/>
          <w:szCs w:val="28"/>
        </w:rPr>
        <w:t xml:space="preserve">                          Н.Н. </w:t>
      </w:r>
      <w:proofErr w:type="spellStart"/>
      <w:r w:rsidRPr="004B2440">
        <w:rPr>
          <w:sz w:val="28"/>
          <w:szCs w:val="28"/>
        </w:rPr>
        <w:t>Галиева</w:t>
      </w:r>
      <w:proofErr w:type="spellEnd"/>
      <w:r w:rsidR="00A57576" w:rsidRPr="004B2440">
        <w:rPr>
          <w:sz w:val="28"/>
          <w:szCs w:val="28"/>
        </w:rPr>
        <w:tab/>
      </w:r>
      <w:r w:rsidR="00A57576" w:rsidRPr="004B2440">
        <w:rPr>
          <w:sz w:val="28"/>
          <w:szCs w:val="28"/>
        </w:rPr>
        <w:tab/>
      </w:r>
      <w:r w:rsidR="00A57576" w:rsidRPr="004B2440">
        <w:rPr>
          <w:sz w:val="28"/>
          <w:szCs w:val="28"/>
        </w:rPr>
        <w:tab/>
      </w:r>
      <w:r w:rsidR="00A57576" w:rsidRPr="004B2440">
        <w:rPr>
          <w:sz w:val="28"/>
          <w:szCs w:val="28"/>
        </w:rPr>
        <w:tab/>
        <w:t xml:space="preserve">   </w:t>
      </w:r>
    </w:p>
    <w:p w:rsidR="00A92ACC" w:rsidRDefault="00A92ACC" w:rsidP="00A92ACC">
      <w:pPr>
        <w:jc w:val="both"/>
        <w:rPr>
          <w:sz w:val="16"/>
        </w:rPr>
      </w:pPr>
    </w:p>
    <w:p w:rsidR="00A92ACC" w:rsidRDefault="00A92ACC" w:rsidP="00A92ACC">
      <w:pPr>
        <w:jc w:val="both"/>
        <w:rPr>
          <w:sz w:val="16"/>
        </w:rPr>
      </w:pPr>
    </w:p>
    <w:p w:rsidR="00A92ACC" w:rsidRDefault="00A92ACC" w:rsidP="00A92ACC">
      <w:pPr>
        <w:jc w:val="both"/>
        <w:rPr>
          <w:sz w:val="16"/>
        </w:rPr>
      </w:pPr>
    </w:p>
    <w:p w:rsidR="00A92ACC" w:rsidRPr="00A92ACC" w:rsidRDefault="00A92ACC" w:rsidP="00A92ACC">
      <w:pPr>
        <w:jc w:val="both"/>
      </w:pPr>
    </w:p>
    <w:p w:rsidR="00A92ACC" w:rsidRPr="00A92ACC" w:rsidRDefault="00A92ACC">
      <w:pPr>
        <w:rPr>
          <w:sz w:val="28"/>
          <w:szCs w:val="28"/>
        </w:rPr>
      </w:pPr>
    </w:p>
    <w:sectPr w:rsidR="00A92ACC" w:rsidRPr="00A92ACC" w:rsidSect="00A575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A92ACC"/>
    <w:rsid w:val="00033D38"/>
    <w:rsid w:val="0004375A"/>
    <w:rsid w:val="000515E4"/>
    <w:rsid w:val="000C10E5"/>
    <w:rsid w:val="001425F2"/>
    <w:rsid w:val="00166DAE"/>
    <w:rsid w:val="00197487"/>
    <w:rsid w:val="002C5C99"/>
    <w:rsid w:val="002F0DA0"/>
    <w:rsid w:val="002F3F1A"/>
    <w:rsid w:val="003210B9"/>
    <w:rsid w:val="003355B8"/>
    <w:rsid w:val="003556C8"/>
    <w:rsid w:val="00373E1E"/>
    <w:rsid w:val="00385E32"/>
    <w:rsid w:val="003F7F18"/>
    <w:rsid w:val="0041152E"/>
    <w:rsid w:val="00426A50"/>
    <w:rsid w:val="004961E3"/>
    <w:rsid w:val="004B2440"/>
    <w:rsid w:val="004B5412"/>
    <w:rsid w:val="00510E08"/>
    <w:rsid w:val="0059151B"/>
    <w:rsid w:val="00632B0E"/>
    <w:rsid w:val="006A5850"/>
    <w:rsid w:val="006F0F44"/>
    <w:rsid w:val="008D444D"/>
    <w:rsid w:val="00901A33"/>
    <w:rsid w:val="009C73AF"/>
    <w:rsid w:val="00A42289"/>
    <w:rsid w:val="00A57576"/>
    <w:rsid w:val="00A92ACC"/>
    <w:rsid w:val="00AC3013"/>
    <w:rsid w:val="00AD5C32"/>
    <w:rsid w:val="00B24A6B"/>
    <w:rsid w:val="00B44973"/>
    <w:rsid w:val="00B56D3F"/>
    <w:rsid w:val="00BA13CF"/>
    <w:rsid w:val="00D05ACF"/>
    <w:rsid w:val="00DC07F1"/>
    <w:rsid w:val="00DD228E"/>
    <w:rsid w:val="00DE4D93"/>
    <w:rsid w:val="00DF0738"/>
    <w:rsid w:val="00E07332"/>
    <w:rsid w:val="00E35C7E"/>
    <w:rsid w:val="00E56BF0"/>
    <w:rsid w:val="00E93147"/>
    <w:rsid w:val="00EF6FC8"/>
    <w:rsid w:val="00F8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D38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33D38"/>
    <w:pPr>
      <w:keepNext/>
      <w:spacing w:line="360" w:lineRule="auto"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2ACC"/>
    <w:pPr>
      <w:jc w:val="both"/>
    </w:pPr>
  </w:style>
  <w:style w:type="paragraph" w:styleId="2">
    <w:name w:val="Body Text 2"/>
    <w:basedOn w:val="a"/>
    <w:rsid w:val="00A92ACC"/>
    <w:pPr>
      <w:jc w:val="both"/>
    </w:pPr>
    <w:rPr>
      <w:sz w:val="28"/>
    </w:rPr>
  </w:style>
  <w:style w:type="paragraph" w:styleId="a4">
    <w:name w:val="Balloon Text"/>
    <w:basedOn w:val="a"/>
    <w:semiHidden/>
    <w:rsid w:val="0041152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033D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3D3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33D38"/>
    <w:rPr>
      <w:sz w:val="28"/>
    </w:rPr>
  </w:style>
  <w:style w:type="character" w:customStyle="1" w:styleId="40">
    <w:name w:val="Заголовок 4 Знак"/>
    <w:basedOn w:val="a0"/>
    <w:link w:val="4"/>
    <w:rsid w:val="00033D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Gluhova</cp:lastModifiedBy>
  <cp:revision>10</cp:revision>
  <cp:lastPrinted>2022-08-01T10:48:00Z</cp:lastPrinted>
  <dcterms:created xsi:type="dcterms:W3CDTF">2022-06-08T10:56:00Z</dcterms:created>
  <dcterms:modified xsi:type="dcterms:W3CDTF">2022-08-01T10:49:00Z</dcterms:modified>
</cp:coreProperties>
</file>