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E7" w:rsidRDefault="00C01EE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01EE7" w:rsidRDefault="00C01EE7">
      <w:pPr>
        <w:pStyle w:val="ConsPlusNormal"/>
        <w:jc w:val="both"/>
        <w:outlineLvl w:val="0"/>
      </w:pPr>
    </w:p>
    <w:p w:rsidR="00C01EE7" w:rsidRDefault="00C01EE7">
      <w:pPr>
        <w:pStyle w:val="ConsPlusTitle"/>
        <w:jc w:val="center"/>
      </w:pPr>
      <w:r>
        <w:t>ПРАВИТЕЛЬСТВО РОССИЙСКОЙ ФЕДЕРАЦИИ</w:t>
      </w:r>
    </w:p>
    <w:p w:rsidR="00C01EE7" w:rsidRDefault="00C01EE7">
      <w:pPr>
        <w:pStyle w:val="ConsPlusTitle"/>
        <w:jc w:val="center"/>
      </w:pPr>
    </w:p>
    <w:p w:rsidR="00C01EE7" w:rsidRDefault="00C01EE7">
      <w:pPr>
        <w:pStyle w:val="ConsPlusTitle"/>
        <w:jc w:val="center"/>
      </w:pPr>
      <w:r>
        <w:t>ПОСТАНОВЛЕНИЕ</w:t>
      </w:r>
    </w:p>
    <w:p w:rsidR="00C01EE7" w:rsidRDefault="00C01EE7">
      <w:pPr>
        <w:pStyle w:val="ConsPlusTitle"/>
        <w:jc w:val="center"/>
      </w:pPr>
      <w:r>
        <w:t>от 10 марта 2022 г. N 336</w:t>
      </w:r>
    </w:p>
    <w:p w:rsidR="00C01EE7" w:rsidRDefault="00C01EE7">
      <w:pPr>
        <w:pStyle w:val="ConsPlusTitle"/>
        <w:jc w:val="center"/>
      </w:pPr>
    </w:p>
    <w:p w:rsidR="00C01EE7" w:rsidRDefault="00C01EE7">
      <w:pPr>
        <w:pStyle w:val="ConsPlusTitle"/>
        <w:jc w:val="center"/>
      </w:pPr>
      <w:r>
        <w:t>ОБ ОСОБЕННОСТЯХ</w:t>
      </w:r>
    </w:p>
    <w:p w:rsidR="00C01EE7" w:rsidRDefault="00C01EE7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C01EE7" w:rsidRDefault="00C01EE7">
      <w:pPr>
        <w:pStyle w:val="ConsPlusTitle"/>
        <w:jc w:val="center"/>
      </w:pPr>
      <w:r>
        <w:t>(НАДЗОРА), МУНИЦИПАЛЬНОГО КОНТРОЛЯ</w:t>
      </w:r>
    </w:p>
    <w:p w:rsidR="00C01EE7" w:rsidRDefault="00C01EE7">
      <w:pPr>
        <w:pStyle w:val="ConsPlusNormal"/>
        <w:jc w:val="both"/>
      </w:pPr>
    </w:p>
    <w:p w:rsidR="00C01EE7" w:rsidRDefault="00C01EE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за исключением случаев, указанных в </w:t>
      </w:r>
      <w:hyperlink w:anchor="P12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C01EE7" w:rsidRDefault="00C01EE7">
      <w:pPr>
        <w:pStyle w:val="ConsPlusNormal"/>
        <w:spacing w:before="220"/>
        <w:ind w:firstLine="540"/>
        <w:jc w:val="both"/>
      </w:pPr>
      <w:bookmarkStart w:id="0" w:name="P1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lastRenderedPageBreak/>
        <w:t>родильные дома, перинатальные центры;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C01EE7" w:rsidRDefault="00C01EE7">
      <w:pPr>
        <w:pStyle w:val="ConsPlusNormal"/>
        <w:spacing w:before="220"/>
        <w:ind w:firstLine="540"/>
        <w:jc w:val="both"/>
      </w:pPr>
      <w:bookmarkStart w:id="1" w:name="P32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внеплановые контрольные (надзорные) мероприятия, внеплановые проверки проводятся исключительно по следующим основаниям: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C01EE7" w:rsidRDefault="00C01EE7">
      <w:pPr>
        <w:pStyle w:val="ConsPlusNormal"/>
        <w:spacing w:before="220"/>
        <w:ind w:firstLine="540"/>
        <w:jc w:val="both"/>
      </w:pPr>
      <w:proofErr w:type="gramStart"/>
      <w: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t xml:space="preserve"> характера;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  <w:proofErr w:type="gramStart"/>
      <w:r>
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proofErr w:type="gramEnd"/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C01EE7" w:rsidRDefault="00C01EE7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</w:t>
      </w:r>
      <w:r>
        <w:lastRenderedPageBreak/>
        <w:t xml:space="preserve">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0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C01EE7" w:rsidRDefault="00C01EE7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наследия);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1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12" w:history="1">
        <w:r>
          <w:rPr>
            <w:color w:val="0000FF"/>
          </w:rPr>
          <w:t>3</w:t>
        </w:r>
      </w:hyperlink>
      <w:r>
        <w:t xml:space="preserve">, </w:t>
      </w:r>
      <w:hyperlink r:id="rId13" w:history="1">
        <w:r>
          <w:rPr>
            <w:color w:val="0000FF"/>
          </w:rPr>
          <w:t>5</w:t>
        </w:r>
      </w:hyperlink>
      <w:r>
        <w:t xml:space="preserve"> и </w:t>
      </w:r>
      <w:hyperlink r:id="rId14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5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</w:t>
      </w:r>
      <w:r>
        <w:lastRenderedPageBreak/>
        <w:t>мероприятий, Единый реестр проверок.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54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2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C01EE7" w:rsidRDefault="00C01EE7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C01EE7" w:rsidRDefault="00C01EE7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57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18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10. Допускается проведение профилактических мероприятий, мероприятий по профилактике нарушения обязательных требований в отношении контролируемых лиц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</w:t>
      </w:r>
      <w:r>
        <w:lastRenderedPageBreak/>
        <w:t xml:space="preserve">контроле в Российской Федерации" и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C01EE7" w:rsidRDefault="00C01EE7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(надзора).</w:t>
      </w:r>
      <w:proofErr w:type="gramEnd"/>
    </w:p>
    <w:p w:rsidR="00C01EE7" w:rsidRDefault="00C01EE7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C01EE7" w:rsidRDefault="00C01EE7">
      <w:pPr>
        <w:pStyle w:val="ConsPlusNormal"/>
        <w:jc w:val="both"/>
      </w:pPr>
    </w:p>
    <w:p w:rsidR="00C01EE7" w:rsidRDefault="00C01EE7">
      <w:pPr>
        <w:pStyle w:val="ConsPlusNormal"/>
        <w:jc w:val="right"/>
      </w:pPr>
      <w:r>
        <w:t>Председатель Правительства</w:t>
      </w:r>
    </w:p>
    <w:p w:rsidR="00C01EE7" w:rsidRDefault="00C01EE7">
      <w:pPr>
        <w:pStyle w:val="ConsPlusNormal"/>
        <w:jc w:val="right"/>
      </w:pPr>
      <w:r>
        <w:t>Российской Федерации</w:t>
      </w:r>
    </w:p>
    <w:p w:rsidR="00C01EE7" w:rsidRDefault="00C01EE7">
      <w:pPr>
        <w:pStyle w:val="ConsPlusNormal"/>
        <w:jc w:val="right"/>
      </w:pPr>
      <w:r>
        <w:t>М.МИШУСТИН</w:t>
      </w:r>
    </w:p>
    <w:p w:rsidR="00C01EE7" w:rsidRDefault="00C01EE7">
      <w:pPr>
        <w:pStyle w:val="ConsPlusNormal"/>
        <w:jc w:val="both"/>
      </w:pPr>
    </w:p>
    <w:p w:rsidR="00C01EE7" w:rsidRDefault="00C01EE7">
      <w:pPr>
        <w:pStyle w:val="ConsPlusNormal"/>
        <w:jc w:val="both"/>
      </w:pPr>
    </w:p>
    <w:p w:rsidR="00C01EE7" w:rsidRDefault="00C01E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815" w:rsidRDefault="001F2815">
      <w:bookmarkStart w:id="4" w:name="_GoBack"/>
      <w:bookmarkEnd w:id="4"/>
    </w:p>
    <w:sectPr w:rsidR="001F2815" w:rsidSect="0076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E7"/>
    <w:rsid w:val="001F2815"/>
    <w:rsid w:val="007F0235"/>
    <w:rsid w:val="00C01EE7"/>
    <w:rsid w:val="00C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572F5D751DEFBE6547ECEFB1491EE7E3A973DAB4765745B231EE245CF53A30A8294152B62BD029C49B380B45F745B5A6E7505D72A95E6B4CaFL" TargetMode="External"/><Relationship Id="rId13" Type="http://schemas.openxmlformats.org/officeDocument/2006/relationships/hyperlink" Target="consultantplus://offline/ref=C9572F5D751DEFBE6547ECEFB1491EE7E3A973D6B7755745B231EE245CF53A30A8294152B62BD429C59B380B45F745B5A6E7505D72A95E6B4CaFL" TargetMode="External"/><Relationship Id="rId18" Type="http://schemas.openxmlformats.org/officeDocument/2006/relationships/hyperlink" Target="consultantplus://offline/ref=C9572F5D751DEFBE6547ECEFB1491EE7E3A973DAB4765745B231EE245CF53A30A8294152B62AD72BCD9B380B45F745B5A6E7505D72A95E6B4Ca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572F5D751DEFBE6547ECEFB1491EE7E3A973DAB4765745B231EE245CF53A30A8294152B62AD72FCD9B380B45F745B5A6E7505D72A95E6B4CaFL" TargetMode="External"/><Relationship Id="rId7" Type="http://schemas.openxmlformats.org/officeDocument/2006/relationships/hyperlink" Target="consultantplus://offline/ref=C9572F5D751DEFBE6547ECEFB1491EE7E4A07BDEB7705745B231EE245CF53A30A8294152B62BD62BCF9B380B45F745B5A6E7505D72A95E6B4CaFL" TargetMode="External"/><Relationship Id="rId12" Type="http://schemas.openxmlformats.org/officeDocument/2006/relationships/hyperlink" Target="consultantplus://offline/ref=C9572F5D751DEFBE6547ECEFB1491EE7E3A973D6B7755745B231EE245CF53A30A8294157B22FDC7F9DD4395700AA56B4ADE7525E6E4Aa9L" TargetMode="External"/><Relationship Id="rId17" Type="http://schemas.openxmlformats.org/officeDocument/2006/relationships/hyperlink" Target="consultantplus://offline/ref=C9572F5D751DEFBE6547ECEFB1491EE7E4A07BDEB7705745B231EE245CF53A30A8294151B02BDC7F9DD4395700AA56B4ADE7525E6E4Aa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572F5D751DEFBE6547ECEFB1491EE7E3A973DAB4765745B231EE245CF53A30A8294152B62BDE22C59B380B45F745B5A6E7505D72A95E6B4CaFL" TargetMode="External"/><Relationship Id="rId20" Type="http://schemas.openxmlformats.org/officeDocument/2006/relationships/hyperlink" Target="consultantplus://offline/ref=C9572F5D751DEFBE6547ECEFB1491EE7E4A07BDEB7705745B231EE245CF53A30A8294150BE28DC7F9DD4395700AA56B4ADE7525E6E4Aa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572F5D751DEFBE6547ECEFB1491EE7E3A973DAB4765745B231EE245CF53A30A8294152B62BD12DC89B380B45F745B5A6E7505D72A95E6B4CaFL" TargetMode="External"/><Relationship Id="rId11" Type="http://schemas.openxmlformats.org/officeDocument/2006/relationships/hyperlink" Target="consultantplus://offline/ref=C9572F5D751DEFBE6547ECEFB1491EE7E3A973D6B7755745B231EE245CF53A30A8294152B62BD42DC49B380B45F745B5A6E7505D72A95E6B4CaF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9572F5D751DEFBE6547ECEFB1491EE7E3A97BDBB3755745B231EE245CF53A30A8294154B220837A88C5615B09BC48B7B0FB505C46aE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9572F5D751DEFBE6547ECEFB1491EE7E3A973DAB4765745B231EE245CF53A30A8294152B62AD52EC89B380B45F745B5A6E7505D72A95E6B4CaFL" TargetMode="External"/><Relationship Id="rId19" Type="http://schemas.openxmlformats.org/officeDocument/2006/relationships/hyperlink" Target="consultantplus://offline/ref=C9572F5D751DEFBE6547ECEFB1491EE7E3A973DAB4765745B231EE245CF53A30A8294152B62BD323CD9B380B45F745B5A6E7505D72A95E6B4Ca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572F5D751DEFBE6547ECEFB1491EE7E4A07BDEB7705745B231EE245CF53A30A8294152B62BD629C99B380B45F745B5A6E7505D72A95E6B4CaFL" TargetMode="External"/><Relationship Id="rId14" Type="http://schemas.openxmlformats.org/officeDocument/2006/relationships/hyperlink" Target="consultantplus://offline/ref=C9572F5D751DEFBE6547ECEFB1491EE7E3A973D6B7755745B231EE245CF53A30A8294157B328DC7F9DD4395700AA56B4ADE7525E6E4Aa9L" TargetMode="External"/><Relationship Id="rId22" Type="http://schemas.openxmlformats.org/officeDocument/2006/relationships/hyperlink" Target="consultantplus://offline/ref=C9572F5D751DEFBE6547ECEFB1491EE7E4A07BDEB7705745B231EE245CF53A30A8294152B72FDC7F9DD4395700AA56B4ADE7525E6E4Aa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Александр Владимирович</dc:creator>
  <cp:lastModifiedBy>Мартынов Александр Владимирович</cp:lastModifiedBy>
  <cp:revision>1</cp:revision>
  <dcterms:created xsi:type="dcterms:W3CDTF">2022-03-18T11:26:00Z</dcterms:created>
  <dcterms:modified xsi:type="dcterms:W3CDTF">2022-03-18T11:27:00Z</dcterms:modified>
</cp:coreProperties>
</file>